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3ab3" w14:textId="8c03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Нанның, нан-тоқаш өнiмдерiнiң, тарының, ұнтақ жарманың және халыққа пiсiрілген нан орнына сатылатын ұнның бағасы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1993 жылғы 30 тамыздағы N 745 қаулысы. Күші жойылды - Қазақстан Республикасы Үкіметінің 2003 жылғы 17 наурыздағы N 258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Энергия көздерiнiң бағасы өсуiне байланысты Қазақстан Республикасының Министрлер Кабинетi қаулы етедi: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1993 жылғы 1 қыркүйектен бастап халыққа мемлекеттiк ресурстан бөлiнген астықтан өндiрiлетiн нан, нан-тоқаш өнiмдерiн, тары, ұнтақ жарма, пiсiрiлген нан орнына өткiзiлетiн ұн сату Қазақстан Республикасы Министрлер Кабинетiнiң "Нанның, нан-тоқаш өнiмдерiнiң, тарының және ұнтақ жарманың бағасы туралы" 1992 жылғы 16 қыркүйектегi N 767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бекiтiлген (Қазақстан Республикасының ПҮАЖ, 1992 ж., N 35, 543-бап) қазiргi бөлшек сауда бағасына 5 арттыру коэффициентi қолданылып жүзеге асырылады деп белгiленсiн.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Сауда кәсiпорындары мен ұйымдары осы қаулыда аталған өнiмдердiң 1993 жылғы 1 қыркүйектегi жағдай бойынша қалдықтарын Қазақстан Республикасы Министрлер Кабинетiнiң "Бағаны ырықтандыруға байланысты өнiмдер мен тауарларға қайта бағалау жүргiзу туралы" 1992 жылғы 3 қаңтардағы N 4 қаулысында белгiленген (Қазақстан Республикасының ПҮАЖ, 1992 ж., N 1, 8-бап) тәртiппен түгендеме жасау және оларға қайта бағалау жүргiзсiн.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Қаржы министрлiгi белгiленген тәртiпке және осы қаулыға сәйкес мемлекеттiк реттелетiн баға бойынша нан, нан-тоқаш өнiмдерiн, ұнтақ жарма, тары және пiсiрiлген нан орнына өткiзiлетiн ұн өндiру мен сатуға байланысты кәсiпорындар шығынының орнын толтыру үшiн қаражат iздестiрсiн.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4-тармақ күшiн жойды - ҚРМК-нiң 1993.11.12. N 1121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