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757b" w14:textId="32f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стандарттау, сертификаттау және өлшем бiрлiгi жөнiндегi мемлекеттiк жүйесiн дамыту бағдарламасын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10 маусым 1993 ж. N 494. Күші жойылды - ҚР Үкіметінің 2005.11.23. N 1156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Кеңесiнiң 1993 жылғы 18 қаңтардағы "Стандарттау және сертификаттау туралы" Қазақстан Республикасы Заңын күшiне енгiзу тәртiбi туралы" N 1887-XII және "Өлшем бiрлiгi туралы" Қазақстан Республикасы Заңын күшiне енгiзу тәртiбi туралы" N 1895-XII қаулыларын орындай отырып,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стандарттаудың мемлекеттiк жүйесiн дамыту бағдарламасы (N 1 қосымша);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сертификаттаудың мемлекеттiк жүйесiн дамыту бағдарламасы (N 2 қосымша);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өлшем бiрлiгiнiң мемлекеттiк жүйесiн дамыту бағдарламасы (N 3 қосымша)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жыл сайын республика мемлекеттiк бюджетiнiң жобасында аталған бағдарламаларды жүзеге асыруды қаржыландыруды қарастыратын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Бағдарламалардың мiндеттерiн орындауға қатысатын министрлiктер, ведомстволар мен шаруашылық жүргiзушi субъектiлер Қазақстан Республикасының Министрлер Кабинетi жанындағы Стандарттау және метрология жөнiндегi бас басқармасына жыл қорытындысы бойынша олардың орындалуы туралы есеп жiберiп отырсын.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Министрлер Кабинетi жанындағы Стандарттау және метрология жөнiндегi Бас басқармасы бағдарламалар бойынша жұмыстарды үйлестiрудi қамтамасыз етсiн және жыл сайын 1 тоқсанда олардың орындалуы туралы ақпаратты Қазақстан Республикасының Министрлер Кабинетiне берiп тұрсын.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1993 жылғы 10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494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стандарттау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Бағдарламасы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(Кесте)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1993 жылғы 10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494 қаулысына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Республикасында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сертификаттау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Бағдарламасы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(Кесте)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1993 жылғы 10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494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Республикасында өлшем бiрлiгiнiң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мемлекеттiк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Бағдарламасы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(Кесте)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