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e832" w14:textId="04a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оформления обмена жилыми помещениями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453.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Қазақша аудармасы жоқ, текстi орысшадан қараңыз, бұл қаулыға ҚР Үкіметінің 2005.07.21. N 761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 өзгерту енгізілді (2005 жылғы 1 қыркүйектен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