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ce47c" w14:textId="f8ce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"Иран Ислам Республикасынан және басқа мемлекеттерден отандастардың көшiп келу квотасы және қоныс аударуын ұйымдастыру жөнiндегi шаралар туралы" 1993 жылғы 15 сәуiрдегi N 1184 қаулысын орындау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27 мамыр 1993 ж. N 437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1993 жылғы 15 сәуiрдегi N 1184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 орындау мақсатында Қазақстан Республикасының Министрлер Кабинетi қаулы етедi: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1993 жылғы көшiп келу квотасын облыстар бойынша қосымшаға сәйкес бөлу бекiтiлсiн.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Облыстардың әкiмдерi: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отандастардың отбасыларын қабылдап, орналастыруға байланысты мәселелердi шұғыл қарау жөнiнде облыстық комиссиялар құратын болсын;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отандастардың отбасыларын қабылдау үшiн тұрғын үй және басқа да әлеуметтiк-тұрмыстық жағдайлар әзiрлеу жөнiнде шаралар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Министрлер Кабинетiнiң "Тұрғын үй шаралары үшiн халыққа берiлетiн несиелердiң мөлшерiн өсiру туралы" 1993 жылғы 21 сәуiрдегi N 322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келiп жатқан отандастарға жеке және кооперативтiк тұрғын үй салуға несие бөлу жөнiнде жәрдем көрсетсiн;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қоныс аударушылар жағдайға бейiмделiп, уақытша тұратын облыстық пункттер құратын болсын.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iстер министрлiгi: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тарихи отанына қайтып келуге тiлек бiлдiрген отандастардың құқықтары мен бостандығын қорғау мәселелерi бойынша Қазақстан Республикасының министрлiктерi, ведомстволары және тиiстi мемлекеттер арасында шарттар жасау шараларын жүзеге асыратын болсын;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қоныс аудару кезiнде аумақтары арқылы өтетiн қоныс аударушыларға жәрдем көрсету жөнiнде тиiстi мемлекеттердiң Сыртқы iстер министрлiктерiне дипломатиялық жолмен хабарлайтын болсын. 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Көлiк министрлiгi Еңбек министрлiгiмен бiрлесе отырып, қоныс аударатын адамдарды, олардың жеке мүлiктерiн көшетiн мемлекеттiң аумағынан баратын жерлерiне дейiн тасымалдау тәртiбiн белгiлейтiн болсын.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Бiлiм министрлiгi қоныс аударушылардың отбасы мүшелерiнiң бiлiм берудiң барлық түрлерiнде оқуын жалғастыруына, балаларын мектепке дейiнгi мекемелерге орналастыруға жәрдем көрсету жөнiнде шаралар қабылдайтын болсын.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Экономика министрлiгi мен Қаржы министрлiгi өзiнiң тарихи отанына қайтып келуге тiлек бiлдiрген қазақтардың отбасыларына тұрғын үй салу және орналасу үшiн 1993 жылдан бастап қаржы бөлудi көздейтiн болсын.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Республикасының Iшкi iстер министрлiгi жол үстiнде қоныс аударушылардың жеке бастары мен мүлiктерiнiң сақталуын қамтамасыз ететiн болсын.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Қазақстан Республикасы Қаржы министрлiгiнiң Кеден бас басқармасы, Ұлттық қауiпсiздiк комитетi Шекара әскерлерiнiң бас басқармасы мемлекеттердiң тиiстi органдарымен адамдарды және олардың жеке мүлiктерiн шекарадағы бақылау-өткiзу пункттерiнен жедел өткiзу мәселелерiн пысықтайтын болсын. 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Қоныс аудару шараларын қаржыландыру "1993 жылғы арналған республикалық бюджет туралы" Қазақстан Республикасының Заңына сәйкес Халықты жұмыспен қамтуға және көшiп-қонуға жәрдемдесудiң мемлекеттiк қорының қаржысы есебiнен жүзеге асырылсын. 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10-тармаққа өзгерiстер енгiзiлдi - ҚРҮ-нiң 1996.08.09. N 987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күшін жойды - ҚР Үкіметінің 1999.08.18. N 1194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Қазақстан Республикасының Ұлттық банкiне Халықтың көшiп-қону департаментiнiң, еңбек және жұмыспен қамту жөнiндегi облыстық комитеттердiң (басқармалардың) ағымдағы есеп шотын ашу тапсырылсын. 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Қазақстан Республикасының Ауыл шаруашылығы министрлiгi облыстардың әкiмдерiмен бiрлесе отырып, қоныс аударушылардың жеке меншiгiндегi малын айдап келудi қамтамасыз етсiн. 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Қазақстан Республикасының Өнеркәсiп министрлiгi қоныс аударушылар отбасының еңбекке жарамды мүшелерiн өнеркәсiп орындарына жұмысқа тарту мүмкiндiктерiн қарастырсын. 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Қазақстан Республикасының Жастар iсi жөнiндегi мемлекеттiк комитетi отандастардың отбасыларын орналастыруға көмек көрсету үшiн жастар мен студенттерден мүмкiндiгiне қарай ынталы топтар ұйымдастыратын болсын. 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Қазақстан Республикасының Еңбек министрлiгi: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 орындау жөнiндегi жұмыстарды үйлестiрудi және бақылау орнатуды қамтамасыз етсiн, отандастардың қоныс аударуы жөнiндегi жұмыстардың барысы туралы ай сайын Қазақстан Республикасының Министрлер Кабинетiне хабарлап отыратын болсын;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қоныс аударушыларды жұмыспен тиiмдi қамтуды қамтамасыз ету мақсатында олардың еңбекке жарамды отбасы мүшелерiн даярлау, қайта даярлау және бiлiктiлiгiн арттыру жөнiнде шаралар қолданатын болсын;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Министрлер Кабинетiне осы қаулының орындалуы жөнiнде тоқсан сайын ақпарат берiп отыратын болсын.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Министрлер Кабинетiнiң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1993 жылғы 27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N 437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                                       Бекiтiлген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/>
          <w:i w:val="false"/>
          <w:color w:val="000000"/>
          <w:sz w:val="28"/>
        </w:rPr>
        <w:t xml:space="preserve">1993 жылы көшiп келу квотасын облыстар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     Бөлу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                                          (отбасы)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1233"/>
        <w:gridCol w:w="1453"/>
        <w:gridCol w:w="1493"/>
        <w:gridCol w:w="1453"/>
        <w:gridCol w:w="1453"/>
        <w:gridCol w:w="1293"/>
        <w:gridCol w:w="1153"/>
      </w:tblGrid>
      <w:tr>
        <w:trPr>
          <w:trHeight w:val="45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ғолия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Тәжі-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кстан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</w:t>
            </w:r>
          </w:p>
        </w:tc>
      </w:tr>
      <w:tr>
        <w:trPr>
          <w:trHeight w:val="45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45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</w:p>
        </w:tc>
      </w:tr>
      <w:tr>
        <w:trPr>
          <w:trHeight w:val="45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45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45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45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</w:tr>
      <w:tr>
        <w:trPr>
          <w:trHeight w:val="45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Жезқазған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45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45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45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45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45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45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 </w:t>
            </w:r>
          </w:p>
        </w:tc>
      </w:tr>
      <w:tr>
        <w:trPr>
          <w:trHeight w:val="45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45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5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45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</w:tr>
      <w:tr>
        <w:trPr>
          <w:trHeight w:val="45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45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45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