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c4c8" w14:textId="448c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мемлекеттiк көркем сурет академиясын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20 мамыр 1993 ж. N 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Айрықша дарынды жастардың көркем сурет өнерiнен бiлiмiн
үзбей жалғастыруды қамтамасыз ету, жоғары бiлiмдi мамандар 
даярлауда көп деңгейлiлiктi енгiзу мақсатында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Мәдениет министрлiгi мен Бiлiм
министрлiгiнiң Республикалық көркем сурет колледжi мен 
Т. Жүргенов атындағы Алматы мемлекеттiк театр-көркем сурет
институтының көркем сурет факультеттерiнiң негiзiнде Қазақ
мемлекеттiк көркем сурет академиясын ұйымдастыру туралы ұсынысы
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Мәдениет министрлiгi аталған
жоғары оқу орнын қаржыландыруды ведомствоға қарасты жоғары және
арнаулы орта оқу орындарын ұстауға бөлiнген қаражат шегiнде жүзеге
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Бiлiм министрлiгi Қаржы министрлiгiнiң келiсiмi бойынша 
1993 жылы Республикалық көркем сурет колледжiн ұстауға көзделген
қаражатты Қазақстан Республикасының Мәдениет министрлiгiне 
аударсын.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Мәдениет министрлiгi Көркем
сурет академиясының құрылымын, мамандықтар тiзбесi мен штат
санын айқындасын, оның материалдық-техникалық жабдықталуы мен
кадрлар әлеуетiн күшейтуге көмек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Мәдениет министрлiгi, Экономика
министрлiгi мен Қаржы министрлiгi, Алматы қаласының әкiмi үш ай
мерзiм iшiнде Қазақ мемлекеттiк көркем сурет академиясының
материалдық-техникалық базасын дамыту жөнiнде Қазақстан 
Республикасының Министрлер Кабинетiне нақтылы ұсыныстар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