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93e4" w14:textId="3d89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мен Министрлер Кабинетi Аппаратының Шаруашылық басқармасын кеден тәртiбi үшiн ақы төлеуден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4 мамыр 1993 ж. N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"Алматы қаласында
Қазақстан Республикасы Президентi Резиденциясының кешенiн жасау
туралы" 1992 жылғы 5 наурыздағы N 198 қаулысы жүзеге асырылуын
қамтамасыз ету мақсатында Қазақстан Республикасының Министрлер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Президентi мен Министрлер Кабинетi
Аппаратының Шаруашылық басқармасы Қазақстан Республикасы Президентi
Резиденциясының кешенiн салуға арналған контракт шегiнде материалдық
игiлiктердi әкелуге байланысты кеден тәртiбiн жүргiзу үшiн ақы төлеуден
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