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8f447" w14:textId="e88f4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ғылым академиясы мен Қазақ ауыл шаруашылық ғылымы академиясының толық мүшесi және корреспондент-мүшесi атақтары үшiн төленетiн ақының мөлшерiн көбейту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1993 жылғы 7 сәуiр N 276. Күшi жойылды - Қазақстан Республикасы Үкіметінің 1996.07.08. N 851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Ұлттық ғылым академиясы
мен Қазақ ауыл шаруашылық ғылымы академиясының толық мүшесi
атағы үшiн төленетiн ақыны айына 10 мың сомға дейiн және аталған
академиялардың корреспондент-мүшесi атағы үшiн төленетiн 
ақыны - айына 5 мың сомға дейiн көбейту туралы Қазақстан
Республикасы Ұлттық ғылым академиясы мен Қазақ ауыл шаруашылық
ғылымы академиясының ұсынысы қабылдансын.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Атақтар үшiн төленетiн ақының көрсетiлген мөлшерi 
ғылыми-зерттеу жұмыстарына бөлiнген бюджеттiк қаржы есебiнен
1993 жылғы сәуiрдiң 1-iнен енгiзiлсiн.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Ғылым және жаңа технологиялар
министрлiгi мен Қаржы министрлiгi көрсетiлген мақсатқа қосымша
қаржы бөлу мәселесiн шешсiн.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Министрлер Кабинетiнiң "Қазақстан Республикасының
Ғылым академиясы мен Қазақ ауыл шаруашылық ғылымы академиясының 
толық мүшесi және корреспондент-мүшесi атақтары үшiн төленетiн
ақының мөлшерiн көбейту туралы" 1992 жылғы 22 шiлдедегi N 626
қаулысының күшi жойылған деп саналсын.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Премьер-министрi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