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f447" w14:textId="e88f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ғылым академиясы мен Қазақ ауыл шаруашылық ғылымы академиясының толық мүшесi және корреспондент-мүшесi атақтары үшiн төленетiн ақының мөлшерiн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7 сәуiр N 276. Күшi жойылды - Қазақстан Республикасы Үкіметінің 1996.07.08. N 851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ғылым академиясы
мен Қазақ ауыл шаруашылық ғылымы академиясының толық мүшесi
атағы үшiн төленетiн ақыны айына 10 мың сомға дейiн және аталған
академиялардың корреспондент-мүшесi атағы үшiн төленетiн 
ақыны - айына 5 мың сомға дейiн көбейту туралы Қазақстан
Республикасы Ұлттық ғылым академиясы мен Қазақ ауыл шаруашылық
ғылымы академиясының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Атақтар үшiн төленетiн ақының көрсетiлген мөлшерi 
ғылыми-зерттеу жұмыстарына бөлiнген бюджеттiк қаржы есебiнен
1993 жылғы сәуiрдiң 1-iнен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Ғылым және жаңа технологиялар
министрлiгi мен Қаржы министрлiгi көрсетiлген мақсатқа қосымша
қаржы бөлу мәселесiн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Министрлер Кабинетiнiң "Қазақстан Республикасының
Ғылым академиясы мен Қазақ ауыл шаруашылық ғылымы академиясының 
толық мүшесi және корреспондент-мүшесi атақтары үшiн төленетiн
ақының мөлшерiн көбейту туралы" 1992 жылғы 22 шiлдедегi N 626
қаулысының күшi жойылған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