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d41f" w14:textId="59ed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 тауарларын қосылған құнға салынатын салықтан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12 тамыз 1992 ж. N 673.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"Қосылған құнға салынатын салық туралы" Қазақстан Республикасының Заңына өзгерiстер мен толықтырулар енгiзу туралы" Қазақстан Республикасының Заңына сәйкес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1992 жылдың 1 қазанынан бастап қосылған құнға салынатын салықтан босатылатын, Қазақстан Республикасында өндiрiлетiн және  халыққа сатылатын балалар тауарлары түр-түрiнiң осыған қосылған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Қосылған құнға салынатын салықтан босатылатын сауда кәсiпорындары мен ұйымдары сауданың қосымша құнға салынатын салық жөнiндегi бюджетпен өзара есеп айырысуына өзгерiстер енгiзу  есебiнен балалар тауарлары түр-түрiнiң қалдықтарын қайта  бағалайтын болсын.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1992 жылғы 12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673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Бекiтiлген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Қосылған құн салығынан босатылатын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балалар тауарлары түр-түрiнiң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Тiзбесi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Тiгiн бұйымдары (таза жүн мен табиғи жiбек маталардан жасалған бұйымдардан басқалары)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Сыртқы трикотаж (таза жүннен иiрiлген бұйымдардан басқалары)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Iш киiмдiк трикотаж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Нәрестелерге арналған iш киiм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Шұлық-ұйық бұйымдары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 киiм, шарф, қолғап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Аяқ киiмнiң барлық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Портфель, ранец, жасанды терiден жасалған оқушы сөмкелерi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Бас киiмдердiң барлық түрлерi, оның iшiнде мехтан тiгiлген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Арбашалар, велосипедтер, спорт жабдықтары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Ойыншықтар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Оқушы дәптерлерi, сурет салатын альбомдар, кiтаптар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