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d41f" w14:textId="59ed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Балалар тауарларын қосылған құнға салынатын салықтан босату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12 тамыз 1992 ж. N 673.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"Қосылған құнға салынатын салық туралы" Қазақстан Республикасының Заңына өзгерiстер мен толықтырулар енгiзу туралы" Қазақстан Республикасының Заңына сәйкес Қазақстан Республикасының Министрлер Кабинетi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1992 жылдың 1 қазанынан бастап қосылған құнға салынатын салықтан босатылатын, Қазақстан Республикасында өндiрiлетiн және  халыққа сатылатын балалар тауарлары түр-түрiнiң осыған қосылған Тiзбесi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Қосылған құнға салынатын салықтан босатылатын сауда кәсiпорындары мен ұйымдары сауданың қосымша құнға салынатын салық жөнiндегi бюджетпен өзара есеп айырысуына өзгерiстер енгiзу  есебiнен балалар тауарлары түр-түрiнiң қалдықтарын қайта  бағалайтын болсын.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Министрлер Кабинетiнiң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1992 жылғы 12 тамыздағы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673 қаулысымен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Бекiтiлген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Қосылған құн салығынан босатылатын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балалар тауарлары түр-түрiнiң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Тiзбесi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Тiгiн бұйымдары (таза жүн мен табиғи жiбек маталардан жасалған бұйымдардан басқалары)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Сыртқы трикотаж (таза жүннен иiрiлген бұйымдардан басқалары)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Iш киiмдiк трикотаж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Нәрестелерге арналған iш киiм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Шұлық-ұйық бұйымдары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 киiм, шарф, қолғап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Аяқ киiмнiң барлық түрлерi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Портфель, ранец, жасанды терiден жасалған оқушы сөмкелерi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 киiмдердiң барлық түрлерi, оның iшiнде мехтан тiгiлген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Арбашалар, велосипедтер, спорт жабдықтары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Ойыншықтар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Оқушы дәптерлерi, сурет салатын альбомдар, кiтаптар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