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6d09" w14:textId="c296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органдарының жеке адам құрамының ақшалай қамтамасыз етiлуiн арттыру туралы &lt;*&gt; ЕСКЕРТУ. Қаулының 10-тармағынан басқасының күшi жойылған - ҚРҮ-нiң 1996.12.25. N 1620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шiлде 1992 ж.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10. Қазақстан Республикасы Министрлер Кабинетiнiң "Қазақстан
Республикасы iшкi iстер органдарының жеке адам құрамының ақшалай
қамтамасыз етiлуiн арттыру туралы" 1992 жылғы 24 қаңтардағы
N 69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