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61c1" w14:textId="0a76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шылық қызметтi жүзеге асыруға байланысты дауларды шешудiң тәртiбi туралы Келiсiмдi бекiтуге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2 жылғы 22 мамырдағы N 4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1992 жылы 20 наурызда Киев қаласындағы Үкiмет басшылары
Кеңесiнiң кездесуiнде қабылданған құжаттарға сәйкес Қазақстан
Республикасының Министрлер Кабинетi қаулы етедi:
     Шаруашылық қызметтi жүзеге асыруға байланысты дауларды
шешудiң тәртiбi туралы Келiсiм Қазақстан Республикасы Жоғарғы
Кеңесiнiң бекiтуiне енгiзiлсiн.
     Қазақстан Республикасының  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