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96ed" w14:textId="f459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қағали Мақатаевтың Әдеби-мемориалды музейi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 ССР Министрлер Кабинетiнiң қаулысы 1991 ж. 24 қыркүйек  N 5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 ССР Министрлер Кабинетi қаулы етедi:
     Қазақ ССР Мәдениет жөнiндегi мемлекеттiк комитетiнiң Алматы
облысының Нарынқол ауданындағы Қарасаз селосында Мұқағали 
Мақатаевтың әдеби-мемориалды музейін ашу жөнiнде Қазақ ССР Финанс
министрлiгiмен және Алматы облыстық атқару комитетiмен келiсiлген
ұсынысы қабылдансын.
     Музейдi ұйымдастыруға жұмсалатын шығын облыс бюджетiнiң 
есебiнен алынсын.
     Қазақ ССР 
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