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6465" w14:textId="7af6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19 тамыздағы № 739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r>
              <w:br/>
            </w:r>
            <w:r>
              <w:rPr>
                <w:rFonts w:ascii="Times New Roman"/>
                <w:b w:val="false"/>
                <w:i w:val="false"/>
                <w:color w:val="000000"/>
                <w:sz w:val="20"/>
              </w:rPr>
              <w:t>№ 739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2" w:id="4"/>
    <w:p>
      <w:pPr>
        <w:spacing w:after="0"/>
        <w:ind w:left="0"/>
        <w:jc w:val="both"/>
      </w:pPr>
      <w:r>
        <w:rPr>
          <w:rFonts w:ascii="Times New Roman"/>
          <w:b w:val="false"/>
          <w:i w:val="false"/>
          <w:color w:val="000000"/>
          <w:sz w:val="28"/>
        </w:rPr>
        <w:t xml:space="preserve">
      1. "Халықаралық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талаптарды және олар бойынша жүру қағидаларын,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талаптарды бекіту туралы" Қазақстан Республикасы Үкіметінің 2013 жылғы 26 тамыздағы № 843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ҚАУЛЫ ЕТЕДІ:";</w:t>
      </w:r>
    </w:p>
    <w:bookmarkEnd w:id="5"/>
    <w:bookmarkStart w:name="z15" w:id="6"/>
    <w:p>
      <w:pPr>
        <w:spacing w:after="0"/>
        <w:ind w:left="0"/>
        <w:jc w:val="both"/>
      </w:pPr>
      <w:r>
        <w:rPr>
          <w:rFonts w:ascii="Times New Roman"/>
          <w:b w:val="false"/>
          <w:i w:val="false"/>
          <w:color w:val="000000"/>
          <w:sz w:val="28"/>
        </w:rPr>
        <w:t xml:space="preserve">
      көрсетілген қаулымен бекітілген 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талаптарда және олар бойынша жүру қағидаларында,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7"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xml:space="preserve">
      "1. Осы 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 және олар бойынша жүру қағидалары,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талаптарды және олар бойынша жүру тәртібін, сондай-ақ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талаптарды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1" w:id="9"/>
    <w:p>
      <w:pPr>
        <w:spacing w:after="0"/>
        <w:ind w:left="0"/>
        <w:jc w:val="both"/>
      </w:pPr>
      <w:r>
        <w:rPr>
          <w:rFonts w:ascii="Times New Roman"/>
          <w:b w:val="false"/>
          <w:i w:val="false"/>
          <w:color w:val="000000"/>
          <w:sz w:val="28"/>
        </w:rPr>
        <w:t>
      "2-тарау. Халықаралық теміржол және автомобиль қатынасы жолдарының Қазақстан Республикасының Мемлекеттік шекарасынан өткізу пункттеріне дейінгі учаскелерін белгілеуге және жабдықтауға қойылатын талаптар, олар бойынша жүру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"2. Халықаралық теміржол және автомобиль қатынасы жолдарының Қазақстан Республикасының Мемлекеттік шекарасынан өткізу пункттеріне дейінгі учаскелері (бұдан әрі – теміржол және автомобиль жолдарының учаскелері) көліктің жүру бағыты бойынша ақпараттық қалқандармен, белгілермен белгіленеді, оларда Қазақстан Республикасының Мемлекеттік шекарасын кесіп ету немесе ақпараттық қалқан орналасқан жерден Қазақстан Республикасының Мемлекеттік шекарасына дейінгі қашықтық туралы ақпарат, сондай-ақ Қазақстан Республикасының заңнамасында белгіленген осы учаскелерде қолданылатын шектеулер туралы ақпарат орналастырылады. Ақпарат мемлекеттік, орыс, ағылшын тілдерінде, сондай-ақ шектес мемлекеттің ресми тілінде орналастырылады.";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1"/>
    <w:p>
      <w:pPr>
        <w:spacing w:after="0"/>
        <w:ind w:left="0"/>
        <w:jc w:val="both"/>
      </w:pPr>
      <w:r>
        <w:rPr>
          <w:rFonts w:ascii="Times New Roman"/>
          <w:b w:val="false"/>
          <w:i w:val="false"/>
          <w:color w:val="000000"/>
          <w:sz w:val="28"/>
        </w:rPr>
        <w:t>
      "3-тарау. Қазақстан Республикасының Мемлекеттік шекарасында орналасқан халықаралық шекара маңы ынтымақтастығы орталығы периметрінің қазақстандық бөлігін жабдықтауға қойылатын талаптар";</w:t>
      </w:r>
    </w:p>
    <w:bookmarkEnd w:id="11"/>
    <w:bookmarkStart w:name="z26" w:id="12"/>
    <w:p>
      <w:pPr>
        <w:spacing w:after="0"/>
        <w:ind w:left="0"/>
        <w:jc w:val="both"/>
      </w:pPr>
      <w:r>
        <w:rPr>
          <w:rFonts w:ascii="Times New Roman"/>
          <w:b w:val="false"/>
          <w:i w:val="false"/>
          <w:color w:val="000000"/>
          <w:sz w:val="28"/>
        </w:rPr>
        <w:t>
      5-тармақ мынадай редакцияда жазылсын:</w:t>
      </w:r>
    </w:p>
    <w:bookmarkEnd w:id="12"/>
    <w:bookmarkStart w:name="z27" w:id="13"/>
    <w:p>
      <w:pPr>
        <w:spacing w:after="0"/>
        <w:ind w:left="0"/>
        <w:jc w:val="both"/>
      </w:pPr>
      <w:r>
        <w:rPr>
          <w:rFonts w:ascii="Times New Roman"/>
          <w:b w:val="false"/>
          <w:i w:val="false"/>
          <w:color w:val="000000"/>
          <w:sz w:val="28"/>
        </w:rPr>
        <w:t>
      "5. Халықаралық шекара маңы ынтымақтастығы орталығының қазақстандық бөлігі Қазақстан Республикасы Мемлекеттік шекарасының режимін қамтамасыз ету мақсатында Қазақстан Республикасының Мемлекеттік шекарасының сызығынан кемінде он метр қашық жерде орналасады және бейнебақылау, сигнализация жүйелерімен, жарықтандыру аспаптарымен жабдықталатын қоршаумен, сондай-ақ шекара нарядтарының жүріп-тұруы үшін өтетін жерлермен жабдықталады.";</w:t>
      </w:r>
    </w:p>
    <w:bookmarkEnd w:id="13"/>
    <w:bookmarkStart w:name="z28" w:id="14"/>
    <w:p>
      <w:pPr>
        <w:spacing w:after="0"/>
        <w:ind w:left="0"/>
        <w:jc w:val="both"/>
      </w:pPr>
      <w:r>
        <w:rPr>
          <w:rFonts w:ascii="Times New Roman"/>
          <w:b w:val="false"/>
          <w:i w:val="false"/>
          <w:color w:val="000000"/>
          <w:sz w:val="28"/>
        </w:rPr>
        <w:t>
      7-тармақтың екінші бөлігі мынадай редакцияда жазылсын:</w:t>
      </w:r>
    </w:p>
    <w:bookmarkEnd w:id="14"/>
    <w:bookmarkStart w:name="z29" w:id="15"/>
    <w:p>
      <w:pPr>
        <w:spacing w:after="0"/>
        <w:ind w:left="0"/>
        <w:jc w:val="both"/>
      </w:pPr>
      <w:r>
        <w:rPr>
          <w:rFonts w:ascii="Times New Roman"/>
          <w:b w:val="false"/>
          <w:i w:val="false"/>
          <w:color w:val="000000"/>
          <w:sz w:val="28"/>
        </w:rPr>
        <w:t xml:space="preserve">
      "Қауіпсіздікті қамтамасыз ету мүддесінде шектес мемлекеттердің бөліктері арасында уақытша бақылауды енгізу немесе қатынасты тоқтата тұру үшін арнайы өткелде қажетті инфрақұрылым (құрылыстар) салынады. Көрсетілген инфрақұрылымды (құрылыстарды) пайдалану тәртібі халықаралық келісімдермен белгіленеді.". </w:t>
      </w:r>
    </w:p>
    <w:bookmarkEnd w:id="15"/>
    <w:bookmarkStart w:name="z30" w:id="16"/>
    <w:p>
      <w:pPr>
        <w:spacing w:after="0"/>
        <w:ind w:left="0"/>
        <w:jc w:val="both"/>
      </w:pPr>
      <w:r>
        <w:rPr>
          <w:rFonts w:ascii="Times New Roman"/>
          <w:b w:val="false"/>
          <w:i w:val="false"/>
          <w:color w:val="000000"/>
          <w:sz w:val="28"/>
        </w:rPr>
        <w:t xml:space="preserve">
      2.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талаптарды бекіту туралы" Қазақстан Республикасы Үкіметінің 2013 жылғы 17 қыркүйектегі № 977 </w:t>
      </w:r>
      <w:r>
        <w:rPr>
          <w:rFonts w:ascii="Times New Roman"/>
          <w:b w:val="false"/>
          <w:i w:val="false"/>
          <w:color w:val="000000"/>
          <w:sz w:val="28"/>
        </w:rPr>
        <w:t>қаулысында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ҚАУЛЫ ЕТЕДІ:";</w:t>
      </w:r>
    </w:p>
    <w:bookmarkEnd w:id="17"/>
    <w:bookmarkStart w:name="z33" w:id="18"/>
    <w:p>
      <w:pPr>
        <w:spacing w:after="0"/>
        <w:ind w:left="0"/>
        <w:jc w:val="both"/>
      </w:pPr>
      <w:r>
        <w:rPr>
          <w:rFonts w:ascii="Times New Roman"/>
          <w:b w:val="false"/>
          <w:i w:val="false"/>
          <w:color w:val="000000"/>
          <w:sz w:val="28"/>
        </w:rPr>
        <w:t xml:space="preserve">
      көрсетілген қаулымен бекітілген өткізу пункттерін ашу (жабу), олардың жұмыс істеуі (пайдаланылуы), оларды санаттарға бөлу, жіктеу, жайластыру қағидалары, сондай-ақ техникалық жарақтандыру, жаңғырту және олардың жұмысын ұйымдастыру, сервистік инфрақұрылым жөніндегі </w:t>
      </w:r>
      <w:r>
        <w:rPr>
          <w:rFonts w:ascii="Times New Roman"/>
          <w:b w:val="false"/>
          <w:i w:val="false"/>
          <w:color w:val="000000"/>
          <w:sz w:val="28"/>
        </w:rPr>
        <w:t>талаптарда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5" w:id="19"/>
    <w:p>
      <w:pPr>
        <w:spacing w:after="0"/>
        <w:ind w:left="0"/>
        <w:jc w:val="both"/>
      </w:pPr>
      <w:r>
        <w:rPr>
          <w:rFonts w:ascii="Times New Roman"/>
          <w:b w:val="false"/>
          <w:i w:val="false"/>
          <w:color w:val="000000"/>
          <w:sz w:val="28"/>
        </w:rPr>
        <w:t>
      "1-тарау. Жалпы ережелер";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7" w:id="20"/>
    <w:p>
      <w:pPr>
        <w:spacing w:after="0"/>
        <w:ind w:left="0"/>
        <w:jc w:val="both"/>
      </w:pPr>
      <w:r>
        <w:rPr>
          <w:rFonts w:ascii="Times New Roman"/>
          <w:b w:val="false"/>
          <w:i w:val="false"/>
          <w:color w:val="000000"/>
          <w:sz w:val="28"/>
        </w:rPr>
        <w:t>
      "2-тарау. Өткізу пункттерін ашу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"5. Бастамашы Қазақстан Республикасының Мемлекеттік шекарасына өткізу пункттерін орнату жөніндегі мемлекеттік бақылау органдарының ұсыныстарын, келісілген материалдары мен қорытындыларын Қазақстан Республикасының Көлік министрлігіне жібереді.</w:t>
      </w:r>
    </w:p>
    <w:bookmarkEnd w:id="21"/>
    <w:bookmarkStart w:name="z40" w:id="22"/>
    <w:p>
      <w:pPr>
        <w:spacing w:after="0"/>
        <w:ind w:left="0"/>
        <w:jc w:val="both"/>
      </w:pPr>
      <w:r>
        <w:rPr>
          <w:rFonts w:ascii="Times New Roman"/>
          <w:b w:val="false"/>
          <w:i w:val="false"/>
          <w:color w:val="000000"/>
          <w:sz w:val="28"/>
        </w:rPr>
        <w:t>
      6. Шектес мемлекетпен өткізу пунктін орнату мәселесі Қазақстан Республикасының Сыртқы істер министрлігімен келісілді, одан кейін Қазақстан Республикасының Көлік министрлігі белгіленген тәртіппен тиісті келісімдердің жобаларын әзірлейді.</w:t>
      </w:r>
    </w:p>
    <w:bookmarkEnd w:id="22"/>
    <w:bookmarkStart w:name="z41" w:id="23"/>
    <w:p>
      <w:pPr>
        <w:spacing w:after="0"/>
        <w:ind w:left="0"/>
        <w:jc w:val="both"/>
      </w:pPr>
      <w:r>
        <w:rPr>
          <w:rFonts w:ascii="Times New Roman"/>
          <w:b w:val="false"/>
          <w:i w:val="false"/>
          <w:color w:val="000000"/>
          <w:sz w:val="28"/>
        </w:rPr>
        <w:t>
      Осы тармақтың талаптары теңіз және әуе (авиациялық) өткізу пункттерін орнату мәселесін қарау кезінде туындайтын құқықтық қатынастарға қолданылмайды.</w:t>
      </w:r>
    </w:p>
    <w:bookmarkEnd w:id="23"/>
    <w:bookmarkStart w:name="z42" w:id="24"/>
    <w:p>
      <w:pPr>
        <w:spacing w:after="0"/>
        <w:ind w:left="0"/>
        <w:jc w:val="both"/>
      </w:pPr>
      <w:r>
        <w:rPr>
          <w:rFonts w:ascii="Times New Roman"/>
          <w:b w:val="false"/>
          <w:i w:val="false"/>
          <w:color w:val="000000"/>
          <w:sz w:val="28"/>
        </w:rPr>
        <w:t>
      7. Өткізу пунктін ашу туралы шектес мемлекетпен келісім жасасқаннан кейін Қазақстан Республикасының Көлік министрлігі Қазақстан Республикасының Үкіметіне өткізу пунктін орнату туралы мүдделі мемлекеттік органдармен белгіленген тәртіппен келісілген Қазақстан Республикасының Үкіметі қаулысының жобасын ұсынады, онда оның атауы мен мәртебесі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"9. Қазақстан Республикасының Үкіметі өткізу пунктін орнату туралы шешім қабылдағаннан кейін Қазақстан Республикасының Көлік министрлігі мемлекеттік бақылау органдарының ұсыныстары негізінде тапсырыс беруші функциясын орындайды, Қазақстан Республикасының заңнамасында белгіленген тәртіппен өткізу пунктін жобалауды, салуды және пайдалануға енгізуді қамтамасыз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6" w:id="26"/>
    <w:p>
      <w:pPr>
        <w:spacing w:after="0"/>
        <w:ind w:left="0"/>
        <w:jc w:val="both"/>
      </w:pPr>
      <w:r>
        <w:rPr>
          <w:rFonts w:ascii="Times New Roman"/>
          <w:b w:val="false"/>
          <w:i w:val="false"/>
          <w:color w:val="000000"/>
          <w:sz w:val="28"/>
        </w:rPr>
        <w:t>
      "3-тарау. Өткізу пункттерін жабу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8" w:id="27"/>
    <w:p>
      <w:pPr>
        <w:spacing w:after="0"/>
        <w:ind w:left="0"/>
        <w:jc w:val="both"/>
      </w:pPr>
      <w:r>
        <w:rPr>
          <w:rFonts w:ascii="Times New Roman"/>
          <w:b w:val="false"/>
          <w:i w:val="false"/>
          <w:color w:val="000000"/>
          <w:sz w:val="28"/>
        </w:rPr>
        <w:t>
      "12. Өткізу пункті уақытша немесе толық жабылады.";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"14. Өткізу пунктін уақытша жабу туралы шешім қабылдау немесе оны қабылдамау туралы шектес мемлекетке халықаралық шарттарда көзделген тәртіппен, ал басқа да мүдделі мемлекеттерге дипломатиялық арналар арқылы хабарланады.</w:t>
      </w:r>
    </w:p>
    <w:bookmarkEnd w:id="28"/>
    <w:bookmarkStart w:name="z51" w:id="29"/>
    <w:p>
      <w:pPr>
        <w:spacing w:after="0"/>
        <w:ind w:left="0"/>
        <w:jc w:val="both"/>
      </w:pPr>
      <w:r>
        <w:rPr>
          <w:rFonts w:ascii="Times New Roman"/>
          <w:b w:val="false"/>
          <w:i w:val="false"/>
          <w:color w:val="000000"/>
          <w:sz w:val="28"/>
        </w:rPr>
        <w:t>
      15. Өткізу пункті:</w:t>
      </w:r>
    </w:p>
    <w:bookmarkEnd w:id="29"/>
    <w:bookmarkStart w:name="z52" w:id="30"/>
    <w:p>
      <w:pPr>
        <w:spacing w:after="0"/>
        <w:ind w:left="0"/>
        <w:jc w:val="both"/>
      </w:pPr>
      <w:r>
        <w:rPr>
          <w:rFonts w:ascii="Times New Roman"/>
          <w:b w:val="false"/>
          <w:i w:val="false"/>
          <w:color w:val="000000"/>
          <w:sz w:val="28"/>
        </w:rPr>
        <w:t>
      1) Мемлекеттік шекара арқылы көлік қатынасын тоқтату туралы Қазақстан Республикасының халықаралық шарттарының күшіне енуі;</w:t>
      </w:r>
    </w:p>
    <w:bookmarkEnd w:id="30"/>
    <w:bookmarkStart w:name="z53" w:id="31"/>
    <w:p>
      <w:pPr>
        <w:spacing w:after="0"/>
        <w:ind w:left="0"/>
        <w:jc w:val="both"/>
      </w:pPr>
      <w:r>
        <w:rPr>
          <w:rFonts w:ascii="Times New Roman"/>
          <w:b w:val="false"/>
          <w:i w:val="false"/>
          <w:color w:val="000000"/>
          <w:sz w:val="28"/>
        </w:rPr>
        <w:t>
      2) Қазақстан Республикасының мүдделі мемлекеттік органдарының, облыстардың жергілікті атқарушы органдарының өткізу пунктінің одан әрі жұмыс істеуінің орынсыздығы немесе мүмкін еместігі туралы ұсынысы бойынша Қазақстан Республикасы қатысушысы болып табылатын тиісті халықаралық шартқа өткізу пунктін жабу туралы өзгерістер енгізілуі не Қазақстан Республикасының одан шығуы;</w:t>
      </w:r>
    </w:p>
    <w:bookmarkEnd w:id="31"/>
    <w:bookmarkStart w:name="z54" w:id="32"/>
    <w:p>
      <w:pPr>
        <w:spacing w:after="0"/>
        <w:ind w:left="0"/>
        <w:jc w:val="both"/>
      </w:pPr>
      <w:r>
        <w:rPr>
          <w:rFonts w:ascii="Times New Roman"/>
          <w:b w:val="false"/>
          <w:i w:val="false"/>
          <w:color w:val="000000"/>
          <w:sz w:val="28"/>
        </w:rPr>
        <w:t>
      3) Қазақстан Республикасы қатысушысы болып табылатын тиісті екіжақты халықаралық шарттан қатысушы мемлекеттің шығуы негізінде толық жабылады.</w:t>
      </w:r>
    </w:p>
    <w:bookmarkEnd w:id="32"/>
    <w:bookmarkStart w:name="z55" w:id="33"/>
    <w:p>
      <w:pPr>
        <w:spacing w:after="0"/>
        <w:ind w:left="0"/>
        <w:jc w:val="both"/>
      </w:pPr>
      <w:r>
        <w:rPr>
          <w:rFonts w:ascii="Times New Roman"/>
          <w:b w:val="false"/>
          <w:i w:val="false"/>
          <w:color w:val="000000"/>
          <w:sz w:val="28"/>
        </w:rPr>
        <w:t>
      16. Бұдан басқа, мемлекеттік бақылау органдары ұсынған өткізу пунктінің жұмыс істеуінің орынсыздығы немесе мүмкін еместігі туралы келісілген қорытынды негізінде Қазақстан Республикасы Үкіметінің шешімі бойынша өткізу пункті толық жабылады.</w:t>
      </w:r>
    </w:p>
    <w:bookmarkEnd w:id="33"/>
    <w:bookmarkStart w:name="z56" w:id="34"/>
    <w:p>
      <w:pPr>
        <w:spacing w:after="0"/>
        <w:ind w:left="0"/>
        <w:jc w:val="both"/>
      </w:pPr>
      <w:r>
        <w:rPr>
          <w:rFonts w:ascii="Times New Roman"/>
          <w:b w:val="false"/>
          <w:i w:val="false"/>
          <w:color w:val="000000"/>
          <w:sz w:val="28"/>
        </w:rPr>
        <w:t>
      17. Қазақстан Республикасы Үкіметінің шешімімен өткізу пунктінің бекітілген тізбесіне тиісті өзгерістер енгізіледі. Қабылданған шешім туралы шектес мемлекетке және басқа мүдделі мемлекеттерге дипломатиялық арналар арқылы хабарланады.";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8" w:id="35"/>
    <w:p>
      <w:pPr>
        <w:spacing w:after="0"/>
        <w:ind w:left="0"/>
        <w:jc w:val="both"/>
      </w:pPr>
      <w:r>
        <w:rPr>
          <w:rFonts w:ascii="Times New Roman"/>
          <w:b w:val="false"/>
          <w:i w:val="false"/>
          <w:color w:val="000000"/>
          <w:sz w:val="28"/>
        </w:rPr>
        <w:t>
      "4-тарау. Өткізу пункттерінің жұмыс істеу (пайдаланылу)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0" w:id="36"/>
    <w:p>
      <w:pPr>
        <w:spacing w:after="0"/>
        <w:ind w:left="0"/>
        <w:jc w:val="both"/>
      </w:pPr>
      <w:r>
        <w:rPr>
          <w:rFonts w:ascii="Times New Roman"/>
          <w:b w:val="false"/>
          <w:i w:val="false"/>
          <w:color w:val="000000"/>
          <w:sz w:val="28"/>
        </w:rPr>
        <w:t>
      "20. Әрбір өткізу пунктінде оның ерекшелігіне (санатқа бөлінуі, жіктелуі, инфрақұрылымның дамуы және техникамен жарақтандырылуы, шекара сызығынан қашықтығы, жыл мезгілі) байланысты Мемлекеттік шекара арқылы өткізуді ұйымдастырудың бекітілген үлгі схемалары негізінде Мемлекеттік шекара арқылы адамдарды, көлік құралдарын және жүктерді өткізуді ұйымдастыру схемалары әзірленеді және олар мемлекеттік бақылау органдары мен көлік ұйымдары басшыларының бірлескен шешімімен бекітіледі.</w:t>
      </w:r>
    </w:p>
    <w:bookmarkEnd w:id="36"/>
    <w:bookmarkStart w:name="z61" w:id="37"/>
    <w:p>
      <w:pPr>
        <w:spacing w:after="0"/>
        <w:ind w:left="0"/>
        <w:jc w:val="both"/>
      </w:pPr>
      <w:r>
        <w:rPr>
          <w:rFonts w:ascii="Times New Roman"/>
          <w:b w:val="false"/>
          <w:i w:val="false"/>
          <w:color w:val="000000"/>
          <w:sz w:val="28"/>
        </w:rPr>
        <w:t>
      Өткізу пункті жұмысының жалпы тәртібі (жұмысты бастау және аяқтау уақыты, технологиялық үзілістер) көлік ұйымдарының әкімшілігімен, әуежай, теңіз немесе өзен порты, теміржол вокзалы, станция, автовокзал бастықтарымен келісу бойынша мемлекеттік бақылау органдары басшыларының бірлескен шешімімен бекітіледі және шектес мемлекеттің шекара өкілдерімен келісіледі.";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63" w:id="38"/>
    <w:p>
      <w:pPr>
        <w:spacing w:after="0"/>
        <w:ind w:left="0"/>
        <w:jc w:val="both"/>
      </w:pPr>
      <w:r>
        <w:rPr>
          <w:rFonts w:ascii="Times New Roman"/>
          <w:b w:val="false"/>
          <w:i w:val="false"/>
          <w:color w:val="000000"/>
          <w:sz w:val="28"/>
        </w:rPr>
        <w:t>
      "5-тарау. Өткізу пункттерін санаттарға бөлу";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65" w:id="39"/>
    <w:p>
      <w:pPr>
        <w:spacing w:after="0"/>
        <w:ind w:left="0"/>
        <w:jc w:val="both"/>
      </w:pPr>
      <w:r>
        <w:rPr>
          <w:rFonts w:ascii="Times New Roman"/>
          <w:b w:val="false"/>
          <w:i w:val="false"/>
          <w:color w:val="000000"/>
          <w:sz w:val="28"/>
        </w:rPr>
        <w:t>
      "6-тарау. Өткізу пункттерін жіктеу";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67" w:id="40"/>
    <w:p>
      <w:pPr>
        <w:spacing w:after="0"/>
        <w:ind w:left="0"/>
        <w:jc w:val="both"/>
      </w:pPr>
      <w:r>
        <w:rPr>
          <w:rFonts w:ascii="Times New Roman"/>
          <w:b w:val="false"/>
          <w:i w:val="false"/>
          <w:color w:val="000000"/>
          <w:sz w:val="28"/>
        </w:rPr>
        <w:t>
      "7-тарау. Өткізу пункттерін жайластыру тәртібі";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 </w:t>
      </w:r>
    </w:p>
    <w:bookmarkStart w:name="z69" w:id="41"/>
    <w:p>
      <w:pPr>
        <w:spacing w:after="0"/>
        <w:ind w:left="0"/>
        <w:jc w:val="both"/>
      </w:pPr>
      <w:r>
        <w:rPr>
          <w:rFonts w:ascii="Times New Roman"/>
          <w:b w:val="false"/>
          <w:i w:val="false"/>
          <w:color w:val="000000"/>
          <w:sz w:val="28"/>
        </w:rPr>
        <w:t>
      "Жергілікті жер бедерінің жағдайына байланысты өткізу пункттері Мемлекеттік шекара сызығынан қажетті қашықтыққа ауыстырылады.";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1) тармақшасы мынадай редакцияда жазылсын:</w:t>
      </w:r>
    </w:p>
    <w:bookmarkStart w:name="z71" w:id="42"/>
    <w:p>
      <w:pPr>
        <w:spacing w:after="0"/>
        <w:ind w:left="0"/>
        <w:jc w:val="both"/>
      </w:pPr>
      <w:r>
        <w:rPr>
          <w:rFonts w:ascii="Times New Roman"/>
          <w:b w:val="false"/>
          <w:i w:val="false"/>
          <w:color w:val="000000"/>
          <w:sz w:val="28"/>
        </w:rPr>
        <w:t>
      "1) бақылау кезеңінде уақытша болу үшін санитариялық-тұрмыстық жағдайлар жасалған (отыру үшін орындар, дәретхана бөлмелері), жолаушыларға арналған залдар. Кіру залында Қазақстан Республикасы Сыртқы істер министрлігінің консулдық пункті орналасатын үй-жай көзделеді.";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73" w:id="43"/>
    <w:p>
      <w:pPr>
        <w:spacing w:after="0"/>
        <w:ind w:left="0"/>
        <w:jc w:val="both"/>
      </w:pPr>
      <w:r>
        <w:rPr>
          <w:rFonts w:ascii="Times New Roman"/>
          <w:b w:val="false"/>
          <w:i w:val="false"/>
          <w:color w:val="000000"/>
          <w:sz w:val="28"/>
        </w:rPr>
        <w:t>
      "40. Жолаушылар легі қарқынды өткізу пункттерінде жолаушылар мен мемлекеттік бақылау органдарының қызметкерлері үшін кіретін есіктер бөлек болуы мүмкін.";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75" w:id="44"/>
    <w:p>
      <w:pPr>
        <w:spacing w:after="0"/>
        <w:ind w:left="0"/>
        <w:jc w:val="both"/>
      </w:pPr>
      <w:r>
        <w:rPr>
          <w:rFonts w:ascii="Times New Roman"/>
          <w:b w:val="false"/>
          <w:i w:val="false"/>
          <w:color w:val="000000"/>
          <w:sz w:val="28"/>
        </w:rPr>
        <w:t>
      "45. Автокөлікке арналған қарап тексеру алаңдары бақылаудың барлық түрі жүріс жолақтарының өзінде жүзеге асырылатындай, ал арнайы бақылау жүргізу үшін көлік құралын жалпы лектен шығару мүмкіндігін қамтамасыз ететіндей орналасады.</w:t>
      </w:r>
    </w:p>
    <w:bookmarkEnd w:id="44"/>
    <w:bookmarkStart w:name="z76" w:id="45"/>
    <w:p>
      <w:pPr>
        <w:spacing w:after="0"/>
        <w:ind w:left="0"/>
        <w:jc w:val="both"/>
      </w:pPr>
      <w:r>
        <w:rPr>
          <w:rFonts w:ascii="Times New Roman"/>
          <w:b w:val="false"/>
          <w:i w:val="false"/>
          <w:color w:val="000000"/>
          <w:sz w:val="28"/>
        </w:rPr>
        <w:t>
      46. Қозғалыс қарқынын негізге ала отырып, автокөлікті ресімдеу алаңдары автокөліктің бір немесе бірнеше түріне қызмет көрсетуге арналған бақылау секцияларының қажетті санымен жабдықталады. Әрбір бақылау секциясы бір бағыттаушы аралдан тұрады, онда екі бағытқа жүретін екі бақылау жолағы болады. Бағыттаушы аралда мемлекеттік бақылау органдарының арнайы бақылау павильондары орналасады.";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8" w:id="46"/>
    <w:p>
      <w:pPr>
        <w:spacing w:after="0"/>
        <w:ind w:left="0"/>
        <w:jc w:val="both"/>
      </w:pPr>
      <w:r>
        <w:rPr>
          <w:rFonts w:ascii="Times New Roman"/>
          <w:b w:val="false"/>
          <w:i w:val="false"/>
          <w:color w:val="000000"/>
          <w:sz w:val="28"/>
        </w:rPr>
        <w:t>
      "53. Еуразиялық экономикалық одақтың сыртқы шекарасындағы өткізу пункттерінде қарап тексеру алаңына кіреберісте көліктік бақылау бекеті жабдықталады, ол таразы жабдығымен және габаритті өлшеуге арналған басқа да құрал-саймандармен жарақтандырылады.";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80" w:id="47"/>
    <w:p>
      <w:pPr>
        <w:spacing w:after="0"/>
        <w:ind w:left="0"/>
        <w:jc w:val="both"/>
      </w:pPr>
      <w:r>
        <w:rPr>
          <w:rFonts w:ascii="Times New Roman"/>
          <w:b w:val="false"/>
          <w:i w:val="false"/>
          <w:color w:val="000000"/>
          <w:sz w:val="28"/>
        </w:rPr>
        <w:t>
      "8-тарау. Өткізу пункттерін техникалық жарақтандыруға және жаңғыртуға қойылатын талаптар";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13) тармақшасы мынадай редакцияда жазылсын:</w:t>
      </w:r>
    </w:p>
    <w:bookmarkStart w:name="z82" w:id="48"/>
    <w:p>
      <w:pPr>
        <w:spacing w:after="0"/>
        <w:ind w:left="0"/>
        <w:jc w:val="both"/>
      </w:pPr>
      <w:r>
        <w:rPr>
          <w:rFonts w:ascii="Times New Roman"/>
          <w:b w:val="false"/>
          <w:i w:val="false"/>
          <w:color w:val="000000"/>
          <w:sz w:val="28"/>
        </w:rPr>
        <w:t>
      "13) интеграцияланған цифрлық жүйе;";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63-тармақта</w:t>
      </w:r>
      <w:r>
        <w:rPr>
          <w:rFonts w:ascii="Times New Roman"/>
          <w:b w:val="false"/>
          <w:i w:val="false"/>
          <w:color w:val="000000"/>
          <w:sz w:val="28"/>
        </w:rPr>
        <w:t>:</w:t>
      </w:r>
    </w:p>
    <w:bookmarkStart w:name="z84" w:id="49"/>
    <w:p>
      <w:pPr>
        <w:spacing w:after="0"/>
        <w:ind w:left="0"/>
        <w:jc w:val="both"/>
      </w:pPr>
      <w:r>
        <w:rPr>
          <w:rFonts w:ascii="Times New Roman"/>
          <w:b w:val="false"/>
          <w:i w:val="false"/>
          <w:color w:val="000000"/>
          <w:sz w:val="28"/>
        </w:rPr>
        <w:t>
      бірінші бөлік мынадай редакцияда жазылсын:</w:t>
      </w:r>
    </w:p>
    <w:bookmarkEnd w:id="49"/>
    <w:bookmarkStart w:name="z85" w:id="50"/>
    <w:p>
      <w:pPr>
        <w:spacing w:after="0"/>
        <w:ind w:left="0"/>
        <w:jc w:val="both"/>
      </w:pPr>
      <w:r>
        <w:rPr>
          <w:rFonts w:ascii="Times New Roman"/>
          <w:b w:val="false"/>
          <w:i w:val="false"/>
          <w:color w:val="000000"/>
          <w:sz w:val="28"/>
        </w:rPr>
        <w:t>
      "63. Паспорттық бақылау жүйесі Қазақстан Республикасы Ұлттық қауіпсіздік комитетінің лауазымды адамдарының Мемлекеттік шекара арқылы адамдарды өткізу негіздерінің жеткілікті болуын тексерудің белгіленген рәсімдерін орындауына арналған және құжат тексерудің "Бүркіт" бірыңғай цифрлық жүйесіне интеграцияланған техникалық құралдарын, құжаттардың төлнұсқалығын тексеру аспаптарын, қосалқы жабдықтарды (дактилоскопиялық сканерлер, спектрлік люминесценттік лупа), арнайы бағдарламалық қамтылымды және шекаралық бақылау құралдарын қолдану негізінде құрылады.";</w:t>
      </w:r>
    </w:p>
    <w:bookmarkEnd w:id="50"/>
    <w:bookmarkStart w:name="z86" w:id="51"/>
    <w:p>
      <w:pPr>
        <w:spacing w:after="0"/>
        <w:ind w:left="0"/>
        <w:jc w:val="both"/>
      </w:pPr>
      <w:r>
        <w:rPr>
          <w:rFonts w:ascii="Times New Roman"/>
          <w:b w:val="false"/>
          <w:i w:val="false"/>
          <w:color w:val="000000"/>
          <w:sz w:val="28"/>
        </w:rPr>
        <w:t>
      екінші бөліктің 5) тармақшасы мынадай редакцияда жазылсын:</w:t>
      </w:r>
    </w:p>
    <w:bookmarkEnd w:id="51"/>
    <w:bookmarkStart w:name="z87" w:id="52"/>
    <w:p>
      <w:pPr>
        <w:spacing w:after="0"/>
        <w:ind w:left="0"/>
        <w:jc w:val="both"/>
      </w:pPr>
      <w:r>
        <w:rPr>
          <w:rFonts w:ascii="Times New Roman"/>
          <w:b w:val="false"/>
          <w:i w:val="false"/>
          <w:color w:val="000000"/>
          <w:sz w:val="28"/>
        </w:rPr>
        <w:t>
      "5) киберқауіпсіздікті қамтамасыз ету;";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екінші бөлігі мынадай редакцияда жазылсын:</w:t>
      </w:r>
    </w:p>
    <w:bookmarkStart w:name="z89" w:id="53"/>
    <w:p>
      <w:pPr>
        <w:spacing w:after="0"/>
        <w:ind w:left="0"/>
        <w:jc w:val="both"/>
      </w:pPr>
      <w:r>
        <w:rPr>
          <w:rFonts w:ascii="Times New Roman"/>
          <w:b w:val="false"/>
          <w:i w:val="false"/>
          <w:color w:val="000000"/>
          <w:sz w:val="28"/>
        </w:rPr>
        <w:t>
      "Шетелге баратын жолаушылардың багажын және қол жүгін қарауды (қарап тексеруді) кеден органының қызметкерлері рентгеноскопиялық және басқа да аппаратураны пайдаланып жүзеге асырады.";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91" w:id="54"/>
    <w:p>
      <w:pPr>
        <w:spacing w:after="0"/>
        <w:ind w:left="0"/>
        <w:jc w:val="both"/>
      </w:pPr>
      <w:r>
        <w:rPr>
          <w:rFonts w:ascii="Times New Roman"/>
          <w:b w:val="false"/>
          <w:i w:val="false"/>
          <w:color w:val="000000"/>
          <w:sz w:val="28"/>
        </w:rPr>
        <w:t>
      "68. Автокөлік құралдарының салмақ параметрлері мен габариттік өлшемдерін автоматты түрде (білік бойынша) анықтау жүйесі Еуразиялық экономикалық одақтың сыртқы шекарасында орнатылады және көлік құралдарының салмақ параметрлері мен габариттік өлшемдерін автоматты режимде анықтауға мүмкіндік 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бірінші бөлігі мынадай редакцияда жазылсын:</w:t>
      </w:r>
    </w:p>
    <w:bookmarkStart w:name="z93" w:id="55"/>
    <w:p>
      <w:pPr>
        <w:spacing w:after="0"/>
        <w:ind w:left="0"/>
        <w:jc w:val="both"/>
      </w:pPr>
      <w:r>
        <w:rPr>
          <w:rFonts w:ascii="Times New Roman"/>
          <w:b w:val="false"/>
          <w:i w:val="false"/>
          <w:color w:val="000000"/>
          <w:sz w:val="28"/>
        </w:rPr>
        <w:t>
      "71. Байланыс жүйесі, телекоммуникациялық инфрақұрылыммен қоса, өткізу пункті шегінде мемлекеттік бақылау органдарының өзара іс-қимыл жасауын, сондай-ақ мемлекеттік бақылау органдарының өзара іс-қимыл жасайтын құрылымдармен және жоғары тұрған басқару органдарымен үздіксіз тұрақты байланысын қамтамасыз 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bookmarkStart w:name="z95" w:id="56"/>
    <w:p>
      <w:pPr>
        <w:spacing w:after="0"/>
        <w:ind w:left="0"/>
        <w:jc w:val="both"/>
      </w:pPr>
      <w:r>
        <w:rPr>
          <w:rFonts w:ascii="Times New Roman"/>
          <w:b w:val="false"/>
          <w:i w:val="false"/>
          <w:color w:val="000000"/>
          <w:sz w:val="28"/>
        </w:rPr>
        <w:t>
      "75. Өткізу пунктінің интеграцияланған цифрлық жүйесі Кеден одағының сыртқы және өзара саудасының интеграцияланған ақпараттық жүйесін қалыптастыру тұжырымдамасына сәйкес (Еуразиялық экономикалық қоғамдастықтың Үкіметаралық кеңесінің 2010 жылғы 19 қарашадағы № 60 шешімімен бекітілген) құрылады.</w:t>
      </w:r>
    </w:p>
    <w:bookmarkEnd w:id="56"/>
    <w:bookmarkStart w:name="z96" w:id="57"/>
    <w:p>
      <w:pPr>
        <w:spacing w:after="0"/>
        <w:ind w:left="0"/>
        <w:jc w:val="both"/>
      </w:pPr>
      <w:r>
        <w:rPr>
          <w:rFonts w:ascii="Times New Roman"/>
          <w:b w:val="false"/>
          <w:i w:val="false"/>
          <w:color w:val="000000"/>
          <w:sz w:val="28"/>
        </w:rPr>
        <w:t>
      76. Биологиялық қалдықтарды жинау мен кәдеге жарату жүйесі Еуразиялық экономикалық одақтың сыртқы шекарасында орнатылады және жеке тұлғалардың қол жүгінде, багажында және пошта жөнелтілімдерінде анықталған жануар және өсімдік текті тауарларды жинауды, уақытша сақтауды (кәдеге жарату орнына дейін тасымалдау) және жоюды қамтамасыз етеді.";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98" w:id="58"/>
    <w:p>
      <w:pPr>
        <w:spacing w:after="0"/>
        <w:ind w:left="0"/>
        <w:jc w:val="both"/>
      </w:pPr>
      <w:r>
        <w:rPr>
          <w:rFonts w:ascii="Times New Roman"/>
          <w:b w:val="false"/>
          <w:i w:val="false"/>
          <w:color w:val="000000"/>
          <w:sz w:val="28"/>
        </w:rPr>
        <w:t>
      "9-тарау. Өткізу пунктінің жұмысын ұйымдастыруға қойылатын талаптар";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100" w:id="59"/>
    <w:p>
      <w:pPr>
        <w:spacing w:after="0"/>
        <w:ind w:left="0"/>
        <w:jc w:val="both"/>
      </w:pPr>
      <w:r>
        <w:rPr>
          <w:rFonts w:ascii="Times New Roman"/>
          <w:b w:val="false"/>
          <w:i w:val="false"/>
          <w:color w:val="000000"/>
          <w:sz w:val="28"/>
        </w:rPr>
        <w:t>
      "83. Шетелдік көлік компанияларының жедел басқаруындағы теміржол учаскелерінде, бірақ Қазақстан Республикасының аумағында орналасқан және тиісті инфрақұрылымы жоқ теміржол өткізу пункттерінде жолаушылар пойыздарын бақылаудан өткізу жағдай жасалғанға дейін уақытша шекаралық нарядты отырғызу жүзеге асырылған теміржол станцияларынан бастап олардың жүру жолында өткізу пунктіне дейін не Мемлекеттік шекара сызығына дейін және кері қарай жүргенде не жолаушылар пойыздары тұрған кезеңде өткізу пункттерінде және шекаралық бақылау бөлімшелері бар станцияларда жүзеге асырылады.</w:t>
      </w:r>
    </w:p>
    <w:bookmarkEnd w:id="59"/>
    <w:bookmarkStart w:name="z101" w:id="60"/>
    <w:p>
      <w:pPr>
        <w:spacing w:after="0"/>
        <w:ind w:left="0"/>
        <w:jc w:val="both"/>
      </w:pPr>
      <w:r>
        <w:rPr>
          <w:rFonts w:ascii="Times New Roman"/>
          <w:b w:val="false"/>
          <w:i w:val="false"/>
          <w:color w:val="000000"/>
          <w:sz w:val="28"/>
        </w:rPr>
        <w:t>
      84. Ресей Федерациясының аумағынан Ресей Федерациясының аумағына Қазақстан Республикасының аумағы арқылы транзитпен келе жатқан шетелдік пойыздарға қатысты бақылау Қазақстан Республикасының аумағында отыруды (түсуді) жүзеге асырған адамдарға қатысты жүргізіледі.";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03" w:id="61"/>
    <w:p>
      <w:pPr>
        <w:spacing w:after="0"/>
        <w:ind w:left="0"/>
        <w:jc w:val="both"/>
      </w:pPr>
      <w:r>
        <w:rPr>
          <w:rFonts w:ascii="Times New Roman"/>
          <w:b w:val="false"/>
          <w:i w:val="false"/>
          <w:color w:val="000000"/>
          <w:sz w:val="28"/>
        </w:rPr>
        <w:t>
      "10-тарау. Сервистік инфрақұрылым";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бірінші абзацы мынадай редакцияда жазылсын:</w:t>
      </w:r>
    </w:p>
    <w:bookmarkStart w:name="z105" w:id="62"/>
    <w:p>
      <w:pPr>
        <w:spacing w:after="0"/>
        <w:ind w:left="0"/>
        <w:jc w:val="both"/>
      </w:pPr>
      <w:r>
        <w:rPr>
          <w:rFonts w:ascii="Times New Roman"/>
          <w:b w:val="false"/>
          <w:i w:val="false"/>
          <w:color w:val="000000"/>
          <w:sz w:val="28"/>
        </w:rPr>
        <w:t>
      "87. Мемлекеттік шекараны кесіп өтетін адамдарға ыңғайлы болуы үшін шекаралық, кедендік бақылау режимдік аймақтарынан тыс жерлердегі өткізу пункттерінде мынадай сервистік инфрақұрылым қосымша орналасады:".</w:t>
      </w:r>
    </w:p>
    <w:bookmarkEnd w:id="62"/>
    <w:bookmarkStart w:name="z106" w:id="63"/>
    <w:p>
      <w:pPr>
        <w:spacing w:after="0"/>
        <w:ind w:left="0"/>
        <w:jc w:val="both"/>
      </w:pPr>
      <w:r>
        <w:rPr>
          <w:rFonts w:ascii="Times New Roman"/>
          <w:b w:val="false"/>
          <w:i w:val="false"/>
          <w:color w:val="000000"/>
          <w:sz w:val="28"/>
        </w:rPr>
        <w:t xml:space="preserve">
      3. "Қазақстан Республикасының Мемлекеттік шекарасы арқылы өткізу пункттерінде жүзеге асырылатын шаруашылық және өзге де қызмет түрлерінің тізбесін бекіту туралы" Қазақстан Республикасы Үкіметінің 2013 жылғы 5 қазандағы № 1057 </w:t>
      </w:r>
      <w:r>
        <w:rPr>
          <w:rFonts w:ascii="Times New Roman"/>
          <w:b w:val="false"/>
          <w:i w:val="false"/>
          <w:color w:val="000000"/>
          <w:sz w:val="28"/>
        </w:rPr>
        <w:t>қаулысында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8" w:id="64"/>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ҚАУЛЫ ЕТЕДІ:".</w:t>
      </w:r>
    </w:p>
    <w:bookmarkEnd w:id="64"/>
    <w:bookmarkStart w:name="z109" w:id="65"/>
    <w:p>
      <w:pPr>
        <w:spacing w:after="0"/>
        <w:ind w:left="0"/>
        <w:jc w:val="both"/>
      </w:pPr>
      <w:r>
        <w:rPr>
          <w:rFonts w:ascii="Times New Roman"/>
          <w:b w:val="false"/>
          <w:i w:val="false"/>
          <w:color w:val="000000"/>
          <w:sz w:val="28"/>
        </w:rPr>
        <w:t xml:space="preserve">
      4. "Шекара белгілерінің нысандарын, көлемдерін, сипаттамасын, конструкциясын және оларды орнату қағидаларын бекіту туралы" Қазақстан Республикасы Үкіметінің 2013 жылғы 8 қарашадағы № 1181 </w:t>
      </w:r>
      <w:r>
        <w:rPr>
          <w:rFonts w:ascii="Times New Roman"/>
          <w:b w:val="false"/>
          <w:i w:val="false"/>
          <w:color w:val="000000"/>
          <w:sz w:val="28"/>
        </w:rPr>
        <w:t>қаулысында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1" w:id="66"/>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ҚАУЛЫ ЕТЕДІ:";</w:t>
      </w:r>
    </w:p>
    <w:bookmarkEnd w:id="66"/>
    <w:bookmarkStart w:name="z112" w:id="67"/>
    <w:p>
      <w:pPr>
        <w:spacing w:after="0"/>
        <w:ind w:left="0"/>
        <w:jc w:val="both"/>
      </w:pPr>
      <w:r>
        <w:rPr>
          <w:rFonts w:ascii="Times New Roman"/>
          <w:b w:val="false"/>
          <w:i w:val="false"/>
          <w:color w:val="000000"/>
          <w:sz w:val="28"/>
        </w:rPr>
        <w:t xml:space="preserve">
      көрсетілген қаулымен бекітілген Шекара белгілерінің нысандарында, көлемдерінде, сипаттамасында, </w:t>
      </w:r>
      <w:r>
        <w:rPr>
          <w:rFonts w:ascii="Times New Roman"/>
          <w:b w:val="false"/>
          <w:i w:val="false"/>
          <w:color w:val="000000"/>
          <w:sz w:val="28"/>
        </w:rPr>
        <w:t>конструкциясында: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4" w:id="68"/>
    <w:p>
      <w:pPr>
        <w:spacing w:after="0"/>
        <w:ind w:left="0"/>
        <w:jc w:val="both"/>
      </w:pPr>
      <w:r>
        <w:rPr>
          <w:rFonts w:ascii="Times New Roman"/>
          <w:b w:val="false"/>
          <w:i w:val="false"/>
          <w:color w:val="000000"/>
          <w:sz w:val="28"/>
        </w:rPr>
        <w:t>
      "1-тарау. Жалпы ережелер";</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16" w:id="69"/>
    <w:p>
      <w:pPr>
        <w:spacing w:after="0"/>
        <w:ind w:left="0"/>
        <w:jc w:val="both"/>
      </w:pPr>
      <w:r>
        <w:rPr>
          <w:rFonts w:ascii="Times New Roman"/>
          <w:b w:val="false"/>
          <w:i w:val="false"/>
          <w:color w:val="000000"/>
          <w:sz w:val="28"/>
        </w:rPr>
        <w:t xml:space="preserve">
      "1. Осы шекара белгілерінің нысандары, көлемдері, сипаттамасы, конструкциясы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әзірленген.";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8" w:id="70"/>
    <w:p>
      <w:pPr>
        <w:spacing w:after="0"/>
        <w:ind w:left="0"/>
        <w:jc w:val="both"/>
      </w:pPr>
      <w:r>
        <w:rPr>
          <w:rFonts w:ascii="Times New Roman"/>
          <w:b w:val="false"/>
          <w:i w:val="false"/>
          <w:color w:val="000000"/>
          <w:sz w:val="28"/>
        </w:rPr>
        <w:t>
      "2-тарау. Негізгі шекара белгілері";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0" w:id="71"/>
    <w:p>
      <w:pPr>
        <w:spacing w:after="0"/>
        <w:ind w:left="0"/>
        <w:jc w:val="both"/>
      </w:pPr>
      <w:r>
        <w:rPr>
          <w:rFonts w:ascii="Times New Roman"/>
          <w:b w:val="false"/>
          <w:i w:val="false"/>
          <w:color w:val="000000"/>
          <w:sz w:val="28"/>
        </w:rPr>
        <w:t>
      "3-тарау. Аралық шекара белгілері";</w:t>
      </w:r>
    </w:p>
    <w:bookmarkEnd w:id="71"/>
    <w:bookmarkStart w:name="z121" w:id="72"/>
    <w:p>
      <w:pPr>
        <w:spacing w:after="0"/>
        <w:ind w:left="0"/>
        <w:jc w:val="both"/>
      </w:pPr>
      <w:r>
        <w:rPr>
          <w:rFonts w:ascii="Times New Roman"/>
          <w:b w:val="false"/>
          <w:i w:val="false"/>
          <w:color w:val="000000"/>
          <w:sz w:val="28"/>
        </w:rPr>
        <w:t xml:space="preserve">
      көрсетілген қаулымен бекітілген Шекара белгілерін орнату </w:t>
      </w:r>
      <w:r>
        <w:rPr>
          <w:rFonts w:ascii="Times New Roman"/>
          <w:b w:val="false"/>
          <w:i w:val="false"/>
          <w:color w:val="000000"/>
          <w:sz w:val="28"/>
        </w:rPr>
        <w:t>қағидаларында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3" w:id="73"/>
    <w:p>
      <w:pPr>
        <w:spacing w:after="0"/>
        <w:ind w:left="0"/>
        <w:jc w:val="both"/>
      </w:pPr>
      <w:r>
        <w:rPr>
          <w:rFonts w:ascii="Times New Roman"/>
          <w:b w:val="false"/>
          <w:i w:val="false"/>
          <w:color w:val="000000"/>
          <w:sz w:val="28"/>
        </w:rPr>
        <w:t xml:space="preserve">
      "1. Осы Шекара белгілерін орнату қағидалары (бұдан әрі – Қағидалар)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Қазақстан Республикасының Мемлекеттік шекарасында (бұдан әрі – Мемлекеттік шекара) шекара белгілерін орнату тәртібін айқындайды.";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5" w:id="74"/>
    <w:p>
      <w:pPr>
        <w:spacing w:after="0"/>
        <w:ind w:left="0"/>
        <w:jc w:val="both"/>
      </w:pPr>
      <w:r>
        <w:rPr>
          <w:rFonts w:ascii="Times New Roman"/>
          <w:b w:val="false"/>
          <w:i w:val="false"/>
          <w:color w:val="000000"/>
          <w:sz w:val="28"/>
        </w:rPr>
        <w:t>
      "6. Гидротехникалық объектілерге жақын орнатылатын шекара белгілері осы объектілерге қызмет көрсетуге кедергі келтірмейтіндей етіп орналастырылады.";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27" w:id="75"/>
    <w:p>
      <w:pPr>
        <w:spacing w:after="0"/>
        <w:ind w:left="0"/>
        <w:jc w:val="both"/>
      </w:pPr>
      <w:r>
        <w:rPr>
          <w:rFonts w:ascii="Times New Roman"/>
          <w:b w:val="false"/>
          <w:i w:val="false"/>
          <w:color w:val="000000"/>
          <w:sz w:val="28"/>
        </w:rPr>
        <w:t>
      "Шекаралық су айдындары, өзендер (жылғалар) арқылы ететін көпірлерде, бөгеттерде және құрылыстарда Мемлекеттік шекара ені 0,2 метр ақ түсті жолақпен белгіленеді.".</w:t>
      </w:r>
    </w:p>
    <w:bookmarkEnd w:id="75"/>
    <w:bookmarkStart w:name="z128" w:id="76"/>
    <w:p>
      <w:pPr>
        <w:spacing w:after="0"/>
        <w:ind w:left="0"/>
        <w:jc w:val="both"/>
      </w:pPr>
      <w:r>
        <w:rPr>
          <w:rFonts w:ascii="Times New Roman"/>
          <w:b w:val="false"/>
          <w:i w:val="false"/>
          <w:color w:val="000000"/>
          <w:sz w:val="28"/>
        </w:rPr>
        <w:t xml:space="preserve">
      5. "Шекаралық белдеуге кіруге және онда болуға рұқсаттамалар беру қағидаларын бекіту туралы" Қазақстан Республикасы Үкіметінің 2013 жылғы 29 қарашадағы № 1275 </w:t>
      </w:r>
      <w:r>
        <w:rPr>
          <w:rFonts w:ascii="Times New Roman"/>
          <w:b w:val="false"/>
          <w:i w:val="false"/>
          <w:color w:val="000000"/>
          <w:sz w:val="28"/>
        </w:rPr>
        <w:t>қаулысында: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0" w:id="77"/>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55-бабының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ҚАУЛЫ ЕТЕДІ:";</w:t>
      </w:r>
    </w:p>
    <w:bookmarkEnd w:id="77"/>
    <w:bookmarkStart w:name="z131" w:id="78"/>
    <w:p>
      <w:pPr>
        <w:spacing w:after="0"/>
        <w:ind w:left="0"/>
        <w:jc w:val="both"/>
      </w:pPr>
      <w:r>
        <w:rPr>
          <w:rFonts w:ascii="Times New Roman"/>
          <w:b w:val="false"/>
          <w:i w:val="false"/>
          <w:color w:val="000000"/>
          <w:sz w:val="28"/>
        </w:rPr>
        <w:t>
      көрсетілген қаулымен бекітілген Шекаралық белдеуге кіруге және онда болуға рұқсаттамалар беру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3" w:id="79"/>
    <w:p>
      <w:pPr>
        <w:spacing w:after="0"/>
        <w:ind w:left="0"/>
        <w:jc w:val="both"/>
      </w:pPr>
      <w:r>
        <w:rPr>
          <w:rFonts w:ascii="Times New Roman"/>
          <w:b w:val="false"/>
          <w:i w:val="false"/>
          <w:color w:val="000000"/>
          <w:sz w:val="28"/>
        </w:rPr>
        <w:t>
      "1-тарау. Жалпы ережелер";</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5" w:id="80"/>
    <w:p>
      <w:pPr>
        <w:spacing w:after="0"/>
        <w:ind w:left="0"/>
        <w:jc w:val="both"/>
      </w:pPr>
      <w:r>
        <w:rPr>
          <w:rFonts w:ascii="Times New Roman"/>
          <w:b w:val="false"/>
          <w:i w:val="false"/>
          <w:color w:val="000000"/>
          <w:sz w:val="28"/>
        </w:rPr>
        <w:t>
      "2-тарау. Рұқсаттамалар беру тәртібі";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7" w:id="81"/>
    <w:p>
      <w:pPr>
        <w:spacing w:after="0"/>
        <w:ind w:left="0"/>
        <w:jc w:val="both"/>
      </w:pPr>
      <w:r>
        <w:rPr>
          <w:rFonts w:ascii="Times New Roman"/>
          <w:b w:val="false"/>
          <w:i w:val="false"/>
          <w:color w:val="000000"/>
          <w:sz w:val="28"/>
        </w:rPr>
        <w:t>
      "2. Жеке тұлға рұқсаттама алу үшін Шекара қызметіне осы Қағидаларға 1-қосымшаға сәйкес нысан бойынша "цифрлық үкімет" веб-порталы арқылы электрондық форматта өтініш береді.";</w:t>
      </w:r>
    </w:p>
    <w:bookmarkEnd w:id="81"/>
    <w:bookmarkStart w:name="z138" w:id="8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2"/>
    <w:bookmarkStart w:name="z139" w:id="83"/>
    <w:p>
      <w:pPr>
        <w:spacing w:after="0"/>
        <w:ind w:left="0"/>
        <w:jc w:val="both"/>
      </w:pPr>
      <w:r>
        <w:rPr>
          <w:rFonts w:ascii="Times New Roman"/>
          <w:b w:val="false"/>
          <w:i w:val="false"/>
          <w:color w:val="000000"/>
          <w:sz w:val="28"/>
        </w:rPr>
        <w:t>
      "1) осы Қағидаларға 2-қосымшаға сәйкес нысан бойынша рұқсаттама алуға ұсыну;";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41" w:id="84"/>
    <w:p>
      <w:pPr>
        <w:spacing w:after="0"/>
        <w:ind w:left="0"/>
        <w:jc w:val="both"/>
      </w:pPr>
      <w:r>
        <w:rPr>
          <w:rFonts w:ascii="Times New Roman"/>
          <w:b w:val="false"/>
          <w:i w:val="false"/>
          <w:color w:val="000000"/>
          <w:sz w:val="28"/>
        </w:rPr>
        <w:t>
      "5. Өтініште немесе ұсынуда анық емес мәліметтерді көрсету фактісі белгіленген не осы Қағидалардың 3-тармағында көрсетілген құжаттар толық көлемде ұсынылмаған жағдайда Шекара қызметі үш жұмыс күні ішінде Қағидаларға 3-қосымшаға сәйкес уәжді бас тартуды береді.</w:t>
      </w:r>
    </w:p>
    <w:bookmarkEnd w:id="84"/>
    <w:bookmarkStart w:name="z142" w:id="85"/>
    <w:p>
      <w:pPr>
        <w:spacing w:after="0"/>
        <w:ind w:left="0"/>
        <w:jc w:val="both"/>
      </w:pPr>
      <w:r>
        <w:rPr>
          <w:rFonts w:ascii="Times New Roman"/>
          <w:b w:val="false"/>
          <w:i w:val="false"/>
          <w:color w:val="000000"/>
          <w:sz w:val="28"/>
        </w:rPr>
        <w:t>
      6. Рұқсаттамаларды беруді Шекара қызметі осы Қағидаларға 4-қосымшаға сәйкес нысан бойынша портал арқылы электрондық форматта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4" w:id="86"/>
    <w:p>
      <w:pPr>
        <w:spacing w:after="0"/>
        <w:ind w:left="0"/>
        <w:jc w:val="both"/>
      </w:pPr>
      <w:r>
        <w:rPr>
          <w:rFonts w:ascii="Times New Roman"/>
          <w:b w:val="false"/>
          <w:i w:val="false"/>
          <w:color w:val="000000"/>
          <w:sz w:val="28"/>
        </w:rPr>
        <w:t xml:space="preserve">
      "11. Шекара қызметі Мемлекеттік шекараны қорғау мүддесін ескеріп,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рұқсаттамалардың қолданылуына шектеу енгізеді немесе оны уақытша тоқтатады.";</w:t>
      </w:r>
    </w:p>
    <w:bookmarkEnd w:id="86"/>
    <w:bookmarkStart w:name="z145" w:id="87"/>
    <w:p>
      <w:pPr>
        <w:spacing w:after="0"/>
        <w:ind w:left="0"/>
        <w:jc w:val="both"/>
      </w:pPr>
      <w:r>
        <w:rPr>
          <w:rFonts w:ascii="Times New Roman"/>
          <w:b w:val="false"/>
          <w:i w:val="false"/>
          <w:color w:val="000000"/>
          <w:sz w:val="28"/>
        </w:rPr>
        <w:t xml:space="preserve">
      Шекаралық белдеуге кіруге және онда болуға рұқсаттамалар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7"/>
    <w:bookmarkStart w:name="z146" w:id="88"/>
    <w:p>
      <w:pPr>
        <w:spacing w:after="0"/>
        <w:ind w:left="0"/>
        <w:jc w:val="both"/>
      </w:pPr>
      <w:r>
        <w:rPr>
          <w:rFonts w:ascii="Times New Roman"/>
          <w:b w:val="false"/>
          <w:i w:val="false"/>
          <w:color w:val="000000"/>
          <w:sz w:val="28"/>
        </w:rPr>
        <w:t xml:space="preserve">
      Шекаралық белдеуге кіруге және онда болуға рұқсаттамалар беру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8"/>
    <w:bookmarkStart w:name="z147" w:id="89"/>
    <w:p>
      <w:pPr>
        <w:spacing w:after="0"/>
        <w:ind w:left="0"/>
        <w:jc w:val="both"/>
      </w:pPr>
      <w:r>
        <w:rPr>
          <w:rFonts w:ascii="Times New Roman"/>
          <w:b w:val="false"/>
          <w:i w:val="false"/>
          <w:color w:val="000000"/>
          <w:sz w:val="28"/>
        </w:rPr>
        <w:t xml:space="preserve">
      Шекаралық белдеуге кіруге және онда болуға рұқсаттамалар беру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9"/>
    <w:bookmarkStart w:name="z148" w:id="90"/>
    <w:p>
      <w:pPr>
        <w:spacing w:after="0"/>
        <w:ind w:left="0"/>
        <w:jc w:val="both"/>
      </w:pPr>
      <w:r>
        <w:rPr>
          <w:rFonts w:ascii="Times New Roman"/>
          <w:b w:val="false"/>
          <w:i w:val="false"/>
          <w:color w:val="000000"/>
          <w:sz w:val="28"/>
        </w:rPr>
        <w:t xml:space="preserve">
      Шекаралық белдеуге кіруге және онда болуға рұқсаттамалар беру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90"/>
    <w:bookmarkStart w:name="z149" w:id="91"/>
    <w:p>
      <w:pPr>
        <w:spacing w:after="0"/>
        <w:ind w:left="0"/>
        <w:jc w:val="both"/>
      </w:pPr>
      <w:r>
        <w:rPr>
          <w:rFonts w:ascii="Times New Roman"/>
          <w:b w:val="false"/>
          <w:i w:val="false"/>
          <w:color w:val="000000"/>
          <w:sz w:val="28"/>
        </w:rPr>
        <w:t xml:space="preserve">
      6.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 рұқсаттар қолданылуының кеңістіктегі және уақыттық шектерін, сондай-ақ аталған кемелерге бақылауды жүзеге асыру қағидаларын бекіту туралы" Қазақстан Республикасы Үкіметінің 2014 жылғы 11 наурыздағы № 209 </w:t>
      </w:r>
      <w:r>
        <w:rPr>
          <w:rFonts w:ascii="Times New Roman"/>
          <w:b w:val="false"/>
          <w:i w:val="false"/>
          <w:color w:val="000000"/>
          <w:sz w:val="28"/>
        </w:rPr>
        <w:t>қаулысында</w:t>
      </w:r>
      <w:r>
        <w:rPr>
          <w:rFonts w:ascii="Times New Roman"/>
          <w:b w:val="false"/>
          <w:i w:val="false"/>
          <w:color w:val="000000"/>
          <w:sz w:val="28"/>
        </w:rPr>
        <w:t>:</w:t>
      </w:r>
    </w:p>
    <w:bookmarkEnd w:id="91"/>
    <w:bookmarkStart w:name="z150" w:id="92"/>
    <w:p>
      <w:pPr>
        <w:spacing w:after="0"/>
        <w:ind w:left="0"/>
        <w:jc w:val="both"/>
      </w:pPr>
      <w:r>
        <w:rPr>
          <w:rFonts w:ascii="Times New Roman"/>
          <w:b w:val="false"/>
          <w:i w:val="false"/>
          <w:color w:val="000000"/>
          <w:sz w:val="28"/>
        </w:rPr>
        <w:t xml:space="preserve">
      көрсетілген қаулымен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қағидаларында, рұқсаттар қолданылуының кеңістіктегі және уақыттық </w:t>
      </w:r>
      <w:r>
        <w:rPr>
          <w:rFonts w:ascii="Times New Roman"/>
          <w:b w:val="false"/>
          <w:i w:val="false"/>
          <w:color w:val="000000"/>
          <w:sz w:val="28"/>
        </w:rPr>
        <w:t>шектерінде: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2" w:id="93"/>
    <w:p>
      <w:pPr>
        <w:spacing w:after="0"/>
        <w:ind w:left="0"/>
        <w:jc w:val="both"/>
      </w:pPr>
      <w:r>
        <w:rPr>
          <w:rFonts w:ascii="Times New Roman"/>
          <w:b w:val="false"/>
          <w:i w:val="false"/>
          <w:color w:val="000000"/>
          <w:sz w:val="28"/>
        </w:rPr>
        <w:t>
      "1-тарау. Жалпы ережелер";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4" w:id="94"/>
    <w:p>
      <w:pPr>
        <w:spacing w:after="0"/>
        <w:ind w:left="0"/>
        <w:jc w:val="both"/>
      </w:pPr>
      <w:r>
        <w:rPr>
          <w:rFonts w:ascii="Times New Roman"/>
          <w:b w:val="false"/>
          <w:i w:val="false"/>
          <w:color w:val="000000"/>
          <w:sz w:val="28"/>
        </w:rPr>
        <w:t>
      "2-тарау. Рұқсат беру тәртібі";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56" w:id="95"/>
    <w:p>
      <w:pPr>
        <w:spacing w:after="0"/>
        <w:ind w:left="0"/>
        <w:jc w:val="both"/>
      </w:pPr>
      <w:r>
        <w:rPr>
          <w:rFonts w:ascii="Times New Roman"/>
          <w:b w:val="false"/>
          <w:i w:val="false"/>
          <w:color w:val="000000"/>
          <w:sz w:val="28"/>
        </w:rPr>
        <w:t>
      "3. Заңды тұлға немесе дара кәсіпкер (бұдан әрі – бастамашы) рұқсат алу үшін электрондық форматта "цифрлық үкімет" веб-порталы (бұдан әрі – портал) арқылы Қазақстан Республикасы Ұлттық қауіпсіздік комитетінің Шекара қызметіне (бұдан әрі – Шекара қызметі) мынадай құжаттарды:";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58" w:id="96"/>
    <w:p>
      <w:pPr>
        <w:spacing w:after="0"/>
        <w:ind w:left="0"/>
        <w:jc w:val="both"/>
      </w:pPr>
      <w:r>
        <w:rPr>
          <w:rFonts w:ascii="Times New Roman"/>
          <w:b w:val="false"/>
          <w:i w:val="false"/>
          <w:color w:val="000000"/>
          <w:sz w:val="28"/>
        </w:rPr>
        <w:t>
      "7. Рұқсат жануарлар дүниесін пайдалануға рұқсаттың қолданылу мерзіміне, бірақ Қағидалардың 3-тармағының 2) және 5) тармақшаларында көрсетілген құжаттардың қолданылу мерзімінен аспайтын мерзімге 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0" w:id="97"/>
    <w:p>
      <w:pPr>
        <w:spacing w:after="0"/>
        <w:ind w:left="0"/>
        <w:jc w:val="both"/>
      </w:pPr>
      <w:r>
        <w:rPr>
          <w:rFonts w:ascii="Times New Roman"/>
          <w:b w:val="false"/>
          <w:i w:val="false"/>
          <w:color w:val="000000"/>
          <w:sz w:val="28"/>
        </w:rPr>
        <w:t>
      "9. Қазақстан Республикасының азаматтарынан жасақталған қазақстандық кеменің экипаж мүшелері ауыстырылған жағдайда бастамашы портал арқылы Шекара қызметіне бұған дейін рұқсат алған қазақстандық кеменің экипаж мүшелерін ауыстыру туралы осы Қағидаларға 4-қосымшаға сәйкес нысан бойынша өтініш (бұдан әрі – ауыстыру туралы өтініш) береді.";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163" w:id="98"/>
    <w:p>
      <w:pPr>
        <w:spacing w:after="0"/>
        <w:ind w:left="0"/>
        <w:jc w:val="both"/>
      </w:pPr>
      <w:r>
        <w:rPr>
          <w:rFonts w:ascii="Times New Roman"/>
          <w:b w:val="false"/>
          <w:i w:val="false"/>
          <w:color w:val="000000"/>
          <w:sz w:val="28"/>
        </w:rPr>
        <w:t>
      "10. Шетелдік азаматтар мен азаматтығы жоқ адамдардан жасақталған қазақстандық кеменің экипаж мүшелері ауыстырылған жағдайда бастамашы портал арқылы Шекара қызметіне осы Қағидаларға 5-қосымшаға сәйкес нысан бойынша ауыстыру туралы өтініш береді, онда ауыстыру себебін көрседі.";</w:t>
      </w:r>
    </w:p>
    <w:bookmarkEnd w:id="98"/>
    <w:bookmarkStart w:name="z164" w:id="99"/>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9"/>
    <w:bookmarkStart w:name="z165" w:id="100"/>
    <w:p>
      <w:pPr>
        <w:spacing w:after="0"/>
        <w:ind w:left="0"/>
        <w:jc w:val="both"/>
      </w:pPr>
      <w:r>
        <w:rPr>
          <w:rFonts w:ascii="Times New Roman"/>
          <w:b w:val="false"/>
          <w:i w:val="false"/>
          <w:color w:val="000000"/>
          <w:sz w:val="28"/>
        </w:rPr>
        <w:t>
      "3) келудің және болудың визасыз тәртібі туралы Қазақстан Республикасымен халықаралық келісімдер жасасқан мемлекеттерден келген азаматтарды қоспағанда, шетелдік азаматтар және азаматтығы жоқ адамдар үшін визаның көшірмесі қоса беріледі.";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тақырыбында орыс тіліндегі мәтінге өзгеріс енгізілді, қазақ тіліндегі мәтін өзгермейді;</w:t>
      </w:r>
    </w:p>
    <w:bookmarkStart w:name="z167" w:id="10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аумақтық суларында (теңізінде), ішкі суларында және континенттік қайраңында кәсіпшілік қызметті жүргізетін қазақстандық кемелерге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169" w:id="102"/>
    <w:p>
      <w:pPr>
        <w:spacing w:after="0"/>
        <w:ind w:left="0"/>
        <w:jc w:val="both"/>
      </w:pPr>
      <w:r>
        <w:rPr>
          <w:rFonts w:ascii="Times New Roman"/>
          <w:b w:val="false"/>
          <w:i w:val="false"/>
          <w:color w:val="000000"/>
          <w:sz w:val="28"/>
        </w:rPr>
        <w:t xml:space="preserve">
      "9. Шекара қызметінің лауазымды адамдары мынадай құжаттардың:";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1" w:id="103"/>
    <w:p>
      <w:pPr>
        <w:spacing w:after="0"/>
        <w:ind w:left="0"/>
        <w:jc w:val="both"/>
      </w:pPr>
      <w:r>
        <w:rPr>
          <w:rFonts w:ascii="Times New Roman"/>
          <w:b w:val="false"/>
          <w:i w:val="false"/>
          <w:color w:val="000000"/>
          <w:sz w:val="28"/>
        </w:rPr>
        <w:t>
      "10. Шекара қызметінің лауазымды адамдары қазақстандық кеменің капитанына (иесіне) және экипаж мүшелеріне оның бортындағы кәсіпшілік өнімдері, жүктер мен тауарлар туралы ауызша сауалнама жүргізеді, сондай-ақ (өзі немесе капитанмен (иесімен) бірге) қазақстандық кемені тексеріп қарауды жүргізеді.";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173" w:id="104"/>
    <w:p>
      <w:pPr>
        <w:spacing w:after="0"/>
        <w:ind w:left="0"/>
        <w:jc w:val="both"/>
      </w:pPr>
      <w:r>
        <w:rPr>
          <w:rFonts w:ascii="Times New Roman"/>
          <w:b w:val="false"/>
          <w:i w:val="false"/>
          <w:color w:val="000000"/>
          <w:sz w:val="28"/>
        </w:rPr>
        <w:t>
      "14. Кәсіпшілікті жүзеге асыру кезінде рұқсатқа сәйкес мынадай талаптар сақталады:".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r>
              <w:br/>
            </w:r>
            <w:r>
              <w:rPr>
                <w:rFonts w:ascii="Times New Roman"/>
                <w:b w:val="false"/>
                <w:i w:val="false"/>
                <w:color w:val="000000"/>
                <w:sz w:val="20"/>
              </w:rPr>
              <w:t>№ 739 қаулысына</w:t>
            </w:r>
            <w:r>
              <w:br/>
            </w:r>
            <w:r>
              <w:rPr>
                <w:rFonts w:ascii="Times New Roman"/>
                <w:b w:val="false"/>
                <w:i w:val="false"/>
                <w:color w:val="000000"/>
                <w:sz w:val="20"/>
              </w:rPr>
              <w:t>1-қосымша</w:t>
            </w:r>
            <w:r>
              <w:br/>
            </w:r>
            <w:r>
              <w:rPr>
                <w:rFonts w:ascii="Times New Roman"/>
                <w:b w:val="false"/>
                <w:i w:val="false"/>
                <w:color w:val="000000"/>
                <w:sz w:val="20"/>
              </w:rPr>
              <w:t>Шекаралық белдеуге кіруге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онда болуға рұқсаттамалар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78" w:id="105"/>
    <w:p>
      <w:pPr>
        <w:spacing w:after="0"/>
        <w:ind w:left="0"/>
        <w:jc w:val="both"/>
      </w:pPr>
      <w:r>
        <w:rPr>
          <w:rFonts w:ascii="Times New Roman"/>
          <w:b w:val="false"/>
          <w:i w:val="false"/>
          <w:color w:val="000000"/>
          <w:sz w:val="28"/>
        </w:rPr>
        <w:t>
      Нысан</w:t>
      </w:r>
    </w:p>
    <w:bookmarkEnd w:id="105"/>
    <w:bookmarkStart w:name="z179" w:id="106"/>
    <w:p>
      <w:pPr>
        <w:spacing w:after="0"/>
        <w:ind w:left="0"/>
        <w:jc w:val="left"/>
      </w:pPr>
      <w:r>
        <w:rPr>
          <w:rFonts w:ascii="Times New Roman"/>
          <w:b/>
          <w:i w:val="false"/>
          <w:color w:val="000000"/>
        </w:rPr>
        <w:t xml:space="preserve"> Өтініш (заявление)</w:t>
      </w:r>
    </w:p>
    <w:bookmarkEnd w:id="106"/>
    <w:bookmarkStart w:name="z180" w:id="107"/>
    <w:p>
      <w:pPr>
        <w:spacing w:after="0"/>
        <w:ind w:left="0"/>
        <w:jc w:val="both"/>
      </w:pPr>
      <w:r>
        <w:rPr>
          <w:rFonts w:ascii="Times New Roman"/>
          <w:b w:val="false"/>
          <w:i w:val="false"/>
          <w:color w:val="000000"/>
          <w:sz w:val="28"/>
        </w:rPr>
        <w:t>
      Шекаралық белдеуге кіруге және онда болуға рұқсаттама беруді сұраймын</w:t>
      </w:r>
    </w:p>
    <w:bookmarkEnd w:id="107"/>
    <w:bookmarkStart w:name="z181" w:id="108"/>
    <w:p>
      <w:pPr>
        <w:spacing w:after="0"/>
        <w:ind w:left="0"/>
        <w:jc w:val="both"/>
      </w:pPr>
      <w:r>
        <w:rPr>
          <w:rFonts w:ascii="Times New Roman"/>
          <w:b w:val="false"/>
          <w:i w:val="false"/>
          <w:color w:val="000000"/>
          <w:sz w:val="28"/>
        </w:rPr>
        <w:t xml:space="preserve">
      (прошу выдать пропуск на въезд и пребывание в пограничную полосу) </w:t>
      </w:r>
    </w:p>
    <w:bookmarkEnd w:id="108"/>
    <w:bookmarkStart w:name="z182" w:id="109"/>
    <w:p>
      <w:pPr>
        <w:spacing w:after="0"/>
        <w:ind w:left="0"/>
        <w:jc w:val="both"/>
      </w:pPr>
      <w:r>
        <w:rPr>
          <w:rFonts w:ascii="Times New Roman"/>
          <w:b w:val="false"/>
          <w:i w:val="false"/>
          <w:color w:val="000000"/>
          <w:sz w:val="28"/>
        </w:rPr>
        <w:t xml:space="preserve">
      _________________________________________________________________ </w:t>
      </w:r>
    </w:p>
    <w:bookmarkEnd w:id="109"/>
    <w:bookmarkStart w:name="z183" w:id="110"/>
    <w:p>
      <w:pPr>
        <w:spacing w:after="0"/>
        <w:ind w:left="0"/>
        <w:jc w:val="both"/>
      </w:pPr>
      <w:r>
        <w:rPr>
          <w:rFonts w:ascii="Times New Roman"/>
          <w:b w:val="false"/>
          <w:i w:val="false"/>
          <w:color w:val="000000"/>
          <w:sz w:val="28"/>
        </w:rPr>
        <w:t>
      ________________________________________________________________</w:t>
      </w:r>
    </w:p>
    <w:bookmarkEnd w:id="110"/>
    <w:bookmarkStart w:name="z184" w:id="111"/>
    <w:p>
      <w:pPr>
        <w:spacing w:after="0"/>
        <w:ind w:left="0"/>
        <w:jc w:val="both"/>
      </w:pPr>
      <w:r>
        <w:rPr>
          <w:rFonts w:ascii="Times New Roman"/>
          <w:b w:val="false"/>
          <w:i w:val="false"/>
          <w:color w:val="000000"/>
          <w:sz w:val="28"/>
        </w:rPr>
        <w:t>
      (елді мекен, аудан, облыс) (населенный пункт, район, область)</w:t>
      </w:r>
    </w:p>
    <w:bookmarkEnd w:id="111"/>
    <w:bookmarkStart w:name="z185" w:id="112"/>
    <w:p>
      <w:pPr>
        <w:spacing w:after="0"/>
        <w:ind w:left="0"/>
        <w:jc w:val="both"/>
      </w:pPr>
      <w:r>
        <w:rPr>
          <w:rFonts w:ascii="Times New Roman"/>
          <w:b w:val="false"/>
          <w:i w:val="false"/>
          <w:color w:val="000000"/>
          <w:sz w:val="28"/>
        </w:rPr>
        <w:t>
      Мақсаты (цель) ________________________________________________</w:t>
      </w:r>
    </w:p>
    <w:bookmarkEnd w:id="112"/>
    <w:bookmarkStart w:name="z186" w:id="113"/>
    <w:p>
      <w:pPr>
        <w:spacing w:after="0"/>
        <w:ind w:left="0"/>
        <w:jc w:val="both"/>
      </w:pPr>
      <w:r>
        <w:rPr>
          <w:rFonts w:ascii="Times New Roman"/>
          <w:b w:val="false"/>
          <w:i w:val="false"/>
          <w:color w:val="000000"/>
          <w:sz w:val="28"/>
        </w:rPr>
        <w:t>
      Уақыты (время) _______________________________________________</w:t>
      </w:r>
    </w:p>
    <w:bookmarkEnd w:id="113"/>
    <w:bookmarkStart w:name="z187" w:id="114"/>
    <w:p>
      <w:pPr>
        <w:spacing w:after="0"/>
        <w:ind w:left="0"/>
        <w:jc w:val="both"/>
      </w:pPr>
      <w:r>
        <w:rPr>
          <w:rFonts w:ascii="Times New Roman"/>
          <w:b w:val="false"/>
          <w:i w:val="false"/>
          <w:color w:val="000000"/>
          <w:sz w:val="28"/>
        </w:rPr>
        <w:t>
      Өзім туралы мынадай мәліметтерді хабарлаймын</w:t>
      </w:r>
    </w:p>
    <w:bookmarkEnd w:id="114"/>
    <w:bookmarkStart w:name="z188" w:id="115"/>
    <w:p>
      <w:pPr>
        <w:spacing w:after="0"/>
        <w:ind w:left="0"/>
        <w:jc w:val="both"/>
      </w:pPr>
      <w:r>
        <w:rPr>
          <w:rFonts w:ascii="Times New Roman"/>
          <w:b w:val="false"/>
          <w:i w:val="false"/>
          <w:color w:val="000000"/>
          <w:sz w:val="28"/>
        </w:rPr>
        <w:t>
      (о себе сообщаю следующие сведения)_____________________________</w:t>
      </w:r>
    </w:p>
    <w:bookmarkEnd w:id="115"/>
    <w:bookmarkStart w:name="z189" w:id="116"/>
    <w:p>
      <w:pPr>
        <w:spacing w:after="0"/>
        <w:ind w:left="0"/>
        <w:jc w:val="both"/>
      </w:pPr>
      <w:r>
        <w:rPr>
          <w:rFonts w:ascii="Times New Roman"/>
          <w:b w:val="false"/>
          <w:i w:val="false"/>
          <w:color w:val="000000"/>
          <w:sz w:val="28"/>
        </w:rPr>
        <w:t>
      Тегім (фамилия) _______________________________________________</w:t>
      </w:r>
    </w:p>
    <w:bookmarkEnd w:id="116"/>
    <w:bookmarkStart w:name="z190" w:id="117"/>
    <w:p>
      <w:pPr>
        <w:spacing w:after="0"/>
        <w:ind w:left="0"/>
        <w:jc w:val="both"/>
      </w:pPr>
      <w:r>
        <w:rPr>
          <w:rFonts w:ascii="Times New Roman"/>
          <w:b w:val="false"/>
          <w:i w:val="false"/>
          <w:color w:val="000000"/>
          <w:sz w:val="28"/>
        </w:rPr>
        <w:t>
      Атым (имя) ___________________________________________________</w:t>
      </w:r>
    </w:p>
    <w:bookmarkEnd w:id="117"/>
    <w:bookmarkStart w:name="z191" w:id="118"/>
    <w:p>
      <w:pPr>
        <w:spacing w:after="0"/>
        <w:ind w:left="0"/>
        <w:jc w:val="both"/>
      </w:pPr>
      <w:r>
        <w:rPr>
          <w:rFonts w:ascii="Times New Roman"/>
          <w:b w:val="false"/>
          <w:i w:val="false"/>
          <w:color w:val="000000"/>
          <w:sz w:val="28"/>
        </w:rPr>
        <w:t>
      Әкемнің аты (отчество) (бар болса, при его наличии)________________</w:t>
      </w:r>
    </w:p>
    <w:bookmarkEnd w:id="118"/>
    <w:bookmarkStart w:name="z192" w:id="119"/>
    <w:p>
      <w:pPr>
        <w:spacing w:after="0"/>
        <w:ind w:left="0"/>
        <w:jc w:val="both"/>
      </w:pPr>
      <w:r>
        <w:rPr>
          <w:rFonts w:ascii="Times New Roman"/>
          <w:b w:val="false"/>
          <w:i w:val="false"/>
          <w:color w:val="000000"/>
          <w:sz w:val="28"/>
        </w:rPr>
        <w:t>
      Туған жылым мен жерім (год и место рождения)____________________</w:t>
      </w:r>
    </w:p>
    <w:bookmarkEnd w:id="119"/>
    <w:bookmarkStart w:name="z193" w:id="120"/>
    <w:p>
      <w:pPr>
        <w:spacing w:after="0"/>
        <w:ind w:left="0"/>
        <w:jc w:val="both"/>
      </w:pPr>
      <w:r>
        <w:rPr>
          <w:rFonts w:ascii="Times New Roman"/>
          <w:b w:val="false"/>
          <w:i w:val="false"/>
          <w:color w:val="000000"/>
          <w:sz w:val="28"/>
        </w:rPr>
        <w:t>
      Жұмыс орным (место работы)____________________________________</w:t>
      </w:r>
    </w:p>
    <w:bookmarkEnd w:id="120"/>
    <w:bookmarkStart w:name="z194" w:id="121"/>
    <w:p>
      <w:pPr>
        <w:spacing w:after="0"/>
        <w:ind w:left="0"/>
        <w:jc w:val="both"/>
      </w:pPr>
      <w:r>
        <w:rPr>
          <w:rFonts w:ascii="Times New Roman"/>
          <w:b w:val="false"/>
          <w:i w:val="false"/>
          <w:color w:val="000000"/>
          <w:sz w:val="28"/>
        </w:rPr>
        <w:t xml:space="preserve">
      ______________________________________________________________ </w:t>
      </w:r>
    </w:p>
    <w:bookmarkEnd w:id="121"/>
    <w:bookmarkStart w:name="z195" w:id="122"/>
    <w:p>
      <w:pPr>
        <w:spacing w:after="0"/>
        <w:ind w:left="0"/>
        <w:jc w:val="both"/>
      </w:pPr>
      <w:r>
        <w:rPr>
          <w:rFonts w:ascii="Times New Roman"/>
          <w:b w:val="false"/>
          <w:i w:val="false"/>
          <w:color w:val="000000"/>
          <w:sz w:val="28"/>
        </w:rPr>
        <w:t>
      _______________________________________________________________</w:t>
      </w:r>
    </w:p>
    <w:bookmarkEnd w:id="122"/>
    <w:bookmarkStart w:name="z196" w:id="123"/>
    <w:p>
      <w:pPr>
        <w:spacing w:after="0"/>
        <w:ind w:left="0"/>
        <w:jc w:val="both"/>
      </w:pPr>
      <w:r>
        <w:rPr>
          <w:rFonts w:ascii="Times New Roman"/>
          <w:b w:val="false"/>
          <w:i w:val="false"/>
          <w:color w:val="000000"/>
          <w:sz w:val="28"/>
        </w:rPr>
        <w:t>
      (ұйымның атауы және лауазымы) (наименование организации и должность)</w:t>
      </w:r>
    </w:p>
    <w:bookmarkEnd w:id="123"/>
    <w:bookmarkStart w:name="z197" w:id="124"/>
    <w:p>
      <w:pPr>
        <w:spacing w:after="0"/>
        <w:ind w:left="0"/>
        <w:jc w:val="both"/>
      </w:pPr>
      <w:r>
        <w:rPr>
          <w:rFonts w:ascii="Times New Roman"/>
          <w:b w:val="false"/>
          <w:i w:val="false"/>
          <w:color w:val="000000"/>
          <w:sz w:val="28"/>
        </w:rPr>
        <w:t>
      жеке  басымды куәландыратын құжаты (документ, удостоверяющий личность)</w:t>
      </w:r>
    </w:p>
    <w:bookmarkEnd w:id="124"/>
    <w:bookmarkStart w:name="z198" w:id="125"/>
    <w:p>
      <w:pPr>
        <w:spacing w:after="0"/>
        <w:ind w:left="0"/>
        <w:jc w:val="both"/>
      </w:pPr>
      <w:r>
        <w:rPr>
          <w:rFonts w:ascii="Times New Roman"/>
          <w:b w:val="false"/>
          <w:i w:val="false"/>
          <w:color w:val="000000"/>
          <w:sz w:val="28"/>
        </w:rPr>
        <w:t>
      __________________________________________________________________</w:t>
      </w:r>
    </w:p>
    <w:bookmarkEnd w:id="125"/>
    <w:bookmarkStart w:name="z199" w:id="126"/>
    <w:p>
      <w:pPr>
        <w:spacing w:after="0"/>
        <w:ind w:left="0"/>
        <w:jc w:val="both"/>
      </w:pPr>
      <w:r>
        <w:rPr>
          <w:rFonts w:ascii="Times New Roman"/>
          <w:b w:val="false"/>
          <w:i w:val="false"/>
          <w:color w:val="000000"/>
          <w:sz w:val="28"/>
        </w:rPr>
        <w:t>
      №________ 20____ жылғы "___" _____________________________________</w:t>
      </w:r>
    </w:p>
    <w:bookmarkEnd w:id="126"/>
    <w:bookmarkStart w:name="z200"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201" w:id="128"/>
    <w:p>
      <w:pPr>
        <w:spacing w:after="0"/>
        <w:ind w:left="0"/>
        <w:jc w:val="both"/>
      </w:pPr>
      <w:r>
        <w:rPr>
          <w:rFonts w:ascii="Times New Roman"/>
          <w:b w:val="false"/>
          <w:i w:val="false"/>
          <w:color w:val="000000"/>
          <w:sz w:val="28"/>
        </w:rPr>
        <w:t>
      (жеке басымды куәландыратын құжатты берген органның атауы және күні)</w:t>
      </w:r>
    </w:p>
    <w:bookmarkEnd w:id="128"/>
    <w:bookmarkStart w:name="z202" w:id="129"/>
    <w:p>
      <w:pPr>
        <w:spacing w:after="0"/>
        <w:ind w:left="0"/>
        <w:jc w:val="both"/>
      </w:pPr>
      <w:r>
        <w:rPr>
          <w:rFonts w:ascii="Times New Roman"/>
          <w:b w:val="false"/>
          <w:i w:val="false"/>
          <w:color w:val="000000"/>
          <w:sz w:val="28"/>
        </w:rPr>
        <w:t>
      (дата и наименование органа, выдавшего документ, удостоверяющий личность)</w:t>
      </w:r>
    </w:p>
    <w:bookmarkEnd w:id="129"/>
    <w:bookmarkStart w:name="z203" w:id="130"/>
    <w:p>
      <w:pPr>
        <w:spacing w:after="0"/>
        <w:ind w:left="0"/>
        <w:jc w:val="both"/>
      </w:pPr>
      <w:r>
        <w:rPr>
          <w:rFonts w:ascii="Times New Roman"/>
          <w:b w:val="false"/>
          <w:i w:val="false"/>
          <w:color w:val="000000"/>
          <w:sz w:val="28"/>
        </w:rPr>
        <w:t>
      Тұрғылықты жерім (местожительство)_______________________________</w:t>
      </w:r>
    </w:p>
    <w:bookmarkEnd w:id="130"/>
    <w:bookmarkStart w:name="z204" w:id="131"/>
    <w:p>
      <w:pPr>
        <w:spacing w:after="0"/>
        <w:ind w:left="0"/>
        <w:jc w:val="both"/>
      </w:pPr>
      <w:r>
        <w:rPr>
          <w:rFonts w:ascii="Times New Roman"/>
          <w:b w:val="false"/>
          <w:i w:val="false"/>
          <w:color w:val="000000"/>
          <w:sz w:val="28"/>
        </w:rPr>
        <w:t xml:space="preserve">
      Өзіммен бірге балаларым барады (со мной следуют дети)______________ </w:t>
      </w:r>
    </w:p>
    <w:bookmarkEnd w:id="131"/>
    <w:bookmarkStart w:name="z205" w:id="132"/>
    <w:p>
      <w:pPr>
        <w:spacing w:after="0"/>
        <w:ind w:left="0"/>
        <w:jc w:val="both"/>
      </w:pPr>
      <w:r>
        <w:rPr>
          <w:rFonts w:ascii="Times New Roman"/>
          <w:b w:val="false"/>
          <w:i w:val="false"/>
          <w:color w:val="000000"/>
          <w:sz w:val="28"/>
        </w:rPr>
        <w:t>
      _______________________________________________________________</w:t>
      </w:r>
    </w:p>
    <w:bookmarkEnd w:id="132"/>
    <w:bookmarkStart w:name="z206" w:id="133"/>
    <w:p>
      <w:pPr>
        <w:spacing w:after="0"/>
        <w:ind w:left="0"/>
        <w:jc w:val="both"/>
      </w:pPr>
      <w:r>
        <w:rPr>
          <w:rFonts w:ascii="Times New Roman"/>
          <w:b w:val="false"/>
          <w:i w:val="false"/>
          <w:color w:val="000000"/>
          <w:sz w:val="28"/>
        </w:rPr>
        <w:t>
      _______________________________________________________________</w:t>
      </w:r>
    </w:p>
    <w:bookmarkEnd w:id="133"/>
    <w:bookmarkStart w:name="z207" w:id="134"/>
    <w:p>
      <w:pPr>
        <w:spacing w:after="0"/>
        <w:ind w:left="0"/>
        <w:jc w:val="both"/>
      </w:pPr>
      <w:r>
        <w:rPr>
          <w:rFonts w:ascii="Times New Roman"/>
          <w:b w:val="false"/>
          <w:i w:val="false"/>
          <w:color w:val="000000"/>
          <w:sz w:val="28"/>
        </w:rPr>
        <w:t>
      (аты және жасы) (имя и возраст)</w:t>
      </w:r>
    </w:p>
    <w:bookmarkEnd w:id="134"/>
    <w:bookmarkStart w:name="z208" w:id="135"/>
    <w:p>
      <w:pPr>
        <w:spacing w:after="0"/>
        <w:ind w:left="0"/>
        <w:jc w:val="both"/>
      </w:pPr>
      <w:r>
        <w:rPr>
          <w:rFonts w:ascii="Times New Roman"/>
          <w:b w:val="false"/>
          <w:i w:val="false"/>
          <w:color w:val="000000"/>
          <w:sz w:val="28"/>
        </w:rPr>
        <w:t>
      Өтініш білдірушінің электрондық мекенжайы</w:t>
      </w:r>
    </w:p>
    <w:bookmarkEnd w:id="135"/>
    <w:bookmarkStart w:name="z209" w:id="136"/>
    <w:p>
      <w:pPr>
        <w:spacing w:after="0"/>
        <w:ind w:left="0"/>
        <w:jc w:val="both"/>
      </w:pPr>
      <w:r>
        <w:rPr>
          <w:rFonts w:ascii="Times New Roman"/>
          <w:b w:val="false"/>
          <w:i w:val="false"/>
          <w:color w:val="000000"/>
          <w:sz w:val="28"/>
        </w:rPr>
        <w:t>
      (электронный адрес заявителя)</w:t>
      </w:r>
    </w:p>
    <w:bookmarkEnd w:id="136"/>
    <w:bookmarkStart w:name="z210" w:id="137"/>
    <w:p>
      <w:pPr>
        <w:spacing w:after="0"/>
        <w:ind w:left="0"/>
        <w:jc w:val="both"/>
      </w:pPr>
      <w:r>
        <w:rPr>
          <w:rFonts w:ascii="Times New Roman"/>
          <w:b w:val="false"/>
          <w:i w:val="false"/>
          <w:color w:val="000000"/>
          <w:sz w:val="28"/>
        </w:rPr>
        <w:t>
      _________________________________________________________</w:t>
      </w:r>
    </w:p>
    <w:bookmarkEnd w:id="137"/>
    <w:bookmarkStart w:name="z211" w:id="138"/>
    <w:p>
      <w:pPr>
        <w:spacing w:after="0"/>
        <w:ind w:left="0"/>
        <w:jc w:val="both"/>
      </w:pPr>
      <w:r>
        <w:rPr>
          <w:rFonts w:ascii="Times New Roman"/>
          <w:b w:val="false"/>
          <w:i w:val="false"/>
          <w:color w:val="000000"/>
          <w:sz w:val="28"/>
        </w:rPr>
        <w:t>
      Ұсынылған деректердің дұрыстығына өзім жауапты боламын</w:t>
      </w:r>
    </w:p>
    <w:bookmarkEnd w:id="138"/>
    <w:bookmarkStart w:name="z212" w:id="139"/>
    <w:p>
      <w:pPr>
        <w:spacing w:after="0"/>
        <w:ind w:left="0"/>
        <w:jc w:val="both"/>
      </w:pPr>
      <w:r>
        <w:rPr>
          <w:rFonts w:ascii="Times New Roman"/>
          <w:b w:val="false"/>
          <w:i w:val="false"/>
          <w:color w:val="000000"/>
          <w:sz w:val="28"/>
        </w:rPr>
        <w:t>
      (я несу  персональную ответственность за достоверность представленных данных).</w:t>
      </w:r>
    </w:p>
    <w:bookmarkEnd w:id="139"/>
    <w:bookmarkStart w:name="z213" w:id="140"/>
    <w:p>
      <w:pPr>
        <w:spacing w:after="0"/>
        <w:ind w:left="0"/>
        <w:jc w:val="both"/>
      </w:pPr>
      <w:r>
        <w:rPr>
          <w:rFonts w:ascii="Times New Roman"/>
          <w:b w:val="false"/>
          <w:i w:val="false"/>
          <w:color w:val="000000"/>
          <w:sz w:val="28"/>
        </w:rPr>
        <w:t>
      _____________________________</w:t>
      </w:r>
    </w:p>
    <w:bookmarkEnd w:id="140"/>
    <w:bookmarkStart w:name="z214" w:id="141"/>
    <w:p>
      <w:pPr>
        <w:spacing w:after="0"/>
        <w:ind w:left="0"/>
        <w:jc w:val="both"/>
      </w:pPr>
      <w:r>
        <w:rPr>
          <w:rFonts w:ascii="Times New Roman"/>
          <w:b w:val="false"/>
          <w:i w:val="false"/>
          <w:color w:val="000000"/>
          <w:sz w:val="28"/>
        </w:rPr>
        <w:t>
      (күні, айы, жылы) (дата, месяц, год)</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r>
              <w:br/>
            </w:r>
            <w:r>
              <w:rPr>
                <w:rFonts w:ascii="Times New Roman"/>
                <w:b w:val="false"/>
                <w:i w:val="false"/>
                <w:color w:val="000000"/>
                <w:sz w:val="20"/>
              </w:rPr>
              <w:t>№ 739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Шекаралық белдеуге кіруге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онда болуға рұқсаттамалар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20" w:id="142"/>
    <w:p>
      <w:pPr>
        <w:spacing w:after="0"/>
        <w:ind w:left="0"/>
        <w:jc w:val="left"/>
      </w:pPr>
      <w:r>
        <w:rPr>
          <w:rFonts w:ascii="Times New Roman"/>
          <w:b/>
          <w:i w:val="false"/>
          <w:color w:val="000000"/>
        </w:rPr>
        <w:t xml:space="preserve"> Ұсыну (представление)</w:t>
      </w:r>
    </w:p>
    <w:bookmarkEnd w:id="142"/>
    <w:bookmarkStart w:name="z221" w:id="143"/>
    <w:p>
      <w:pPr>
        <w:spacing w:after="0"/>
        <w:ind w:left="0"/>
        <w:jc w:val="both"/>
      </w:pPr>
      <w:r>
        <w:rPr>
          <w:rFonts w:ascii="Times New Roman"/>
          <w:b w:val="false"/>
          <w:i w:val="false"/>
          <w:color w:val="000000"/>
          <w:sz w:val="28"/>
        </w:rPr>
        <w:t>
      Тізімге сәйкес Қазақстан Республикасының азаматтарына (шетел азаматтарына және</w:t>
      </w:r>
    </w:p>
    <w:bookmarkEnd w:id="143"/>
    <w:bookmarkStart w:name="z222" w:id="144"/>
    <w:p>
      <w:pPr>
        <w:spacing w:after="0"/>
        <w:ind w:left="0"/>
        <w:jc w:val="both"/>
      </w:pPr>
      <w:r>
        <w:rPr>
          <w:rFonts w:ascii="Times New Roman"/>
          <w:b w:val="false"/>
          <w:i w:val="false"/>
          <w:color w:val="000000"/>
          <w:sz w:val="28"/>
        </w:rPr>
        <w:t xml:space="preserve">
      азаматтығы жоқ адамдарға)___________________________________________ </w:t>
      </w:r>
    </w:p>
    <w:bookmarkEnd w:id="144"/>
    <w:bookmarkStart w:name="z223" w:id="145"/>
    <w:p>
      <w:pPr>
        <w:spacing w:after="0"/>
        <w:ind w:left="0"/>
        <w:jc w:val="both"/>
      </w:pPr>
      <w:r>
        <w:rPr>
          <w:rFonts w:ascii="Times New Roman"/>
          <w:b w:val="false"/>
          <w:i w:val="false"/>
          <w:color w:val="000000"/>
          <w:sz w:val="28"/>
        </w:rPr>
        <w:t>
      __________________________________________________________________</w:t>
      </w:r>
    </w:p>
    <w:bookmarkEnd w:id="145"/>
    <w:bookmarkStart w:name="z224" w:id="146"/>
    <w:p>
      <w:pPr>
        <w:spacing w:after="0"/>
        <w:ind w:left="0"/>
        <w:jc w:val="both"/>
      </w:pPr>
      <w:r>
        <w:rPr>
          <w:rFonts w:ascii="Times New Roman"/>
          <w:b w:val="false"/>
          <w:i w:val="false"/>
          <w:color w:val="000000"/>
          <w:sz w:val="28"/>
        </w:rPr>
        <w:t xml:space="preserve">
      (елді мекен, аудан, облыс) шекаралық белдеуге кіруге және онда болуға </w:t>
      </w:r>
    </w:p>
    <w:bookmarkEnd w:id="146"/>
    <w:bookmarkStart w:name="z225" w:id="147"/>
    <w:p>
      <w:pPr>
        <w:spacing w:after="0"/>
        <w:ind w:left="0"/>
        <w:jc w:val="both"/>
      </w:pPr>
      <w:r>
        <w:rPr>
          <w:rFonts w:ascii="Times New Roman"/>
          <w:b w:val="false"/>
          <w:i w:val="false"/>
          <w:color w:val="000000"/>
          <w:sz w:val="28"/>
        </w:rPr>
        <w:t xml:space="preserve">
      рұқсаттама(лар) беруді сұраймын (прошу выдать пропуск(а) на въезд и пребывание в </w:t>
      </w:r>
    </w:p>
    <w:bookmarkEnd w:id="147"/>
    <w:bookmarkStart w:name="z226" w:id="148"/>
    <w:p>
      <w:pPr>
        <w:spacing w:after="0"/>
        <w:ind w:left="0"/>
        <w:jc w:val="both"/>
      </w:pPr>
      <w:r>
        <w:rPr>
          <w:rFonts w:ascii="Times New Roman"/>
          <w:b w:val="false"/>
          <w:i w:val="false"/>
          <w:color w:val="000000"/>
          <w:sz w:val="28"/>
        </w:rPr>
        <w:t xml:space="preserve">
      пограничную полосу гражданам Республики Казахстан (иностранным гражданам и </w:t>
      </w:r>
    </w:p>
    <w:bookmarkEnd w:id="148"/>
    <w:bookmarkStart w:name="z227" w:id="149"/>
    <w:p>
      <w:pPr>
        <w:spacing w:after="0"/>
        <w:ind w:left="0"/>
        <w:jc w:val="both"/>
      </w:pPr>
      <w:r>
        <w:rPr>
          <w:rFonts w:ascii="Times New Roman"/>
          <w:b w:val="false"/>
          <w:i w:val="false"/>
          <w:color w:val="000000"/>
          <w:sz w:val="28"/>
        </w:rPr>
        <w:t xml:space="preserve">
      лицам без гражданства) согласно списку)__________ </w:t>
      </w:r>
    </w:p>
    <w:bookmarkEnd w:id="149"/>
    <w:bookmarkStart w:name="z228" w:id="150"/>
    <w:p>
      <w:pPr>
        <w:spacing w:after="0"/>
        <w:ind w:left="0"/>
        <w:jc w:val="both"/>
      </w:pPr>
      <w:r>
        <w:rPr>
          <w:rFonts w:ascii="Times New Roman"/>
          <w:b w:val="false"/>
          <w:i w:val="false"/>
          <w:color w:val="000000"/>
          <w:sz w:val="28"/>
        </w:rPr>
        <w:t>
      ___________________________________________________________________</w:t>
      </w:r>
    </w:p>
    <w:bookmarkEnd w:id="150"/>
    <w:bookmarkStart w:name="z229" w:id="151"/>
    <w:p>
      <w:pPr>
        <w:spacing w:after="0"/>
        <w:ind w:left="0"/>
        <w:jc w:val="both"/>
      </w:pPr>
      <w:r>
        <w:rPr>
          <w:rFonts w:ascii="Times New Roman"/>
          <w:b w:val="false"/>
          <w:i w:val="false"/>
          <w:color w:val="000000"/>
          <w:sz w:val="28"/>
        </w:rPr>
        <w:t>
      (населенный пункт, район, область)</w:t>
      </w:r>
    </w:p>
    <w:bookmarkEnd w:id="151"/>
    <w:bookmarkStart w:name="z230" w:id="152"/>
    <w:p>
      <w:pPr>
        <w:spacing w:after="0"/>
        <w:ind w:left="0"/>
        <w:jc w:val="both"/>
      </w:pPr>
      <w:r>
        <w:rPr>
          <w:rFonts w:ascii="Times New Roman"/>
          <w:b w:val="false"/>
          <w:i w:val="false"/>
          <w:color w:val="000000"/>
          <w:sz w:val="28"/>
        </w:rPr>
        <w:t>
      Мақсаты (цель) ________________________________________________</w:t>
      </w:r>
    </w:p>
    <w:bookmarkEnd w:id="152"/>
    <w:bookmarkStart w:name="z231" w:id="153"/>
    <w:p>
      <w:pPr>
        <w:spacing w:after="0"/>
        <w:ind w:left="0"/>
        <w:jc w:val="both"/>
      </w:pPr>
      <w:r>
        <w:rPr>
          <w:rFonts w:ascii="Times New Roman"/>
          <w:b w:val="false"/>
          <w:i w:val="false"/>
          <w:color w:val="000000"/>
          <w:sz w:val="28"/>
        </w:rPr>
        <w:t>
      Уақыты (время) _______________________________________________</w:t>
      </w:r>
    </w:p>
    <w:bookmarkEnd w:id="153"/>
    <w:bookmarkStart w:name="z232" w:id="154"/>
    <w:p>
      <w:pPr>
        <w:spacing w:after="0"/>
        <w:ind w:left="0"/>
        <w:jc w:val="both"/>
      </w:pPr>
      <w:r>
        <w:rPr>
          <w:rFonts w:ascii="Times New Roman"/>
          <w:b w:val="false"/>
          <w:i w:val="false"/>
          <w:color w:val="000000"/>
          <w:sz w:val="28"/>
        </w:rPr>
        <w:t xml:space="preserve">
      Шекаралық белдеуге рұқсаттамалар алатын Қазақстан Республикасы азаматтарының </w:t>
      </w:r>
    </w:p>
    <w:bookmarkEnd w:id="154"/>
    <w:bookmarkStart w:name="z233" w:id="155"/>
    <w:p>
      <w:pPr>
        <w:spacing w:after="0"/>
        <w:ind w:left="0"/>
        <w:jc w:val="both"/>
      </w:pPr>
      <w:r>
        <w:rPr>
          <w:rFonts w:ascii="Times New Roman"/>
          <w:b w:val="false"/>
          <w:i w:val="false"/>
          <w:color w:val="000000"/>
          <w:sz w:val="28"/>
        </w:rPr>
        <w:t>
      (шетел азаматтарының, азаматтығы жоқ адамдардың) тізімі</w:t>
      </w:r>
    </w:p>
    <w:bookmarkEnd w:id="155"/>
    <w:bookmarkStart w:name="z234" w:id="156"/>
    <w:p>
      <w:pPr>
        <w:spacing w:after="0"/>
        <w:ind w:left="0"/>
        <w:jc w:val="both"/>
      </w:pPr>
      <w:r>
        <w:rPr>
          <w:rFonts w:ascii="Times New Roman"/>
          <w:b w:val="false"/>
          <w:i w:val="false"/>
          <w:color w:val="000000"/>
          <w:sz w:val="28"/>
        </w:rPr>
        <w:t>
      (список граждан Республики Казахстан (иностранных граждан, лиц без гражданства)</w:t>
      </w:r>
    </w:p>
    <w:bookmarkEnd w:id="156"/>
    <w:bookmarkStart w:name="z235" w:id="157"/>
    <w:p>
      <w:pPr>
        <w:spacing w:after="0"/>
        <w:ind w:left="0"/>
        <w:jc w:val="both"/>
      </w:pPr>
      <w:r>
        <w:rPr>
          <w:rFonts w:ascii="Times New Roman"/>
          <w:b w:val="false"/>
          <w:i w:val="false"/>
          <w:color w:val="000000"/>
          <w:sz w:val="28"/>
        </w:rPr>
        <w:t>
      на получение пропуска в пограничную полосу)</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58"/>
    <w:p>
      <w:pPr>
        <w:spacing w:after="0"/>
        <w:ind w:left="0"/>
        <w:jc w:val="both"/>
      </w:pPr>
      <w:r>
        <w:rPr>
          <w:rFonts w:ascii="Times New Roman"/>
          <w:b w:val="false"/>
          <w:i w:val="false"/>
          <w:color w:val="000000"/>
          <w:sz w:val="28"/>
        </w:rPr>
        <w:t>
      Шекаралық белдеуде техникалық құралдар іске қосылатын болады</w:t>
      </w:r>
    </w:p>
    <w:bookmarkEnd w:id="158"/>
    <w:bookmarkStart w:name="z237" w:id="159"/>
    <w:p>
      <w:pPr>
        <w:spacing w:after="0"/>
        <w:ind w:left="0"/>
        <w:jc w:val="both"/>
      </w:pPr>
      <w:r>
        <w:rPr>
          <w:rFonts w:ascii="Times New Roman"/>
          <w:b w:val="false"/>
          <w:i w:val="false"/>
          <w:color w:val="000000"/>
          <w:sz w:val="28"/>
        </w:rPr>
        <w:t>
      (в пограничной полосе будут задействованы технические средства):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0"/>
          <w:p>
            <w:pPr>
              <w:spacing w:after="20"/>
              <w:ind w:left="20"/>
              <w:jc w:val="both"/>
            </w:pPr>
            <w:r>
              <w:rPr>
                <w:rFonts w:ascii="Times New Roman"/>
                <w:b w:val="false"/>
                <w:i w:val="false"/>
                <w:color w:val="000000"/>
                <w:sz w:val="20"/>
              </w:rPr>
              <w:t>
Р/с №</w:t>
            </w:r>
          </w:p>
          <w:bookmarkEnd w:id="160"/>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 (наименование технического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(государственный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(бар болса) (Ф.И.О. (при наличии) 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(владелец)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61"/>
    <w:p>
      <w:pPr>
        <w:spacing w:after="0"/>
        <w:ind w:left="0"/>
        <w:jc w:val="both"/>
      </w:pPr>
      <w:r>
        <w:rPr>
          <w:rFonts w:ascii="Times New Roman"/>
          <w:b w:val="false"/>
          <w:i w:val="false"/>
          <w:color w:val="000000"/>
          <w:sz w:val="28"/>
        </w:rPr>
        <w:t>
      Ұсынуға мынадай құжаттар қоса беріледі (к представлению прилагаются  следующие</w:t>
      </w:r>
    </w:p>
    <w:bookmarkEnd w:id="161"/>
    <w:bookmarkStart w:name="z240" w:id="162"/>
    <w:p>
      <w:pPr>
        <w:spacing w:after="0"/>
        <w:ind w:left="0"/>
        <w:jc w:val="both"/>
      </w:pPr>
      <w:r>
        <w:rPr>
          <w:rFonts w:ascii="Times New Roman"/>
          <w:b w:val="false"/>
          <w:i w:val="false"/>
          <w:color w:val="000000"/>
          <w:sz w:val="28"/>
        </w:rPr>
        <w:t>
      документы)________________________________________________</w:t>
      </w:r>
    </w:p>
    <w:bookmarkEnd w:id="162"/>
    <w:bookmarkStart w:name="z241" w:id="163"/>
    <w:p>
      <w:pPr>
        <w:spacing w:after="0"/>
        <w:ind w:left="0"/>
        <w:jc w:val="both"/>
      </w:pPr>
      <w:r>
        <w:rPr>
          <w:rFonts w:ascii="Times New Roman"/>
          <w:b w:val="false"/>
          <w:i w:val="false"/>
          <w:color w:val="000000"/>
          <w:sz w:val="28"/>
        </w:rPr>
        <w:t>
      Өтініш білдірушінің электрондық мекен-жайы (электронный адрес заявителя)</w:t>
      </w:r>
    </w:p>
    <w:bookmarkEnd w:id="163"/>
    <w:bookmarkStart w:name="z242" w:id="164"/>
    <w:p>
      <w:pPr>
        <w:spacing w:after="0"/>
        <w:ind w:left="0"/>
        <w:jc w:val="both"/>
      </w:pPr>
      <w:r>
        <w:rPr>
          <w:rFonts w:ascii="Times New Roman"/>
          <w:b w:val="false"/>
          <w:i w:val="false"/>
          <w:color w:val="000000"/>
          <w:sz w:val="28"/>
        </w:rPr>
        <w:t>
      ___________________________________________________________</w:t>
      </w:r>
    </w:p>
    <w:bookmarkEnd w:id="164"/>
    <w:bookmarkStart w:name="z243" w:id="165"/>
    <w:p>
      <w:pPr>
        <w:spacing w:after="0"/>
        <w:ind w:left="0"/>
        <w:jc w:val="both"/>
      </w:pPr>
      <w:r>
        <w:rPr>
          <w:rFonts w:ascii="Times New Roman"/>
          <w:b w:val="false"/>
          <w:i w:val="false"/>
          <w:color w:val="000000"/>
          <w:sz w:val="28"/>
        </w:rPr>
        <w:t>
      Ұсынылған деректердің дұрыстығына өзім жауапты боламын (я несу  персональную</w:t>
      </w:r>
    </w:p>
    <w:bookmarkEnd w:id="165"/>
    <w:bookmarkStart w:name="z244" w:id="166"/>
    <w:p>
      <w:pPr>
        <w:spacing w:after="0"/>
        <w:ind w:left="0"/>
        <w:jc w:val="both"/>
      </w:pPr>
      <w:r>
        <w:rPr>
          <w:rFonts w:ascii="Times New Roman"/>
          <w:b w:val="false"/>
          <w:i w:val="false"/>
          <w:color w:val="000000"/>
          <w:sz w:val="28"/>
        </w:rPr>
        <w:t>
      ответственность за достоверность представленных данных).</w:t>
      </w:r>
    </w:p>
    <w:bookmarkEnd w:id="166"/>
    <w:bookmarkStart w:name="z245" w:id="167"/>
    <w:p>
      <w:pPr>
        <w:spacing w:after="0"/>
        <w:ind w:left="0"/>
        <w:jc w:val="both"/>
      </w:pPr>
      <w:r>
        <w:rPr>
          <w:rFonts w:ascii="Times New Roman"/>
          <w:b w:val="false"/>
          <w:i w:val="false"/>
          <w:color w:val="000000"/>
          <w:sz w:val="28"/>
        </w:rPr>
        <w:t>
      ___________________________________________________________________</w:t>
      </w:r>
    </w:p>
    <w:bookmarkEnd w:id="167"/>
    <w:bookmarkStart w:name="z246" w:id="168"/>
    <w:p>
      <w:pPr>
        <w:spacing w:after="0"/>
        <w:ind w:left="0"/>
        <w:jc w:val="both"/>
      </w:pPr>
      <w:r>
        <w:rPr>
          <w:rFonts w:ascii="Times New Roman"/>
          <w:b w:val="false"/>
          <w:i w:val="false"/>
          <w:color w:val="000000"/>
          <w:sz w:val="28"/>
        </w:rPr>
        <w:t>
      Лауазымы (должность)________________________ _______________________</w:t>
      </w:r>
    </w:p>
    <w:bookmarkEnd w:id="168"/>
    <w:bookmarkStart w:name="z247" w:id="169"/>
    <w:p>
      <w:pPr>
        <w:spacing w:after="0"/>
        <w:ind w:left="0"/>
        <w:jc w:val="both"/>
      </w:pPr>
      <w:r>
        <w:rPr>
          <w:rFonts w:ascii="Times New Roman"/>
          <w:b w:val="false"/>
          <w:i w:val="false"/>
          <w:color w:val="000000"/>
          <w:sz w:val="28"/>
        </w:rPr>
        <w:t>
      (күні, айы, жылы) (дата, месяц, год)</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r>
              <w:br/>
            </w:r>
            <w:r>
              <w:rPr>
                <w:rFonts w:ascii="Times New Roman"/>
                <w:b w:val="false"/>
                <w:i w:val="false"/>
                <w:color w:val="000000"/>
                <w:sz w:val="20"/>
              </w:rPr>
              <w:t>№ 739 қаулысына</w:t>
            </w:r>
            <w:r>
              <w:br/>
            </w:r>
            <w:r>
              <w:rPr>
                <w:rFonts w:ascii="Times New Roman"/>
                <w:b w:val="false"/>
                <w:i w:val="false"/>
                <w:color w:val="000000"/>
                <w:sz w:val="20"/>
              </w:rPr>
              <w:t>3-қосымша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250" w:id="170"/>
    <w:p>
      <w:pPr>
        <w:spacing w:after="0"/>
        <w:ind w:left="0"/>
        <w:jc w:val="both"/>
      </w:pPr>
      <w:r>
        <w:rPr>
          <w:rFonts w:ascii="Times New Roman"/>
          <w:b w:val="false"/>
          <w:i w:val="false"/>
          <w:color w:val="000000"/>
          <w:sz w:val="28"/>
        </w:rPr>
        <w:t xml:space="preserve">
      Нысан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(куда)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бастамашының мекенжайы</w:t>
            </w:r>
            <w:r>
              <w:br/>
            </w:r>
            <w:r>
              <w:rPr>
                <w:rFonts w:ascii="Times New Roman"/>
                <w:b w:val="false"/>
                <w:i w:val="false"/>
                <w:color w:val="000000"/>
                <w:sz w:val="20"/>
              </w:rPr>
              <w:t>және анықтама деректері</w:t>
            </w:r>
            <w:r>
              <w:br/>
            </w:r>
            <w:r>
              <w:rPr>
                <w:rFonts w:ascii="Times New Roman"/>
                <w:b w:val="false"/>
                <w:i w:val="false"/>
                <w:color w:val="000000"/>
                <w:sz w:val="20"/>
              </w:rPr>
              <w:t>(адрес и установочные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данные инициатора)</w:t>
            </w:r>
          </w:p>
        </w:tc>
      </w:tr>
    </w:tbl>
    <w:bookmarkStart w:name="z258" w:id="171"/>
    <w:p>
      <w:pPr>
        <w:spacing w:after="0"/>
        <w:ind w:left="0"/>
        <w:jc w:val="left"/>
      </w:pPr>
      <w:r>
        <w:rPr>
          <w:rFonts w:ascii="Times New Roman"/>
          <w:b/>
          <w:i w:val="false"/>
          <w:color w:val="000000"/>
        </w:rPr>
        <w:t xml:space="preserve"> Хабарлама (уведомление)</w:t>
      </w:r>
    </w:p>
    <w:bookmarkEnd w:id="171"/>
    <w:bookmarkStart w:name="z259" w:id="172"/>
    <w:p>
      <w:pPr>
        <w:spacing w:after="0"/>
        <w:ind w:left="0"/>
        <w:jc w:val="both"/>
      </w:pPr>
      <w:r>
        <w:rPr>
          <w:rFonts w:ascii="Times New Roman"/>
          <w:b w:val="false"/>
          <w:i w:val="false"/>
          <w:color w:val="000000"/>
          <w:sz w:val="28"/>
        </w:rPr>
        <w:t>
      Сіздің 20___ жылғы ___ _________________ өтінішіңізге (ұсынуыңызға) қатысты</w:t>
      </w:r>
    </w:p>
    <w:bookmarkEnd w:id="172"/>
    <w:bookmarkStart w:name="z260" w:id="173"/>
    <w:p>
      <w:pPr>
        <w:spacing w:after="0"/>
        <w:ind w:left="0"/>
        <w:jc w:val="both"/>
      </w:pPr>
      <w:r>
        <w:rPr>
          <w:rFonts w:ascii="Times New Roman"/>
          <w:b w:val="false"/>
          <w:i w:val="false"/>
          <w:color w:val="000000"/>
          <w:sz w:val="28"/>
        </w:rPr>
        <w:t xml:space="preserve">
      құжаттарды толық көлемде бермегеніңізге немесе өтініште (ұсынуда) дұрыс </w:t>
      </w:r>
    </w:p>
    <w:bookmarkEnd w:id="173"/>
    <w:bookmarkStart w:name="z261" w:id="174"/>
    <w:p>
      <w:pPr>
        <w:spacing w:after="0"/>
        <w:ind w:left="0"/>
        <w:jc w:val="both"/>
      </w:pPr>
      <w:r>
        <w:rPr>
          <w:rFonts w:ascii="Times New Roman"/>
          <w:b w:val="false"/>
          <w:i w:val="false"/>
          <w:color w:val="000000"/>
          <w:sz w:val="28"/>
        </w:rPr>
        <w:t xml:space="preserve">
      мәліметтерді көрсетпегеніңізге байланысты шекаралық белдеуге кіруге және онда </w:t>
      </w:r>
    </w:p>
    <w:bookmarkEnd w:id="174"/>
    <w:bookmarkStart w:name="z262" w:id="175"/>
    <w:p>
      <w:pPr>
        <w:spacing w:after="0"/>
        <w:ind w:left="0"/>
        <w:jc w:val="both"/>
      </w:pPr>
      <w:r>
        <w:rPr>
          <w:rFonts w:ascii="Times New Roman"/>
          <w:b w:val="false"/>
          <w:i w:val="false"/>
          <w:color w:val="000000"/>
          <w:sz w:val="28"/>
        </w:rPr>
        <w:t xml:space="preserve">
      болуға рұқсаттама беруден бас тартатынымызды хабарлаймыз </w:t>
      </w:r>
    </w:p>
    <w:bookmarkEnd w:id="175"/>
    <w:bookmarkStart w:name="z263" w:id="176"/>
    <w:p>
      <w:pPr>
        <w:spacing w:after="0"/>
        <w:ind w:left="0"/>
        <w:jc w:val="both"/>
      </w:pPr>
      <w:r>
        <w:rPr>
          <w:rFonts w:ascii="Times New Roman"/>
          <w:b w:val="false"/>
          <w:i w:val="false"/>
          <w:color w:val="000000"/>
          <w:sz w:val="28"/>
        </w:rPr>
        <w:t xml:space="preserve">
      ____________________________________________________________________ </w:t>
      </w:r>
    </w:p>
    <w:bookmarkEnd w:id="176"/>
    <w:bookmarkStart w:name="z264" w:id="177"/>
    <w:p>
      <w:pPr>
        <w:spacing w:after="0"/>
        <w:ind w:left="0"/>
        <w:jc w:val="both"/>
      </w:pPr>
      <w:r>
        <w:rPr>
          <w:rFonts w:ascii="Times New Roman"/>
          <w:b w:val="false"/>
          <w:i w:val="false"/>
          <w:color w:val="000000"/>
          <w:sz w:val="28"/>
        </w:rPr>
        <w:t>
      ___________________________________________________________________</w:t>
      </w:r>
    </w:p>
    <w:bookmarkEnd w:id="177"/>
    <w:bookmarkStart w:name="z265" w:id="178"/>
    <w:p>
      <w:pPr>
        <w:spacing w:after="0"/>
        <w:ind w:left="0"/>
        <w:jc w:val="both"/>
      </w:pPr>
      <w:r>
        <w:rPr>
          <w:rFonts w:ascii="Times New Roman"/>
          <w:b w:val="false"/>
          <w:i w:val="false"/>
          <w:color w:val="000000"/>
          <w:sz w:val="28"/>
        </w:rPr>
        <w:t xml:space="preserve">
      (на Ваше заявление (представление) от "" ________ 20 года уведомляем об отказе </w:t>
      </w:r>
    </w:p>
    <w:bookmarkEnd w:id="178"/>
    <w:bookmarkStart w:name="z266" w:id="179"/>
    <w:p>
      <w:pPr>
        <w:spacing w:after="0"/>
        <w:ind w:left="0"/>
        <w:jc w:val="both"/>
      </w:pPr>
      <w:r>
        <w:rPr>
          <w:rFonts w:ascii="Times New Roman"/>
          <w:b w:val="false"/>
          <w:i w:val="false"/>
          <w:color w:val="000000"/>
          <w:sz w:val="28"/>
        </w:rPr>
        <w:t xml:space="preserve">
      в выдаче пропуска на въезд и пребывание в пограничной полосе в связи с  </w:t>
      </w:r>
    </w:p>
    <w:bookmarkEnd w:id="179"/>
    <w:bookmarkStart w:name="z267" w:id="180"/>
    <w:p>
      <w:pPr>
        <w:spacing w:after="0"/>
        <w:ind w:left="0"/>
        <w:jc w:val="both"/>
      </w:pPr>
      <w:r>
        <w:rPr>
          <w:rFonts w:ascii="Times New Roman"/>
          <w:b w:val="false"/>
          <w:i w:val="false"/>
          <w:color w:val="000000"/>
          <w:sz w:val="28"/>
        </w:rPr>
        <w:t xml:space="preserve">
      представлением документов в неполном объеме либо указанием в заявлении  </w:t>
      </w:r>
    </w:p>
    <w:bookmarkEnd w:id="180"/>
    <w:bookmarkStart w:name="z268" w:id="181"/>
    <w:p>
      <w:pPr>
        <w:spacing w:after="0"/>
        <w:ind w:left="0"/>
        <w:jc w:val="both"/>
      </w:pPr>
      <w:r>
        <w:rPr>
          <w:rFonts w:ascii="Times New Roman"/>
          <w:b w:val="false"/>
          <w:i w:val="false"/>
          <w:color w:val="000000"/>
          <w:sz w:val="28"/>
        </w:rPr>
        <w:t xml:space="preserve">
      (представлении) недостоверных сведений: </w:t>
      </w:r>
    </w:p>
    <w:bookmarkEnd w:id="181"/>
    <w:bookmarkStart w:name="z269" w:id="182"/>
    <w:p>
      <w:pPr>
        <w:spacing w:after="0"/>
        <w:ind w:left="0"/>
        <w:jc w:val="both"/>
      </w:pPr>
      <w:r>
        <w:rPr>
          <w:rFonts w:ascii="Times New Roman"/>
          <w:b w:val="false"/>
          <w:i w:val="false"/>
          <w:color w:val="000000"/>
          <w:sz w:val="28"/>
        </w:rPr>
        <w:t xml:space="preserve">
      _________________________________________________________________ </w:t>
      </w:r>
    </w:p>
    <w:bookmarkEnd w:id="182"/>
    <w:bookmarkStart w:name="z270" w:id="183"/>
    <w:p>
      <w:pPr>
        <w:spacing w:after="0"/>
        <w:ind w:left="0"/>
        <w:jc w:val="both"/>
      </w:pPr>
      <w:r>
        <w:rPr>
          <w:rFonts w:ascii="Times New Roman"/>
          <w:b w:val="false"/>
          <w:i w:val="false"/>
          <w:color w:val="000000"/>
          <w:sz w:val="28"/>
        </w:rPr>
        <w:t>
      _________________________________________________________________</w:t>
      </w:r>
    </w:p>
    <w:bookmarkEnd w:id="183"/>
    <w:bookmarkStart w:name="z271" w:id="184"/>
    <w:p>
      <w:pPr>
        <w:spacing w:after="0"/>
        <w:ind w:left="0"/>
        <w:jc w:val="both"/>
      </w:pPr>
      <w:r>
        <w:rPr>
          <w:rFonts w:ascii="Times New Roman"/>
          <w:b w:val="false"/>
          <w:i w:val="false"/>
          <w:color w:val="000000"/>
          <w:sz w:val="28"/>
        </w:rPr>
        <w:t>
      Аумақтық бөлімшенің бастығы</w:t>
      </w:r>
    </w:p>
    <w:bookmarkEnd w:id="184"/>
    <w:bookmarkStart w:name="z272" w:id="185"/>
    <w:p>
      <w:pPr>
        <w:spacing w:after="0"/>
        <w:ind w:left="0"/>
        <w:jc w:val="both"/>
      </w:pPr>
      <w:r>
        <w:rPr>
          <w:rFonts w:ascii="Times New Roman"/>
          <w:b w:val="false"/>
          <w:i w:val="false"/>
          <w:color w:val="000000"/>
          <w:sz w:val="28"/>
        </w:rPr>
        <w:t>
      (начальник территориального подразделения)</w:t>
      </w:r>
    </w:p>
    <w:bookmarkEnd w:id="185"/>
    <w:bookmarkStart w:name="z273" w:id="186"/>
    <w:p>
      <w:pPr>
        <w:spacing w:after="0"/>
        <w:ind w:left="0"/>
        <w:jc w:val="both"/>
      </w:pPr>
      <w:r>
        <w:rPr>
          <w:rFonts w:ascii="Times New Roman"/>
          <w:b w:val="false"/>
          <w:i w:val="false"/>
          <w:color w:val="000000"/>
          <w:sz w:val="28"/>
        </w:rPr>
        <w:t>
      _________________________________________</w:t>
      </w:r>
    </w:p>
    <w:bookmarkEnd w:id="186"/>
    <w:bookmarkStart w:name="z274" w:id="187"/>
    <w:p>
      <w:pPr>
        <w:spacing w:after="0"/>
        <w:ind w:left="0"/>
        <w:jc w:val="both"/>
      </w:pPr>
      <w:r>
        <w:rPr>
          <w:rFonts w:ascii="Times New Roman"/>
          <w:b w:val="false"/>
          <w:i w:val="false"/>
          <w:color w:val="000000"/>
          <w:sz w:val="28"/>
        </w:rPr>
        <w:t>
      Лауазымды тұлғаның қолы, Т.А.Ә. (бар болса)</w:t>
      </w:r>
    </w:p>
    <w:bookmarkEnd w:id="187"/>
    <w:bookmarkStart w:name="z275" w:id="188"/>
    <w:p>
      <w:pPr>
        <w:spacing w:after="0"/>
        <w:ind w:left="0"/>
        <w:jc w:val="both"/>
      </w:pPr>
      <w:r>
        <w:rPr>
          <w:rFonts w:ascii="Times New Roman"/>
          <w:b w:val="false"/>
          <w:i w:val="false"/>
          <w:color w:val="000000"/>
          <w:sz w:val="28"/>
        </w:rPr>
        <w:t>
      (подпись, Ф.И.О. (при его наличии) должностного лица)</w:t>
      </w:r>
    </w:p>
    <w:bookmarkEnd w:id="188"/>
    <w:bookmarkStart w:name="z276" w:id="189"/>
    <w:p>
      <w:pPr>
        <w:spacing w:after="0"/>
        <w:ind w:left="0"/>
        <w:jc w:val="both"/>
      </w:pPr>
      <w:r>
        <w:rPr>
          <w:rFonts w:ascii="Times New Roman"/>
          <w:b w:val="false"/>
          <w:i w:val="false"/>
          <w:color w:val="000000"/>
          <w:sz w:val="28"/>
        </w:rPr>
        <w:t>
      __________________________________</w:t>
      </w:r>
    </w:p>
    <w:bookmarkEnd w:id="189"/>
    <w:bookmarkStart w:name="z277" w:id="190"/>
    <w:p>
      <w:pPr>
        <w:spacing w:after="0"/>
        <w:ind w:left="0"/>
        <w:jc w:val="both"/>
      </w:pPr>
      <w:r>
        <w:rPr>
          <w:rFonts w:ascii="Times New Roman"/>
          <w:b w:val="false"/>
          <w:i w:val="false"/>
          <w:color w:val="000000"/>
          <w:sz w:val="28"/>
        </w:rPr>
        <w:t xml:space="preserve">
      Күні, айы, жылы (дата, месяц, год) </w:t>
      </w:r>
    </w:p>
    <w:bookmarkEnd w:id="190"/>
    <w:bookmarkStart w:name="z278" w:id="191"/>
    <w:p>
      <w:pPr>
        <w:spacing w:after="0"/>
        <w:ind w:left="0"/>
        <w:jc w:val="both"/>
      </w:pPr>
      <w:r>
        <w:rPr>
          <w:rFonts w:ascii="Times New Roman"/>
          <w:b w:val="false"/>
          <w:i w:val="false"/>
          <w:color w:val="000000"/>
          <w:sz w:val="28"/>
        </w:rPr>
        <w:t>
      Мөр орны (место печати)</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r>
              <w:br/>
            </w:r>
            <w:r>
              <w:rPr>
                <w:rFonts w:ascii="Times New Roman"/>
                <w:b w:val="false"/>
                <w:i w:val="false"/>
                <w:color w:val="000000"/>
                <w:sz w:val="20"/>
              </w:rPr>
              <w:t>№ 739 қаулысына</w:t>
            </w:r>
            <w:r>
              <w:br/>
            </w:r>
            <w:r>
              <w:rPr>
                <w:rFonts w:ascii="Times New Roman"/>
                <w:b w:val="false"/>
                <w:i w:val="false"/>
                <w:color w:val="000000"/>
                <w:sz w:val="20"/>
              </w:rPr>
              <w:t>4-қосымша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2" w:id="192"/>
    <w:p>
      <w:pPr>
        <w:spacing w:after="0"/>
        <w:ind w:left="0"/>
        <w:jc w:val="both"/>
      </w:pPr>
      <w:r>
        <w:rPr>
          <w:rFonts w:ascii="Times New Roman"/>
          <w:b w:val="false"/>
          <w:i w:val="false"/>
          <w:color w:val="000000"/>
          <w:sz w:val="28"/>
        </w:rPr>
        <w:t xml:space="preserve">
      Нысан </w:t>
      </w:r>
    </w:p>
    <w:bookmarkEnd w:id="192"/>
    <w:bookmarkStart w:name="z283" w:id="193"/>
    <w:p>
      <w:pPr>
        <w:spacing w:after="0"/>
        <w:ind w:left="0"/>
        <w:jc w:val="left"/>
      </w:pPr>
      <w:r>
        <w:rPr>
          <w:rFonts w:ascii="Times New Roman"/>
          <w:b/>
          <w:i w:val="false"/>
          <w:color w:val="000000"/>
        </w:rPr>
        <w:t xml:space="preserve"> Шекаралық белдеуге кіруге және онда болуға рұқсаттама (пропуск на въезд и пребывание в пограничной полосе)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4"/>
          <w:p>
            <w:pPr>
              <w:spacing w:after="20"/>
              <w:ind w:left="20"/>
              <w:jc w:val="both"/>
            </w:pPr>
            <w:r>
              <w:rPr>
                <w:rFonts w:ascii="Times New Roman"/>
                <w:b w:val="false"/>
                <w:i w:val="false"/>
                <w:color w:val="000000"/>
                <w:sz w:val="20"/>
              </w:rPr>
              <w:t>
Рұқсаттама түбіршегінің № ____</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(корешок пропуска)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тұрғыны (жителю)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Шекаралық белдеу аумағына кіруге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онда болуға рұқсат берілген (разрешены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въезд и пребывание в пограничной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полосе в районе)____________________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мақсаты (цель въезда)___________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 мерзімі (срок пребывания)_______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 уақыты (время пребывания)______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Негіздеме (основание)_______________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(дата выдачи)___________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Аумақтық бөлімшенің бастығы (начальник территориального подразделения) ___________________________________ </w:t>
            </w:r>
          </w:p>
          <w:p>
            <w:pPr>
              <w:spacing w:after="20"/>
              <w:ind w:left="20"/>
              <w:jc w:val="both"/>
            </w:pPr>
            <w:r>
              <w:rPr>
                <w:rFonts w:ascii="Times New Roman"/>
                <w:b w:val="false"/>
                <w:i w:val="false"/>
                <w:color w:val="000000"/>
                <w:sz w:val="20"/>
              </w:rPr>
              <w:t>
Мөр орны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5"/>
          <w:p>
            <w:pPr>
              <w:spacing w:after="20"/>
              <w:ind w:left="20"/>
              <w:jc w:val="both"/>
            </w:pPr>
            <w:r>
              <w:rPr>
                <w:rFonts w:ascii="Times New Roman"/>
                <w:b w:val="false"/>
                <w:i w:val="false"/>
                <w:color w:val="000000"/>
                <w:sz w:val="20"/>
              </w:rPr>
              <w:t>
Рұқсаттама № ____ (пропуск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тұрғыны (жителю)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Шекаралық белдеу аумағына кіруге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онда болуға рұқсат берілген (разрешены въезд </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пребывание в пограничной полосе в районе)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мақсаты (цель въезда)_________________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 мерзімі (срок пребывания)_____________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 уақыты (время пребывания)____________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Негіздеме (основание)______________________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(дата выдачи)_________________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Рұқсаттама жеке басын куәландыратын құжатты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көрсеткен жағдайда жарамды (пропуск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действителен при предъявлении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удостоверяющего личность)_________________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 бөлімшенің бастығы (начальник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территориального подразделения) _________________________________________</w:t>
            </w:r>
          </w:p>
          <w:p>
            <w:pPr>
              <w:spacing w:after="20"/>
              <w:ind w:left="20"/>
              <w:jc w:val="both"/>
            </w:pPr>
            <w:r>
              <w:rPr>
                <w:rFonts w:ascii="Times New Roman"/>
                <w:b w:val="false"/>
                <w:i w:val="false"/>
                <w:color w:val="000000"/>
                <w:sz w:val="20"/>
              </w:rPr>
              <w:t>
 Мөр орны (место печати)</w:t>
            </w:r>
          </w:p>
        </w:tc>
      </w:tr>
    </w:tbl>
    <w:bookmarkStart w:name="z319" w:id="196"/>
    <w:p>
      <w:pPr>
        <w:spacing w:after="0"/>
        <w:ind w:left="0"/>
        <w:jc w:val="both"/>
      </w:pPr>
      <w:r>
        <w:rPr>
          <w:rFonts w:ascii="Times New Roman"/>
          <w:b w:val="false"/>
          <w:i w:val="false"/>
          <w:color w:val="000000"/>
          <w:sz w:val="28"/>
        </w:rPr>
        <w:t>
      _____________________________</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