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4c95" w14:textId="4ce4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Түркістан қаласының бас жоспары туралы (негізгі ережелерді қоса алғанда)</w:t>
      </w:r>
    </w:p>
    <w:p>
      <w:pPr>
        <w:spacing w:after="0"/>
        <w:ind w:left="0"/>
        <w:jc w:val="both"/>
      </w:pPr>
      <w:r>
        <w:rPr>
          <w:rFonts w:ascii="Times New Roman"/>
          <w:b w:val="false"/>
          <w:i w:val="false"/>
          <w:color w:val="000000"/>
          <w:sz w:val="28"/>
        </w:rPr>
        <w:t>Қазақстан Республикасы Үкіметінің 2026 жылғы 30 сәуірдегі № 353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19-бабының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Түркістан облысының Түркістан қаласын кешенді дамытуды қамтамасыз ету мақсатында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Түркістан облысы мен Түркістан қаласының мәслихаттары мақұлдаған Түркістан облысы Түркістан қаласының бас жоспарының </w:t>
      </w:r>
      <w:r>
        <w:rPr>
          <w:rFonts w:ascii="Times New Roman"/>
          <w:b w:val="false"/>
          <w:i w:val="false"/>
          <w:color w:val="000000"/>
          <w:sz w:val="28"/>
        </w:rPr>
        <w:t>жобасы</w:t>
      </w:r>
      <w:r>
        <w:rPr>
          <w:rFonts w:ascii="Times New Roman"/>
          <w:b w:val="false"/>
          <w:i w:val="false"/>
          <w:color w:val="000000"/>
          <w:sz w:val="28"/>
        </w:rPr>
        <w:t xml:space="preserve"> (негізгі ережелерді қоса алғанда) бекітілсін.</w:t>
      </w:r>
    </w:p>
    <w:bookmarkEnd w:id="1"/>
    <w:bookmarkStart w:name="z6" w:id="2"/>
    <w:p>
      <w:pPr>
        <w:spacing w:after="0"/>
        <w:ind w:left="0"/>
        <w:jc w:val="both"/>
      </w:pPr>
      <w:r>
        <w:rPr>
          <w:rFonts w:ascii="Times New Roman"/>
          <w:b w:val="false"/>
          <w:i w:val="false"/>
          <w:color w:val="000000"/>
          <w:sz w:val="28"/>
        </w:rPr>
        <w:t xml:space="preserve">
      2. "Түркістан облысы Түркістан қаласының Бас жоспары туралы (негізгі ережелерді қоса алғанда)" Қазақстан Республикасы Үкіметінің 2020 жылғы 25 қарашадағы № 793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30 сәуірдегі</w:t>
            </w:r>
            <w:r>
              <w:br/>
            </w:r>
            <w:r>
              <w:rPr>
                <w:rFonts w:ascii="Times New Roman"/>
                <w:b w:val="false"/>
                <w:i w:val="false"/>
                <w:color w:val="000000"/>
                <w:sz w:val="20"/>
              </w:rPr>
              <w:t>№ 353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Түркістан облысы Түркістан қаласының бас жоспары  (негізгі ережелерді қоса алғанда)</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Түркістан қаласының бас жоспары (бұдан әрі – Бас жоспар) қаланың дамуын айқындайтын кешенді құжат болып табылады, ол аумақтық жоспарлауды ұйымдастыруды, қала құрылысы аймақтарына бөлуді, әлеуметтік, көліктік және инженерлік инфрақұрылымды дамытуды, сондай-ақ туристік сектордың орнықты өсуі мен дамуын және ұзақ мерзімді перспективада абаттандыруды қамтамасыз етеді.</w:t>
      </w:r>
    </w:p>
    <w:bookmarkEnd w:id="6"/>
    <w:bookmarkStart w:name="z13" w:id="7"/>
    <w:p>
      <w:pPr>
        <w:spacing w:after="0"/>
        <w:ind w:left="0"/>
        <w:jc w:val="both"/>
      </w:pPr>
      <w:r>
        <w:rPr>
          <w:rFonts w:ascii="Times New Roman"/>
          <w:b w:val="false"/>
          <w:i w:val="false"/>
          <w:color w:val="000000"/>
          <w:sz w:val="28"/>
        </w:rPr>
        <w:t>
      Өңірдің экономикасына туризмнің үлесін барынша арттыруға кешенді тәсіл арқылы қол жеткізіледі, оған инфрақұрылымды дамыту, туристік дестинацияларды ілгерілету, жаңа туристік өнімдер құру, қызмет көрсету сапасын арттыру және дамудың орнықтылығын қамтамасыз ету кіреді.</w:t>
      </w:r>
    </w:p>
    <w:bookmarkEnd w:id="7"/>
    <w:bookmarkStart w:name="z14" w:id="8"/>
    <w:p>
      <w:pPr>
        <w:spacing w:after="0"/>
        <w:ind w:left="0"/>
        <w:jc w:val="both"/>
      </w:pPr>
      <w:r>
        <w:rPr>
          <w:rFonts w:ascii="Times New Roman"/>
          <w:b w:val="false"/>
          <w:i w:val="false"/>
          <w:color w:val="000000"/>
          <w:sz w:val="28"/>
        </w:rPr>
        <w:t xml:space="preserve">
      Бас жоспарды іске асыру нәтижесінде инвестициялық тартымдылықтың артуы, көліктік және инженерлік инфрақұрылымның дамуы, экономикалық өсудің жаңа нүктелерінің қалыптасуы, сондай-ақ туристік әлеуметтің және онымен байланысты салалардың күшеюі күтіледі, бұл халықтың өмір сүру деңгейі мен өңір экономикасының орнықтылығының жоғарылауына әкеледі. </w:t>
      </w:r>
    </w:p>
    <w:bookmarkEnd w:id="8"/>
    <w:bookmarkStart w:name="z15" w:id="9"/>
    <w:p>
      <w:pPr>
        <w:spacing w:after="0"/>
        <w:ind w:left="0"/>
        <w:jc w:val="both"/>
      </w:pPr>
      <w:r>
        <w:rPr>
          <w:rFonts w:ascii="Times New Roman"/>
          <w:b w:val="false"/>
          <w:i w:val="false"/>
          <w:color w:val="000000"/>
          <w:sz w:val="28"/>
        </w:rPr>
        <w:t>
      Қаланың бас жоспары Түркістан қаласының аумақтық дамуының ұзақ мерзімді перспективаларын, сәулет-жоспарлау құрылымын қалыптастыруды, аумақты функционалды-қала құрылысы аймақтарына бөлуді, жалпықалалық мақсаттағы объектілерді орналастыру және қызмет көрсету жүйесін ұйымдастыру бойынша негізгі шешімдерді, көше-жол желісін және көлік қызметін дамытуды, инженерлік инфрақұрылымды, аумақты инженерлік қорғау және дайындау бойынша ұсыныстарды, экологиялық ахуалды жақсарту бойынша қала құрылысы іс-шараларын айқындайды.</w:t>
      </w:r>
    </w:p>
    <w:bookmarkEnd w:id="9"/>
    <w:bookmarkStart w:name="z16" w:id="10"/>
    <w:p>
      <w:pPr>
        <w:spacing w:after="0"/>
        <w:ind w:left="0"/>
        <w:jc w:val="both"/>
      </w:pPr>
      <w:r>
        <w:rPr>
          <w:rFonts w:ascii="Times New Roman"/>
          <w:b w:val="false"/>
          <w:i w:val="false"/>
          <w:color w:val="000000"/>
          <w:sz w:val="28"/>
        </w:rPr>
        <w:t>
      Бас жоспардың схемасы (негізгі сызбасы) осы Бас жоспарға қосымшаға сәйкес перспективадағы аумақтық даму шекараларында орындалған.</w:t>
      </w:r>
    </w:p>
    <w:bookmarkEnd w:id="10"/>
    <w:bookmarkStart w:name="z17" w:id="11"/>
    <w:p>
      <w:pPr>
        <w:spacing w:after="0"/>
        <w:ind w:left="0"/>
        <w:jc w:val="both"/>
      </w:pPr>
      <w:r>
        <w:rPr>
          <w:rFonts w:ascii="Times New Roman"/>
          <w:b w:val="false"/>
          <w:i w:val="false"/>
          <w:color w:val="000000"/>
          <w:sz w:val="28"/>
        </w:rPr>
        <w:t xml:space="preserve">
      2025 жылғы наурызда "Түркістан қаласының ерекше мәртебесі туралы" Қазақстан Республикасының № 165-VIII </w:t>
      </w:r>
      <w:r>
        <w:rPr>
          <w:rFonts w:ascii="Times New Roman"/>
          <w:b w:val="false"/>
          <w:i w:val="false"/>
          <w:color w:val="000000"/>
          <w:sz w:val="28"/>
        </w:rPr>
        <w:t>Заңы</w:t>
      </w:r>
      <w:r>
        <w:rPr>
          <w:rFonts w:ascii="Times New Roman"/>
          <w:b w:val="false"/>
          <w:i w:val="false"/>
          <w:color w:val="000000"/>
          <w:sz w:val="28"/>
        </w:rPr>
        <w:t xml:space="preserve"> қабылданды, бұл қаланың тарихи-мәдени маңызы бар ескерткіштері мен объектілерін, оның ішінде Қожа Ахмет Ясауи кесенесінің қорғалатын аймағында орналасқан ескерткіштерді басқару мен сақтаудың тиімді жүйесін қалыптастыруға мүмкіндік береді. Осыған байланысты қолданыстағы Бас жоспарға өзгерістер мен толықтырулар енгізу үшін әзірлемелер жүргізілуде. Бас жоспарда мынадай жобалық кезеңдер қабылданған: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2"/>
    <w:p>
      <w:pPr>
        <w:spacing w:after="0"/>
        <w:ind w:left="0"/>
        <w:jc w:val="left"/>
      </w:pPr>
      <w:r>
        <w:rPr>
          <w:rFonts w:ascii="Times New Roman"/>
          <w:b/>
          <w:i w:val="false"/>
          <w:color w:val="000000"/>
        </w:rPr>
        <w:t xml:space="preserve"> 2. Түркістан қаласы туралы мәліметтер</w:t>
      </w:r>
    </w:p>
    <w:bookmarkEnd w:id="12"/>
    <w:bookmarkStart w:name="z19" w:id="13"/>
    <w:p>
      <w:pPr>
        <w:spacing w:after="0"/>
        <w:ind w:left="0"/>
        <w:jc w:val="both"/>
      </w:pPr>
      <w:r>
        <w:rPr>
          <w:rFonts w:ascii="Times New Roman"/>
          <w:b w:val="false"/>
          <w:i w:val="false"/>
          <w:color w:val="000000"/>
          <w:sz w:val="28"/>
        </w:rPr>
        <w:t>
      Түркістан қаласы – Түркістан облысының әкімшілік орталығы, республикалық маңызы бар Шымкент қаласынан 165 км қашықтықта орналасқан және Қазақстанның ежелгі қалаларының бірі болып табылады, Қазақстанның оңтүстік облыстарын оның батыс және шығыс өңірлерімен байланыстыратын республикалық маңызы бар автомобиль және теміржол көлігі магистральдарында орналасқан. Түркістан қаласында да, оның маңында да дін мен мәдениеттің тарихи ескерткіштері бар.</w:t>
      </w:r>
    </w:p>
    <w:bookmarkEnd w:id="13"/>
    <w:bookmarkStart w:name="z20" w:id="14"/>
    <w:p>
      <w:pPr>
        <w:spacing w:after="0"/>
        <w:ind w:left="0"/>
        <w:jc w:val="both"/>
      </w:pPr>
      <w:r>
        <w:rPr>
          <w:rFonts w:ascii="Times New Roman"/>
          <w:b w:val="false"/>
          <w:i w:val="false"/>
          <w:color w:val="000000"/>
          <w:sz w:val="28"/>
        </w:rPr>
        <w:t>
      Түркістан қаласының басты мақтанышы – ежелгі Түркістанның қорғалатын аймағымен бірге қаланың тарихи ошағында орналасқан Қожа Ахмет Ясауи кесенесі. 2000 жылы Түркістан 1500 жылдығын әлемдік деңгейде атап өтті, 2003 жылы Қожа Ахмет Ясауи кесенесі ЮНЕСКО-ның дүниежүзілік мұра тізіміне енгізілді, 2017 жылы Түркі мәдениеті халықаралық ұйымына (ТҮРКСОЙ) мүше елдердің мәдениет министрлері тұрақты кеңесінің 34-ші отырысында Түркістан түркі әлемінің мәдени астанасы болып белгіленді.</w:t>
      </w:r>
    </w:p>
    <w:bookmarkEnd w:id="14"/>
    <w:bookmarkStart w:name="z21" w:id="15"/>
    <w:p>
      <w:pPr>
        <w:spacing w:after="0"/>
        <w:ind w:left="0"/>
        <w:jc w:val="both"/>
      </w:pPr>
      <w:r>
        <w:rPr>
          <w:rFonts w:ascii="Times New Roman"/>
          <w:b w:val="false"/>
          <w:i w:val="false"/>
          <w:color w:val="000000"/>
          <w:sz w:val="28"/>
        </w:rPr>
        <w:t xml:space="preserve">
      Түркістан қаласы Ұлы жібек жолында пайда болған және шығыс пен батыс арасындағы сауда жолдарында тиімді орналасқан қалалардың бірі болып табылады. Қала ретіндегі Түркістан туралы алғашқы деректер XV ғасырға жатады. </w:t>
      </w:r>
    </w:p>
    <w:bookmarkEnd w:id="15"/>
    <w:bookmarkStart w:name="z22" w:id="16"/>
    <w:p>
      <w:pPr>
        <w:spacing w:after="0"/>
        <w:ind w:left="0"/>
        <w:jc w:val="both"/>
      </w:pPr>
      <w:r>
        <w:rPr>
          <w:rFonts w:ascii="Times New Roman"/>
          <w:b w:val="false"/>
          <w:i w:val="false"/>
          <w:color w:val="000000"/>
          <w:sz w:val="28"/>
        </w:rPr>
        <w:t>
      Түркістан қаласы Жоңғар тауларынан Жетісу мен Сырдария маңындағы дала арқылы Арал теңізіне дейін созылып жатқан ежелгі Қазақстан қалалары алқасындағы ең ірі інжу-маржаны болып табылады.</w:t>
      </w:r>
    </w:p>
    <w:bookmarkEnd w:id="16"/>
    <w:bookmarkStart w:name="z23" w:id="17"/>
    <w:p>
      <w:pPr>
        <w:spacing w:after="0"/>
        <w:ind w:left="0"/>
        <w:jc w:val="both"/>
      </w:pPr>
      <w:r>
        <w:rPr>
          <w:rFonts w:ascii="Times New Roman"/>
          <w:b w:val="false"/>
          <w:i w:val="false"/>
          <w:color w:val="000000"/>
          <w:sz w:val="28"/>
        </w:rPr>
        <w:t>
      Түркістан қаласының бекітілген шекарасы – 22 370 гектар.</w:t>
      </w:r>
    </w:p>
    <w:bookmarkEnd w:id="17"/>
    <w:bookmarkStart w:name="z24" w:id="18"/>
    <w:p>
      <w:pPr>
        <w:spacing w:after="0"/>
        <w:ind w:left="0"/>
        <w:jc w:val="left"/>
      </w:pPr>
      <w:r>
        <w:rPr>
          <w:rFonts w:ascii="Times New Roman"/>
          <w:b/>
          <w:i w:val="false"/>
          <w:color w:val="000000"/>
        </w:rPr>
        <w:t xml:space="preserve"> 3. Табиғи-климаттық және инженерлік-геологиялық аспектілер</w:t>
      </w:r>
    </w:p>
    <w:bookmarkEnd w:id="18"/>
    <w:bookmarkStart w:name="z25" w:id="19"/>
    <w:p>
      <w:pPr>
        <w:spacing w:after="0"/>
        <w:ind w:left="0"/>
        <w:jc w:val="both"/>
      </w:pPr>
      <w:r>
        <w:rPr>
          <w:rFonts w:ascii="Times New Roman"/>
          <w:b w:val="false"/>
          <w:i w:val="false"/>
          <w:color w:val="000000"/>
          <w:sz w:val="28"/>
        </w:rPr>
        <w:t>
      "Құрылыс климатологиясы" ҚР ҚЕ 2.04-01-2017 сәйкес Түркістан қаласының аумағы IVА кіші ауданға жатады, жазда ыстық, аптап, ұзаққа созылмайтын қыста салыстырмалы түрде жылы ауа райымен, атмосфералық жауын-шашынның тапшылығымен және желдің соғып тұруымен сипатталады. Түркістан қаласының көлденең бетіндегі жалпы күн радиациясының жылдық құйылуы күн ашық болғанда орта есеппен 7000 МДж/м² тең. Жаз айларында 12-13 сағат бойы күн жарқырап тұрады. Жаз 5 айға созылады (мамыр – қыркүйек аралығында). Жаз мезгілінде температура көбінесе жоғары (25-28℃) болады, күндізгі уақытта ауа температурасы 30℃-тан асады. Топырақ 50-55℃ дейін, ал кейбір күндері 70℃ дейін қызады. Қысы қысқа әрі құбылмалы. Суық ауа температурасы желтоқсан – ақпан айларында тіркеледі. Қаңтар айының орташа температурасы – -5,4℃, орташа максимум – -0,5℃, орташа минимум – -9,5℃, абсолюттік минимум -38℃ тең.</w:t>
      </w:r>
    </w:p>
    <w:bookmarkEnd w:id="19"/>
    <w:bookmarkStart w:name="z26" w:id="20"/>
    <w:p>
      <w:pPr>
        <w:spacing w:after="0"/>
        <w:ind w:left="0"/>
        <w:jc w:val="both"/>
      </w:pPr>
      <w:r>
        <w:rPr>
          <w:rFonts w:ascii="Times New Roman"/>
          <w:b w:val="false"/>
          <w:i w:val="false"/>
          <w:color w:val="000000"/>
          <w:sz w:val="28"/>
        </w:rPr>
        <w:t>
      Жыл бойы жел көбінесе шығыс бағыттан соғады, жаз мезгілінде солтүстік-шығыстан және солтүстік-батыстан соғатын жел көп болуы мүмкін, ал қыс мезгілінде жел шығыстан соғады және көбінесе тынық болады.</w:t>
      </w:r>
    </w:p>
    <w:bookmarkEnd w:id="20"/>
    <w:bookmarkStart w:name="z27" w:id="21"/>
    <w:p>
      <w:pPr>
        <w:spacing w:after="0"/>
        <w:ind w:left="0"/>
        <w:jc w:val="both"/>
      </w:pPr>
      <w:r>
        <w:rPr>
          <w:rFonts w:ascii="Times New Roman"/>
          <w:b w:val="false"/>
          <w:i w:val="false"/>
          <w:color w:val="000000"/>
          <w:sz w:val="28"/>
        </w:rPr>
        <w:t>
      Түркістан қаласының аумағы арқылы мына өзендер мен каналдар өтеді: Арыс-Түркістан магистральді каналы (бұдан әрі – АТК) және Қарашық өзені.</w:t>
      </w:r>
    </w:p>
    <w:bookmarkEnd w:id="21"/>
    <w:bookmarkStart w:name="z28" w:id="22"/>
    <w:p>
      <w:pPr>
        <w:spacing w:after="0"/>
        <w:ind w:left="0"/>
        <w:jc w:val="both"/>
      </w:pPr>
      <w:r>
        <w:rPr>
          <w:rFonts w:ascii="Times New Roman"/>
          <w:b w:val="false"/>
          <w:i w:val="false"/>
          <w:color w:val="000000"/>
          <w:sz w:val="28"/>
        </w:rPr>
        <w:t>
      Қарашық өзені, уақытша ағын сулар, суару арналары, дренаждық коллекторлар қаралып отырған аумақтағы гидрографиялық желіні құрайды. Қарашық өзенінің ұзындығы 198 км құрайды, жалпы төмендеуі – 1050 м, орташа еңісі – 0,0084. Арыс – Түркістан суару каналы 1961 жылы салынған, жалпы ұзындығы – 142 км, ең жоғары су өткізу қабілеті – 45 м³/сек. Канал қарастырылып отырған бүкіл аумақты оңтүстік-шығыстан солтүстік-батысқа қарай кесіп өтеді, Түркістан қаласының солтүстік-шығыс шекарасы арқылы өтеді және өзінің бүкіл ағысының бойында құнды суармалы ауыл шаруашылығы жерлерінің кең ауқымды аймағын қалыптастырады. Каналдың тереңдігі – 3-4 м, ені – 20-25 м. Тарату арналарының дамыған желісі магистральды су ағынынан бастау алады.</w:t>
      </w:r>
    </w:p>
    <w:bookmarkEnd w:id="22"/>
    <w:bookmarkStart w:name="z29" w:id="23"/>
    <w:p>
      <w:pPr>
        <w:spacing w:after="0"/>
        <w:ind w:left="0"/>
        <w:jc w:val="left"/>
      </w:pPr>
      <w:r>
        <w:rPr>
          <w:rFonts w:ascii="Times New Roman"/>
          <w:b/>
          <w:i w:val="false"/>
          <w:color w:val="000000"/>
        </w:rPr>
        <w:t xml:space="preserve"> 4. Түркістан қаласының әлеуметтік-экономикалық дамуы</w:t>
      </w:r>
    </w:p>
    <w:bookmarkEnd w:id="23"/>
    <w:bookmarkStart w:name="z30" w:id="24"/>
    <w:p>
      <w:pPr>
        <w:spacing w:after="0"/>
        <w:ind w:left="0"/>
        <w:jc w:val="both"/>
      </w:pPr>
      <w:r>
        <w:rPr>
          <w:rFonts w:ascii="Times New Roman"/>
          <w:b w:val="false"/>
          <w:i w:val="false"/>
          <w:color w:val="000000"/>
          <w:sz w:val="28"/>
        </w:rPr>
        <w:t>
      Түркістан облысы – Қазақстан Республикасының индустриялық-аграрлық тұрғыдан дамыған өңірлерінің бірі, өндірістік-экономикалық әлеуеті мол. Бұл – Қазақстандағы еңбек ресурстары көп өңірлердің бірі. Облыс мақта, былғары шикізаты, өсімдік майы, жеміс-жидек, көкөніс, жүзім, қауын-қарбыз, макарон, темекі өнімдері, алкогольді және алкогольсіз сусындардың ірі өндірушісі және жеткізушісі болып табылады. Облыста сонымен қатар уран кендері, цемент, мұнай өнімдері, қуат трансформаторлары, майлы ажыратқыштар, шұлық, тігіншілік бұйымдарды, жиһаз шығарылады.</w:t>
      </w:r>
    </w:p>
    <w:bookmarkEnd w:id="24"/>
    <w:bookmarkStart w:name="z31" w:id="25"/>
    <w:p>
      <w:pPr>
        <w:spacing w:after="0"/>
        <w:ind w:left="0"/>
        <w:jc w:val="both"/>
      </w:pPr>
      <w:r>
        <w:rPr>
          <w:rFonts w:ascii="Times New Roman"/>
          <w:b w:val="false"/>
          <w:i w:val="false"/>
          <w:color w:val="000000"/>
          <w:sz w:val="28"/>
        </w:rPr>
        <w:t>
      Тамақ өнеркәсібі</w:t>
      </w:r>
    </w:p>
    <w:bookmarkEnd w:id="25"/>
    <w:bookmarkStart w:name="z32" w:id="26"/>
    <w:p>
      <w:pPr>
        <w:spacing w:after="0"/>
        <w:ind w:left="0"/>
        <w:jc w:val="both"/>
      </w:pPr>
      <w:r>
        <w:rPr>
          <w:rFonts w:ascii="Times New Roman"/>
          <w:b w:val="false"/>
          <w:i w:val="false"/>
          <w:color w:val="000000"/>
          <w:sz w:val="28"/>
        </w:rPr>
        <w:t>
      Тамақ өнімдері өндірісінің көлемі 1,2 миллиард теңгені құрады. Қаладағы тамақ өнеркәсібі негізінен нан-тоқаш, кондитерлік және шұжық өнімдерін шығаратын кәсіпорындардан тұрады.</w:t>
      </w:r>
    </w:p>
    <w:bookmarkEnd w:id="26"/>
    <w:bookmarkStart w:name="z33" w:id="27"/>
    <w:p>
      <w:pPr>
        <w:spacing w:after="0"/>
        <w:ind w:left="0"/>
        <w:jc w:val="both"/>
      </w:pPr>
      <w:r>
        <w:rPr>
          <w:rFonts w:ascii="Times New Roman"/>
          <w:b w:val="false"/>
          <w:i w:val="false"/>
          <w:color w:val="000000"/>
          <w:sz w:val="28"/>
        </w:rPr>
        <w:t>
      Жеңіл өнеркәсіп</w:t>
      </w:r>
    </w:p>
    <w:bookmarkEnd w:id="27"/>
    <w:bookmarkStart w:name="z34" w:id="28"/>
    <w:p>
      <w:pPr>
        <w:spacing w:after="0"/>
        <w:ind w:left="0"/>
        <w:jc w:val="both"/>
      </w:pPr>
      <w:r>
        <w:rPr>
          <w:rFonts w:ascii="Times New Roman"/>
          <w:b w:val="false"/>
          <w:i w:val="false"/>
          <w:color w:val="000000"/>
          <w:sz w:val="28"/>
        </w:rPr>
        <w:t>
      Жеңіл өнеркәсіп өндірісінің көлемі 106,8 миллион теңгені (қаланың жалпы өнеркәсіп өнімінің 0,4 %-ы) құрады.</w:t>
      </w:r>
    </w:p>
    <w:bookmarkEnd w:id="28"/>
    <w:bookmarkStart w:name="z35" w:id="29"/>
    <w:p>
      <w:pPr>
        <w:spacing w:after="0"/>
        <w:ind w:left="0"/>
        <w:jc w:val="both"/>
      </w:pPr>
      <w:r>
        <w:rPr>
          <w:rFonts w:ascii="Times New Roman"/>
          <w:b w:val="false"/>
          <w:i w:val="false"/>
          <w:color w:val="000000"/>
          <w:sz w:val="28"/>
        </w:rPr>
        <w:t>
      Қала аумағында ай сайын 13 мың текстиль бұйымдарын шығаратын "Turkistan Textile" фабрикасы жұмыс істейді, сондай-ақ мақта талшығын өндіретін "Түркістан-Мақта" ЖШС, "Фараб комбинаты" ЖШС қызмет атқарады.</w:t>
      </w:r>
    </w:p>
    <w:bookmarkEnd w:id="29"/>
    <w:bookmarkStart w:name="z36" w:id="30"/>
    <w:p>
      <w:pPr>
        <w:spacing w:after="0"/>
        <w:ind w:left="0"/>
        <w:jc w:val="both"/>
      </w:pPr>
      <w:r>
        <w:rPr>
          <w:rFonts w:ascii="Times New Roman"/>
          <w:b w:val="false"/>
          <w:i w:val="false"/>
          <w:color w:val="000000"/>
          <w:sz w:val="28"/>
        </w:rPr>
        <w:t>
      Түркістан қаласында өнеркәсіп өндірісінің өсімі байқалады, әсіресе асыл және түсті металдарды, азық-түлік өнімдері мен машина жасауды қоса алғанда, өндеу өнеркәсібінде. Қалада арнайы және индустриялық аймақтар жұмыс істейді, құрылыс материалдары мен жиһаз өндірісі сияқты жаңа жобаларды іске асыру жоспарлануда.</w:t>
      </w:r>
    </w:p>
    <w:bookmarkEnd w:id="30"/>
    <w:bookmarkStart w:name="z37" w:id="31"/>
    <w:p>
      <w:pPr>
        <w:spacing w:after="0"/>
        <w:ind w:left="0"/>
        <w:jc w:val="both"/>
      </w:pPr>
      <w:r>
        <w:rPr>
          <w:rFonts w:ascii="Times New Roman"/>
          <w:b w:val="false"/>
          <w:i w:val="false"/>
          <w:color w:val="000000"/>
          <w:sz w:val="28"/>
        </w:rPr>
        <w:t>
      Түркістан қаласында өнеркәсіптің дамуы:</w:t>
      </w:r>
    </w:p>
    <w:bookmarkEnd w:id="31"/>
    <w:bookmarkStart w:name="z38" w:id="32"/>
    <w:p>
      <w:pPr>
        <w:spacing w:after="0"/>
        <w:ind w:left="0"/>
        <w:jc w:val="both"/>
      </w:pPr>
      <w:r>
        <w:rPr>
          <w:rFonts w:ascii="Times New Roman"/>
          <w:b w:val="false"/>
          <w:i w:val="false"/>
          <w:color w:val="000000"/>
          <w:sz w:val="28"/>
        </w:rPr>
        <w:t>
      1. Өндіріс көлемінің артуы. Соңғы жылдары қара металлургия, мұнай өңдеу өнімдері, сусын, бейметалл минералды өнімдер, қағаз, сондай-ақ жеңіл өнеркәсіп пен жиһаз өндірісі сияқты түрлі салаларда өндіріс көлемінің өсімі байқалады.</w:t>
      </w:r>
    </w:p>
    <w:bookmarkEnd w:id="32"/>
    <w:bookmarkStart w:name="z39" w:id="33"/>
    <w:p>
      <w:pPr>
        <w:spacing w:after="0"/>
        <w:ind w:left="0"/>
        <w:jc w:val="both"/>
      </w:pPr>
      <w:r>
        <w:rPr>
          <w:rFonts w:ascii="Times New Roman"/>
          <w:b w:val="false"/>
          <w:i w:val="false"/>
          <w:color w:val="000000"/>
          <w:sz w:val="28"/>
        </w:rPr>
        <w:t>
      2. Өңдеу өнеркәсібі. Өңдеу өнеркәсібіне негізгі асыл және түсті метал өндірісі, азық-түлік өнімдері өндірісі және машина жасау салалары қомақты үлес қосады.</w:t>
      </w:r>
    </w:p>
    <w:bookmarkEnd w:id="33"/>
    <w:bookmarkStart w:name="z40" w:id="34"/>
    <w:p>
      <w:pPr>
        <w:spacing w:after="0"/>
        <w:ind w:left="0"/>
        <w:jc w:val="both"/>
      </w:pPr>
      <w:r>
        <w:rPr>
          <w:rFonts w:ascii="Times New Roman"/>
          <w:b w:val="false"/>
          <w:i w:val="false"/>
          <w:color w:val="000000"/>
          <w:sz w:val="28"/>
        </w:rPr>
        <w:t>
      3. Арнайы және индустриялық аймақтар. Түркістанда жалпы аумағы 180 гектар болатын арнайы экономикалық аймақ және 190 гектар индустриялық аймақ жұмыс істейді, олар өнеркәсіптің дамуына елеулі ықпалын тигізеді.</w:t>
      </w:r>
    </w:p>
    <w:bookmarkEnd w:id="34"/>
    <w:bookmarkStart w:name="z41" w:id="35"/>
    <w:p>
      <w:pPr>
        <w:spacing w:after="0"/>
        <w:ind w:left="0"/>
        <w:jc w:val="both"/>
      </w:pPr>
      <w:r>
        <w:rPr>
          <w:rFonts w:ascii="Times New Roman"/>
          <w:b w:val="false"/>
          <w:i w:val="false"/>
          <w:color w:val="000000"/>
          <w:sz w:val="28"/>
        </w:rPr>
        <w:t>
      4. Тамақ өнеркәсібі. Тамақ өнімдерінің өндірісін қамтитын тамақ өнеркәсібінің дамуы – қаланың өнеркәсіптік секторының маңызды құрамдас бөлігі.</w:t>
      </w:r>
    </w:p>
    <w:bookmarkEnd w:id="35"/>
    <w:bookmarkStart w:name="z42" w:id="36"/>
    <w:p>
      <w:pPr>
        <w:spacing w:after="0"/>
        <w:ind w:left="0"/>
        <w:jc w:val="both"/>
      </w:pPr>
      <w:r>
        <w:rPr>
          <w:rFonts w:ascii="Times New Roman"/>
          <w:b w:val="false"/>
          <w:i w:val="false"/>
          <w:color w:val="000000"/>
          <w:sz w:val="28"/>
        </w:rPr>
        <w:t>
      Ауыл шаруашылығы</w:t>
      </w:r>
    </w:p>
    <w:bookmarkEnd w:id="36"/>
    <w:bookmarkStart w:name="z43" w:id="37"/>
    <w:p>
      <w:pPr>
        <w:spacing w:after="0"/>
        <w:ind w:left="0"/>
        <w:jc w:val="both"/>
      </w:pPr>
      <w:r>
        <w:rPr>
          <w:rFonts w:ascii="Times New Roman"/>
          <w:b w:val="false"/>
          <w:i w:val="false"/>
          <w:color w:val="000000"/>
          <w:sz w:val="28"/>
        </w:rPr>
        <w:t>
      Ауыл шаруашылығы өндірісі Түркістан қаласының шаруашылық кешенін дамытуда маңызды рөл атқарады.</w:t>
      </w:r>
    </w:p>
    <w:bookmarkEnd w:id="37"/>
    <w:bookmarkStart w:name="z44" w:id="38"/>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деректеріне сәйкес 2023 жылы ауыл шаруашылығы өнімдерінің жалпы шығарылымы 9010,05 миллион теңгені құрады, оның ішінде өсімдік шаруашылығы 6041,0 миллион теңге, мал шаруашылығы 2969,5 миллион теңге болды.</w:t>
      </w:r>
    </w:p>
    <w:bookmarkEnd w:id="38"/>
    <w:bookmarkStart w:name="z45" w:id="39"/>
    <w:p>
      <w:pPr>
        <w:spacing w:after="0"/>
        <w:ind w:left="0"/>
        <w:jc w:val="both"/>
      </w:pPr>
      <w:r>
        <w:rPr>
          <w:rFonts w:ascii="Times New Roman"/>
          <w:b w:val="false"/>
          <w:i w:val="false"/>
          <w:color w:val="000000"/>
          <w:sz w:val="28"/>
        </w:rPr>
        <w:t>
      Агроөнеркәсіптік кешенді дамытудың негізгі бағыттары мынаны қамтиды:</w:t>
      </w:r>
    </w:p>
    <w:bookmarkEnd w:id="39"/>
    <w:bookmarkStart w:name="z46" w:id="40"/>
    <w:p>
      <w:pPr>
        <w:spacing w:after="0"/>
        <w:ind w:left="0"/>
        <w:jc w:val="both"/>
      </w:pPr>
      <w:r>
        <w:rPr>
          <w:rFonts w:ascii="Times New Roman"/>
          <w:b w:val="false"/>
          <w:i w:val="false"/>
          <w:color w:val="000000"/>
          <w:sz w:val="28"/>
        </w:rPr>
        <w:t>
      ауыл шаруашылығы өндірісінің тиімділігін арттыру, өсімдіктердің сорттары мен жануарлардың тұқымдарын жақсарту үшін цифрландыру, автоматтандыру және биотехнология сияқты жаңа технологияларды енгізу;</w:t>
      </w:r>
    </w:p>
    <w:bookmarkEnd w:id="40"/>
    <w:bookmarkStart w:name="z47" w:id="41"/>
    <w:p>
      <w:pPr>
        <w:spacing w:after="0"/>
        <w:ind w:left="0"/>
        <w:jc w:val="both"/>
      </w:pPr>
      <w:r>
        <w:rPr>
          <w:rFonts w:ascii="Times New Roman"/>
          <w:b w:val="false"/>
          <w:i w:val="false"/>
          <w:color w:val="000000"/>
          <w:sz w:val="28"/>
        </w:rPr>
        <w:t>
      өңдеу өнеркәсібін дамыту, жалпы экспорт көлеміндегі қайта өңделген өнім үлесін ұлғайту үшін өңдеу кәсіпорындарының жұмыс істеп тұрғандарын жаңғырту және жаңаларын салу;</w:t>
      </w:r>
    </w:p>
    <w:bookmarkEnd w:id="41"/>
    <w:bookmarkStart w:name="z48" w:id="42"/>
    <w:p>
      <w:pPr>
        <w:spacing w:after="0"/>
        <w:ind w:left="0"/>
        <w:jc w:val="both"/>
      </w:pPr>
      <w:r>
        <w:rPr>
          <w:rFonts w:ascii="Times New Roman"/>
          <w:b w:val="false"/>
          <w:i w:val="false"/>
          <w:color w:val="000000"/>
          <w:sz w:val="28"/>
        </w:rPr>
        <w:t>
      азық-түлік қауіпсіздігін қамтамасыз ету, халық сұранысын өтеу және импортқа тәуелділікті азайту үшін ауыл шаруашылығы өнімдерінің негізгі түрлерінің өндірісін ұлғайту;</w:t>
      </w:r>
    </w:p>
    <w:bookmarkEnd w:id="42"/>
    <w:bookmarkStart w:name="z49" w:id="43"/>
    <w:p>
      <w:pPr>
        <w:spacing w:after="0"/>
        <w:ind w:left="0"/>
        <w:jc w:val="both"/>
      </w:pPr>
      <w:r>
        <w:rPr>
          <w:rFonts w:ascii="Times New Roman"/>
          <w:b w:val="false"/>
          <w:i w:val="false"/>
          <w:color w:val="000000"/>
          <w:sz w:val="28"/>
        </w:rPr>
        <w:t>
      шағын шаруашылық жүргізу нысандарын қолдау, шаруа қожалықтары мен шағын кәсіпорындарға қаржылық және ұйымдастырушылық көмек көрсету;</w:t>
      </w:r>
    </w:p>
    <w:bookmarkEnd w:id="43"/>
    <w:bookmarkStart w:name="z50" w:id="44"/>
    <w:p>
      <w:pPr>
        <w:spacing w:after="0"/>
        <w:ind w:left="0"/>
        <w:jc w:val="both"/>
      </w:pPr>
      <w:r>
        <w:rPr>
          <w:rFonts w:ascii="Times New Roman"/>
          <w:b w:val="false"/>
          <w:i w:val="false"/>
          <w:color w:val="000000"/>
          <w:sz w:val="28"/>
        </w:rPr>
        <w:t>
      ауылдық аумақтарды дамыту, инфрақұрылымды жақсарту, ауылдық жерлердегі тұрғындардың өмір сүру деңгейін көтеру;</w:t>
      </w:r>
    </w:p>
    <w:bookmarkEnd w:id="44"/>
    <w:bookmarkStart w:name="z51" w:id="45"/>
    <w:p>
      <w:pPr>
        <w:spacing w:after="0"/>
        <w:ind w:left="0"/>
        <w:jc w:val="both"/>
      </w:pPr>
      <w:r>
        <w:rPr>
          <w:rFonts w:ascii="Times New Roman"/>
          <w:b w:val="false"/>
          <w:i w:val="false"/>
          <w:color w:val="000000"/>
          <w:sz w:val="28"/>
        </w:rPr>
        <w:t>
      өндірісті экологияландыру, орнықты даму қағидаттарын енгізу, қоршаған ортаға теріс әсерді азайту және экологиялық қауіпсіздікті жоғарылату;</w:t>
      </w:r>
    </w:p>
    <w:bookmarkEnd w:id="45"/>
    <w:bookmarkStart w:name="z52" w:id="46"/>
    <w:p>
      <w:pPr>
        <w:spacing w:after="0"/>
        <w:ind w:left="0"/>
        <w:jc w:val="both"/>
      </w:pPr>
      <w:r>
        <w:rPr>
          <w:rFonts w:ascii="Times New Roman"/>
          <w:b w:val="false"/>
          <w:i w:val="false"/>
          <w:color w:val="000000"/>
          <w:sz w:val="28"/>
        </w:rPr>
        <w:t>
      АӨК өнімдерінің экспортын, қайта өңделген ауыл шаруашылығы өнімдері экспортының көлемін ұлғайту, жаңа нарықтарға шығу.</w:t>
      </w:r>
    </w:p>
    <w:bookmarkEnd w:id="46"/>
    <w:bookmarkStart w:name="z53" w:id="47"/>
    <w:p>
      <w:pPr>
        <w:spacing w:after="0"/>
        <w:ind w:left="0"/>
        <w:jc w:val="both"/>
      </w:pPr>
      <w:r>
        <w:rPr>
          <w:rFonts w:ascii="Times New Roman"/>
          <w:b w:val="false"/>
          <w:i w:val="false"/>
          <w:color w:val="000000"/>
          <w:sz w:val="28"/>
        </w:rPr>
        <w:t>
      Жалпы агроөнеркәсіптік кешеннің дамуы елдің әлеуметтік-экономикалық дамуының маңызды факторы болып табылады және азық-түлік қауіпсіздігін, халықтың жұмыспен қамтылуын және ауылдық аумақтардың орнықты дамуын қамтамасыз етеді.</w:t>
      </w:r>
    </w:p>
    <w:bookmarkEnd w:id="47"/>
    <w:bookmarkStart w:name="z54" w:id="48"/>
    <w:p>
      <w:pPr>
        <w:spacing w:after="0"/>
        <w:ind w:left="0"/>
        <w:jc w:val="both"/>
      </w:pPr>
      <w:r>
        <w:rPr>
          <w:rFonts w:ascii="Times New Roman"/>
          <w:b w:val="false"/>
          <w:i w:val="false"/>
          <w:color w:val="000000"/>
          <w:sz w:val="28"/>
        </w:rPr>
        <w:t>
      Туризмді дамыту</w:t>
      </w:r>
    </w:p>
    <w:bookmarkEnd w:id="48"/>
    <w:bookmarkStart w:name="z55" w:id="49"/>
    <w:p>
      <w:pPr>
        <w:spacing w:after="0"/>
        <w:ind w:left="0"/>
        <w:jc w:val="both"/>
      </w:pPr>
      <w:r>
        <w:rPr>
          <w:rFonts w:ascii="Times New Roman"/>
          <w:b w:val="false"/>
          <w:i w:val="false"/>
          <w:color w:val="000000"/>
          <w:sz w:val="28"/>
        </w:rPr>
        <w:t>
      2018 жылы облыстың әкімшілік орталығын Шымкент қаласынан Түркістан қаласына көшіру көне қаланың мәдени және әлеуметтік-экономикалық дамуына жаңа мүмкіндіктер ашты. Түркістан қаласы түбегейлі өзгеріп, жаңа дәуірге қадам басты деуге болады. Түркістанның географиялық орналасуы және бай да көркем тарихы көршілес елдермен өзара тиімді әріптестік орнатуға үлкен мүмкіндік береді. Түркістан қаласы өңір пен елдің шын мәніндегі інжу-маржанына айналды. Мұнда әкімшілік орталық, Неке сарайы, амфитеатр, бассейні бар спорт сарайы, жеті мың адамға арналған стадион, конгресс-холл, бірегей ғылыми-техникалық кітапхана, бес мың адамға арналған мешіт, көз тартар есу каналы, жаңа саябақтар және басқа да объектілер пайдалануға беріліп, жұмыс істеп тұр.</w:t>
      </w:r>
    </w:p>
    <w:bookmarkEnd w:id="49"/>
    <w:bookmarkStart w:name="z56" w:id="50"/>
    <w:p>
      <w:pPr>
        <w:spacing w:after="0"/>
        <w:ind w:left="0"/>
        <w:jc w:val="both"/>
      </w:pPr>
      <w:r>
        <w:rPr>
          <w:rFonts w:ascii="Times New Roman"/>
          <w:b w:val="false"/>
          <w:i w:val="false"/>
          <w:color w:val="000000"/>
          <w:sz w:val="28"/>
        </w:rPr>
        <w:t>
      Қаланың тарихи бөлігіне ерекше назар аударылған, бүгінде ол арқылы ортағасырлық атмосфера мен рухты сезінуге болады. 2019 жылдың желтоқсанында құрылысы басталған Орталық Азиядағы көп функциялы ең ірі туристік кешен – "Керуен-сарайдың" ашылуы ауқымды оқиға болды. Объект "Әзірет-Сұлтан" мәдени қорығының буферлік аймағында, Қожа Ахмет Ясауи кесенесінің қарсы алдында 20,5 гектар аумақта орналасқан. Кешен құрамына Жібек жолы дәуіріндегі саудагерлер мен қолөнершілер көшесі, "ұшатын театр", салт аттылар шоуын өткізуге арналған амфитеатр, шығыс базары, сауда қатарлары мен бутиктер кіреді. Барлық құрылыстардан су каналына шығуға болады, онда "Қайықтар парады" атты судағы театрландырылған шоу өткізіледі.</w:t>
      </w:r>
    </w:p>
    <w:bookmarkEnd w:id="50"/>
    <w:bookmarkStart w:name="z57" w:id="51"/>
    <w:p>
      <w:pPr>
        <w:spacing w:after="0"/>
        <w:ind w:left="0"/>
        <w:jc w:val="both"/>
      </w:pPr>
      <w:r>
        <w:rPr>
          <w:rFonts w:ascii="Times New Roman"/>
          <w:b w:val="false"/>
          <w:i w:val="false"/>
          <w:color w:val="000000"/>
          <w:sz w:val="28"/>
        </w:rPr>
        <w:t>
      Жеке инвесторлар есебінен салынған "Rixos", "Hampton by Hilton", "Нұр-Әлем" қонақүй кешендері, фитнес орталығы және орасан зор "Керуен сарайы" қаланың өткенінен болашағына апаратын нағыз көркем көпірге айналды.</w:t>
      </w:r>
    </w:p>
    <w:bookmarkEnd w:id="51"/>
    <w:bookmarkStart w:name="z58" w:id="52"/>
    <w:p>
      <w:pPr>
        <w:spacing w:after="0"/>
        <w:ind w:left="0"/>
        <w:jc w:val="both"/>
      </w:pPr>
      <w:r>
        <w:rPr>
          <w:rFonts w:ascii="Times New Roman"/>
          <w:b w:val="false"/>
          <w:i w:val="false"/>
          <w:color w:val="000000"/>
          <w:sz w:val="28"/>
        </w:rPr>
        <w:t>
      Түркістанның дамуы көбінесе оның туристік әлеуетіне сүйенеді. Тәу етушілер туризміне арналған инфрақұрылымға ерекше мән беруге болады.</w:t>
      </w:r>
    </w:p>
    <w:bookmarkEnd w:id="52"/>
    <w:bookmarkStart w:name="z59" w:id="53"/>
    <w:p>
      <w:pPr>
        <w:spacing w:after="0"/>
        <w:ind w:left="0"/>
        <w:jc w:val="both"/>
      </w:pPr>
      <w:r>
        <w:rPr>
          <w:rFonts w:ascii="Times New Roman"/>
          <w:b w:val="false"/>
          <w:i w:val="false"/>
          <w:color w:val="000000"/>
          <w:sz w:val="28"/>
        </w:rPr>
        <w:t>
      Туристік қалалар брендтің жаһандық танымалдығын қалыптастыруға басымдық беретінін қазіргі әлемдік практика көрсетіп отыр. Осыған байланысты мәдени символдарды, туристік маршруттарды және ұлттық бірегейлікті қамтитын Түркістанның бірыңғай брендинг тұжырымдамасын әзірлеу ұсынылады.</w:t>
      </w:r>
    </w:p>
    <w:bookmarkEnd w:id="53"/>
    <w:bookmarkStart w:name="z60" w:id="54"/>
    <w:p>
      <w:pPr>
        <w:spacing w:after="0"/>
        <w:ind w:left="0"/>
        <w:jc w:val="both"/>
      </w:pPr>
      <w:r>
        <w:rPr>
          <w:rFonts w:ascii="Times New Roman"/>
          <w:b w:val="false"/>
          <w:i w:val="false"/>
          <w:color w:val="000000"/>
          <w:sz w:val="28"/>
        </w:rPr>
        <w:t>
      Түркістанда туризмді дамыту инфрақұрылымды дамытуға, инвестиция тартуға және тарихи-мәдени мұраны ілгерілетуге бағытталған, бұл туристер легінің өсуіне ықпалын тигізді. Негізгі бағыттарға объектілерді рестарвациялау, жаңа қонақүйлер мен аквапарктер салу, цифрлық сервистерді дамыту, сондай-ақ ұлттық фестивальдер өткізу және қазақ мәдениетін таныстыратын этноауылдар құру кіреді. Түркістанның түркі әлемінің туристік астанасы мәртебесін алуы халықаралық деңгейде кеңінен танылып, әрі қарай дамуына серпін берді.</w:t>
      </w:r>
    </w:p>
    <w:bookmarkEnd w:id="54"/>
    <w:bookmarkStart w:name="z61" w:id="55"/>
    <w:p>
      <w:pPr>
        <w:spacing w:after="0"/>
        <w:ind w:left="0"/>
        <w:jc w:val="both"/>
      </w:pPr>
      <w:r>
        <w:rPr>
          <w:rFonts w:ascii="Times New Roman"/>
          <w:b w:val="false"/>
          <w:i w:val="false"/>
          <w:color w:val="000000"/>
          <w:sz w:val="28"/>
        </w:rPr>
        <w:t>
      Экономикалық әсер</w:t>
      </w:r>
    </w:p>
    <w:bookmarkEnd w:id="55"/>
    <w:bookmarkStart w:name="z62" w:id="56"/>
    <w:p>
      <w:pPr>
        <w:spacing w:after="0"/>
        <w:ind w:left="0"/>
        <w:jc w:val="both"/>
      </w:pPr>
      <w:r>
        <w:rPr>
          <w:rFonts w:ascii="Times New Roman"/>
          <w:b w:val="false"/>
          <w:i w:val="false"/>
          <w:color w:val="000000"/>
          <w:sz w:val="28"/>
        </w:rPr>
        <w:t xml:space="preserve">
      Туристік саланың дамуы өңір мен жалпы ел экономикасына оң ықпалын тигізеді. 2024 жылы қазақстандық үй қожалықтары жол жүруге 957,7 млрд теңге жұмсаған, бұл 2023 жылға қарағанда 10,2 % көп. Салыстыратын болсақ, бір жыл бұрын бұл көрсеткіш 34,9 %-ға өскен болатын. </w:t>
      </w:r>
    </w:p>
    <w:bookmarkEnd w:id="56"/>
    <w:bookmarkStart w:name="z63" w:id="57"/>
    <w:p>
      <w:pPr>
        <w:spacing w:after="0"/>
        <w:ind w:left="0"/>
        <w:jc w:val="both"/>
      </w:pPr>
      <w:r>
        <w:rPr>
          <w:rFonts w:ascii="Times New Roman"/>
          <w:b w:val="false"/>
          <w:i w:val="false"/>
          <w:color w:val="000000"/>
          <w:sz w:val="28"/>
        </w:rPr>
        <w:t>
      "Таза Қазақстан" бастамасы аясында экологиялық және мәдени туризмді белсенді ілгерілету жүргізілуде, ол экологиялық және рухани мәдениетті нығайтуға бағытталған. Саланың сарапшылары Түркістандағы туристік көрсеткіштердің тұрақты өсуі ішкі туризмді дамыту және Қазақстанның халықаралық аренадағы туристік тартымдылығын арттыру жөніндегі мемлекеттік бағдарламалардың тиімділігін көрсететінін атап отыр.</w:t>
      </w:r>
    </w:p>
    <w:bookmarkEnd w:id="57"/>
    <w:bookmarkStart w:name="z64" w:id="58"/>
    <w:p>
      <w:pPr>
        <w:spacing w:after="0"/>
        <w:ind w:left="0"/>
        <w:jc w:val="both"/>
      </w:pPr>
      <w:r>
        <w:rPr>
          <w:rFonts w:ascii="Times New Roman"/>
          <w:b w:val="false"/>
          <w:i w:val="false"/>
          <w:color w:val="000000"/>
          <w:sz w:val="28"/>
        </w:rPr>
        <w:t>
      Сауда</w:t>
      </w:r>
    </w:p>
    <w:bookmarkEnd w:id="58"/>
    <w:bookmarkStart w:name="z65" w:id="59"/>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деректері бойынша Түркістан қаласында 2023 жылы бөлшек сауда көлемі 79,5 млрд теңгені, көтерме сауда көлемі 36,5 млрд теңгені құрады.</w:t>
      </w:r>
    </w:p>
    <w:bookmarkEnd w:id="59"/>
    <w:bookmarkStart w:name="z66" w:id="60"/>
    <w:p>
      <w:pPr>
        <w:spacing w:after="0"/>
        <w:ind w:left="0"/>
        <w:jc w:val="both"/>
      </w:pPr>
      <w:r>
        <w:rPr>
          <w:rFonts w:ascii="Times New Roman"/>
          <w:b w:val="false"/>
          <w:i w:val="false"/>
          <w:color w:val="000000"/>
          <w:sz w:val="28"/>
        </w:rPr>
        <w:t>
      Тамақ өнімдерін және сусын жеткізу бойынша көрсетілген қызметтер 14,9 млрд теңгені құрады.</w:t>
      </w:r>
    </w:p>
    <w:bookmarkEnd w:id="60"/>
    <w:bookmarkStart w:name="z67" w:id="61"/>
    <w:p>
      <w:pPr>
        <w:spacing w:after="0"/>
        <w:ind w:left="0"/>
        <w:jc w:val="both"/>
      </w:pPr>
      <w:r>
        <w:rPr>
          <w:rFonts w:ascii="Times New Roman"/>
          <w:b w:val="false"/>
          <w:i w:val="false"/>
          <w:color w:val="000000"/>
          <w:sz w:val="28"/>
        </w:rPr>
        <w:t>
      Түркістандағы сауданың дамуы оның рухани, тарихи-мәдени және туристік орталық ретіндегі ерекше мәртебесімен тығыз байланысты. Осы мәртебеге байланысты туристтер легінің артуы тауарлар мен көрсетілетін қызметтерге деген сұраныстың өсуіне ықпалын тигізеді, ал бұл өз кезегінде сауданың дамуын ынталандырады.</w:t>
      </w:r>
    </w:p>
    <w:bookmarkEnd w:id="61"/>
    <w:bookmarkStart w:name="z68" w:id="62"/>
    <w:p>
      <w:pPr>
        <w:spacing w:after="0"/>
        <w:ind w:left="0"/>
        <w:jc w:val="both"/>
      </w:pPr>
      <w:r>
        <w:rPr>
          <w:rFonts w:ascii="Times New Roman"/>
          <w:b w:val="false"/>
          <w:i w:val="false"/>
          <w:color w:val="000000"/>
          <w:sz w:val="28"/>
        </w:rPr>
        <w:t>
      Құрылыс</w:t>
      </w:r>
    </w:p>
    <w:bookmarkEnd w:id="62"/>
    <w:bookmarkStart w:name="z69" w:id="63"/>
    <w:p>
      <w:pPr>
        <w:spacing w:after="0"/>
        <w:ind w:left="0"/>
        <w:jc w:val="both"/>
      </w:pPr>
      <w:r>
        <w:rPr>
          <w:rFonts w:ascii="Times New Roman"/>
          <w:b w:val="false"/>
          <w:i w:val="false"/>
          <w:color w:val="000000"/>
          <w:sz w:val="28"/>
        </w:rPr>
        <w:t>
      Тұрғын үй қорының жалпы ауданы – 4213,6 мың м2, оның ішінде тұрғын аудан – 2872,8 мың м2. Тұрғын үйлер саны – 31837 дана, оның ішінде жеке тұрғын үй – 31179 дана, көпқабатты үй – 658 дана. Тұрғын үймен қамтамасыз етілу – адам басына 19 м2.</w:t>
      </w:r>
    </w:p>
    <w:bookmarkEnd w:id="63"/>
    <w:bookmarkStart w:name="z70" w:id="64"/>
    <w:p>
      <w:pPr>
        <w:spacing w:after="0"/>
        <w:ind w:left="0"/>
        <w:jc w:val="both"/>
      </w:pPr>
      <w:r>
        <w:rPr>
          <w:rFonts w:ascii="Times New Roman"/>
          <w:b w:val="false"/>
          <w:i w:val="false"/>
          <w:color w:val="000000"/>
          <w:sz w:val="28"/>
        </w:rPr>
        <w:t>
      2023 жылғы құрылыс көлемі 219,6 млрд теңгені құрап, оның алдындағы жылға қатысты салыстырғанда 103,3 % болды.</w:t>
      </w:r>
    </w:p>
    <w:bookmarkEnd w:id="64"/>
    <w:bookmarkStart w:name="z71" w:id="65"/>
    <w:p>
      <w:pPr>
        <w:spacing w:after="0"/>
        <w:ind w:left="0"/>
        <w:jc w:val="both"/>
      </w:pPr>
      <w:r>
        <w:rPr>
          <w:rFonts w:ascii="Times New Roman"/>
          <w:b w:val="false"/>
          <w:i w:val="false"/>
          <w:color w:val="000000"/>
          <w:sz w:val="28"/>
        </w:rPr>
        <w:t>
      Жаңа құрылыс объектілерді болашақ сұраныс пен өзгерістерді ескере отырып, сондай-ақ заманауи технологиялар мен материалдарды қолдану арқылы салуды көздейді. Бұл жаңа ғимараттар мен құрылыстарды тұрғызуды ғана емес, сонымен қатар қолданыстағы объектілерді реконструкциялауды да қамтиды, басты назар орнықтылыққа, энергия тиімділігіне және өзгермелі жағдайларға бейімділікке аударылады.</w:t>
      </w:r>
    </w:p>
    <w:bookmarkEnd w:id="65"/>
    <w:bookmarkStart w:name="z72" w:id="66"/>
    <w:p>
      <w:pPr>
        <w:spacing w:after="0"/>
        <w:ind w:left="0"/>
        <w:jc w:val="both"/>
      </w:pPr>
      <w:r>
        <w:rPr>
          <w:rFonts w:ascii="Times New Roman"/>
          <w:b w:val="false"/>
          <w:i w:val="false"/>
          <w:color w:val="000000"/>
          <w:sz w:val="28"/>
        </w:rPr>
        <w:t>
      Инвестициялар</w:t>
      </w:r>
    </w:p>
    <w:bookmarkEnd w:id="66"/>
    <w:bookmarkStart w:name="z73" w:id="67"/>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деректері бойынша 2023 жылы негізгі капиталға салынған инвестициялардың жалпы көлемі 323,5 млрд теңгені құрады.</w:t>
      </w:r>
    </w:p>
    <w:bookmarkEnd w:id="67"/>
    <w:bookmarkStart w:name="z74" w:id="68"/>
    <w:p>
      <w:pPr>
        <w:spacing w:after="0"/>
        <w:ind w:left="0"/>
        <w:jc w:val="both"/>
      </w:pPr>
      <w:r>
        <w:rPr>
          <w:rFonts w:ascii="Times New Roman"/>
          <w:b w:val="false"/>
          <w:i w:val="false"/>
          <w:color w:val="000000"/>
          <w:sz w:val="28"/>
        </w:rPr>
        <w:t>
      Ғимараттар мен құрылыстарды салу және жөндеу жұмыстарына салынатын инвестициялардың үлесі 2020 жылғы 327760,0 миллион теңгеден 2023 жылы 274480,8 миллион теңгеге дейін төмендеді.</w:t>
      </w:r>
    </w:p>
    <w:bookmarkEnd w:id="68"/>
    <w:bookmarkStart w:name="z75" w:id="69"/>
    <w:p>
      <w:pPr>
        <w:spacing w:after="0"/>
        <w:ind w:left="0"/>
        <w:jc w:val="both"/>
      </w:pPr>
      <w:r>
        <w:rPr>
          <w:rFonts w:ascii="Times New Roman"/>
          <w:b w:val="false"/>
          <w:i w:val="false"/>
          <w:color w:val="000000"/>
          <w:sz w:val="28"/>
        </w:rPr>
        <w:t>
      2020–2023 жылдар аралығында инвестициялардың негізгі үлесі жылжымайтын мүлікпен жасалатын операцияларға және өнеркәсіпке тиесілі болады.</w:t>
      </w:r>
    </w:p>
    <w:bookmarkEnd w:id="69"/>
    <w:bookmarkStart w:name="z76" w:id="70"/>
    <w:p>
      <w:pPr>
        <w:spacing w:after="0"/>
        <w:ind w:left="0"/>
        <w:jc w:val="both"/>
      </w:pPr>
      <w:r>
        <w:rPr>
          <w:rFonts w:ascii="Times New Roman"/>
          <w:b w:val="false"/>
          <w:i w:val="false"/>
          <w:color w:val="000000"/>
          <w:sz w:val="28"/>
        </w:rPr>
        <w:t>
      Білім беру</w:t>
      </w:r>
    </w:p>
    <w:bookmarkEnd w:id="70"/>
    <w:bookmarkStart w:name="z77" w:id="71"/>
    <w:p>
      <w:pPr>
        <w:spacing w:after="0"/>
        <w:ind w:left="0"/>
        <w:jc w:val="both"/>
      </w:pPr>
      <w:r>
        <w:rPr>
          <w:rFonts w:ascii="Times New Roman"/>
          <w:b w:val="false"/>
          <w:i w:val="false"/>
          <w:color w:val="000000"/>
          <w:sz w:val="28"/>
        </w:rPr>
        <w:t>
      Қала аумағында жобалық қуаты 25214 оқушыны құрайтын 46 жалпы білім беретін мектеп орналасқан, оқыту қазақ және орыс тілдерінде жүргізіледі.</w:t>
      </w:r>
    </w:p>
    <w:bookmarkEnd w:id="71"/>
    <w:bookmarkStart w:name="z78" w:id="72"/>
    <w:p>
      <w:pPr>
        <w:spacing w:after="0"/>
        <w:ind w:left="0"/>
        <w:jc w:val="both"/>
      </w:pPr>
      <w:r>
        <w:rPr>
          <w:rFonts w:ascii="Times New Roman"/>
          <w:b w:val="false"/>
          <w:i w:val="false"/>
          <w:color w:val="000000"/>
          <w:sz w:val="28"/>
        </w:rPr>
        <w:t>
      Мектепке дейінгі білім беру: мектеп базасында шағын орталықтар жұмыс істейді, сондай-ақ жобалық қуат 3630 орынды құрайтын 20 бөлек тұрған балабақша қызмет етеді.</w:t>
      </w:r>
    </w:p>
    <w:bookmarkEnd w:id="72"/>
    <w:bookmarkStart w:name="z79" w:id="73"/>
    <w:p>
      <w:pPr>
        <w:spacing w:after="0"/>
        <w:ind w:left="0"/>
        <w:jc w:val="both"/>
      </w:pPr>
      <w:r>
        <w:rPr>
          <w:rFonts w:ascii="Times New Roman"/>
          <w:b w:val="false"/>
          <w:i w:val="false"/>
          <w:color w:val="000000"/>
          <w:sz w:val="28"/>
        </w:rPr>
        <w:t>
      Түркістан қаласында 2 университет бар – Қожа Ахмет Ясауи атындағы Халықаралық қазақ-түрік университеті және Халықаралық туризм және меймандостық университеті. 2023/2024 оқу жылының басында студенттер саны 10787 адамды құрады.</w:t>
      </w:r>
    </w:p>
    <w:bookmarkEnd w:id="73"/>
    <w:bookmarkStart w:name="z80" w:id="74"/>
    <w:p>
      <w:pPr>
        <w:spacing w:after="0"/>
        <w:ind w:left="0"/>
        <w:jc w:val="both"/>
      </w:pPr>
      <w:r>
        <w:rPr>
          <w:rFonts w:ascii="Times New Roman"/>
          <w:b w:val="false"/>
          <w:i w:val="false"/>
          <w:color w:val="000000"/>
          <w:sz w:val="28"/>
        </w:rPr>
        <w:t>
      Түркістанды дамытудың ықтимал бағыттары:</w:t>
      </w:r>
    </w:p>
    <w:bookmarkEnd w:id="74"/>
    <w:bookmarkStart w:name="z81" w:id="75"/>
    <w:p>
      <w:pPr>
        <w:spacing w:after="0"/>
        <w:ind w:left="0"/>
        <w:jc w:val="both"/>
      </w:pPr>
      <w:r>
        <w:rPr>
          <w:rFonts w:ascii="Times New Roman"/>
          <w:b w:val="false"/>
          <w:i w:val="false"/>
          <w:color w:val="000000"/>
          <w:sz w:val="28"/>
        </w:rPr>
        <w:t>
      1) мақта, жібек және жүн сияқты текстильдік шикізат өндірісін ұлғайту, мемлекеттің осы шикізат түрлеріне сұранысын толық өтеуге жеткізу;</w:t>
      </w:r>
    </w:p>
    <w:bookmarkEnd w:id="75"/>
    <w:bookmarkStart w:name="z82" w:id="76"/>
    <w:p>
      <w:pPr>
        <w:spacing w:after="0"/>
        <w:ind w:left="0"/>
        <w:jc w:val="both"/>
      </w:pPr>
      <w:r>
        <w:rPr>
          <w:rFonts w:ascii="Times New Roman"/>
          <w:b w:val="false"/>
          <w:i w:val="false"/>
          <w:color w:val="000000"/>
          <w:sz w:val="28"/>
        </w:rPr>
        <w:t>
      2) әрқилы майлы заттарды – өсімдік (мақта) және жануар тектестерді – қатты түрдегі тағам, қою сабын, экстра майы, ақ сабын, таза сабын, доңғалақ жақпамайы, гудрон, олеин, стеарин, май ұнтағы және т.б. етіп өңдеп шығару, мақта шаруашылығы мен мал шаруашылығынан алынатын тиісті шикізатты (мақта тұқымы және ет, консерв және мұздатылған ет дайындаған кездегі қалдықтар) толық қайта өңдеуге дейін жеткізу;</w:t>
      </w:r>
    </w:p>
    <w:bookmarkEnd w:id="76"/>
    <w:bookmarkStart w:name="z83" w:id="77"/>
    <w:p>
      <w:pPr>
        <w:spacing w:after="0"/>
        <w:ind w:left="0"/>
        <w:jc w:val="both"/>
      </w:pPr>
      <w:r>
        <w:rPr>
          <w:rFonts w:ascii="Times New Roman"/>
          <w:b w:val="false"/>
          <w:i w:val="false"/>
          <w:color w:val="000000"/>
          <w:sz w:val="28"/>
        </w:rPr>
        <w:t>
      3) мақта сабағы мен делинттен, яғни қағаз өндірісіне, жарылғыш заттар, жасанды жібек, фибра, жасанды ат қылшығы және т.б. өндірісіне қажетті шикізат алу бағытында целлюлоза өңдеп шығару;</w:t>
      </w:r>
    </w:p>
    <w:bookmarkEnd w:id="77"/>
    <w:bookmarkStart w:name="z84" w:id="78"/>
    <w:p>
      <w:pPr>
        <w:spacing w:after="0"/>
        <w:ind w:left="0"/>
        <w:jc w:val="both"/>
      </w:pPr>
      <w:r>
        <w:rPr>
          <w:rFonts w:ascii="Times New Roman"/>
          <w:b w:val="false"/>
          <w:i w:val="false"/>
          <w:color w:val="000000"/>
          <w:sz w:val="28"/>
        </w:rPr>
        <w:t>
      4) қантты өнімдер өңдеп шығару – қызылшадан, жүзімнен, балдан қант жасау, кептірілген жеміс және т.б. түріндегі жемістер мен жүзімнен пюре, тосап, консервілер мен басқа да түрлі-түрлі өнімдер жасау;</w:t>
      </w:r>
    </w:p>
    <w:bookmarkEnd w:id="78"/>
    <w:bookmarkStart w:name="z85" w:id="79"/>
    <w:p>
      <w:pPr>
        <w:spacing w:after="0"/>
        <w:ind w:left="0"/>
        <w:jc w:val="both"/>
      </w:pPr>
      <w:r>
        <w:rPr>
          <w:rFonts w:ascii="Times New Roman"/>
          <w:b w:val="false"/>
          <w:i w:val="false"/>
          <w:color w:val="000000"/>
          <w:sz w:val="28"/>
        </w:rPr>
        <w:t>
      5) Түркістан қаласындағы оңай қазып алуға болатын тұзды жерлерден калий (KCl), глаубер тұзы (Na₂SO₄), ас тұзы (NaCl) және басқа да сульфаттар мен хлоридтерді өндіру (тұз қоры миллиардтаған пұтпен есептеледі);</w:t>
      </w:r>
    </w:p>
    <w:bookmarkEnd w:id="79"/>
    <w:bookmarkStart w:name="z86" w:id="80"/>
    <w:p>
      <w:pPr>
        <w:spacing w:after="0"/>
        <w:ind w:left="0"/>
        <w:jc w:val="both"/>
      </w:pPr>
      <w:r>
        <w:rPr>
          <w:rFonts w:ascii="Times New Roman"/>
          <w:b w:val="false"/>
          <w:i w:val="false"/>
          <w:color w:val="000000"/>
          <w:sz w:val="28"/>
        </w:rPr>
        <w:t>
      6) өндіріс орнында жоғарыда аталған шикізат түрлерінен Түркістан қаласының өзіне және онымен шектес елдерге қажетті көлемде дайын өнімдер, яғни:</w:t>
      </w:r>
    </w:p>
    <w:bookmarkEnd w:id="80"/>
    <w:bookmarkStart w:name="z87" w:id="81"/>
    <w:p>
      <w:pPr>
        <w:spacing w:after="0"/>
        <w:ind w:left="0"/>
        <w:jc w:val="both"/>
      </w:pPr>
      <w:r>
        <w:rPr>
          <w:rFonts w:ascii="Times New Roman"/>
          <w:b w:val="false"/>
          <w:i w:val="false"/>
          <w:color w:val="000000"/>
          <w:sz w:val="28"/>
        </w:rPr>
        <w:t>
      а) түрлі сорттағы мақта-мата;</w:t>
      </w:r>
    </w:p>
    <w:bookmarkEnd w:id="81"/>
    <w:bookmarkStart w:name="z88" w:id="82"/>
    <w:p>
      <w:pPr>
        <w:spacing w:after="0"/>
        <w:ind w:left="0"/>
        <w:jc w:val="both"/>
      </w:pPr>
      <w:r>
        <w:rPr>
          <w:rFonts w:ascii="Times New Roman"/>
          <w:b w:val="false"/>
          <w:i w:val="false"/>
          <w:color w:val="000000"/>
          <w:sz w:val="28"/>
        </w:rPr>
        <w:t>
      б) түрлі сорттағы жібек мата;</w:t>
      </w:r>
    </w:p>
    <w:bookmarkEnd w:id="82"/>
    <w:bookmarkStart w:name="z89" w:id="83"/>
    <w:p>
      <w:pPr>
        <w:spacing w:after="0"/>
        <w:ind w:left="0"/>
        <w:jc w:val="both"/>
      </w:pPr>
      <w:r>
        <w:rPr>
          <w:rFonts w:ascii="Times New Roman"/>
          <w:b w:val="false"/>
          <w:i w:val="false"/>
          <w:color w:val="000000"/>
          <w:sz w:val="28"/>
        </w:rPr>
        <w:t>
      в) түрлі сорттағы жүн мата;</w:t>
      </w:r>
    </w:p>
    <w:bookmarkEnd w:id="83"/>
    <w:bookmarkStart w:name="z90" w:id="84"/>
    <w:p>
      <w:pPr>
        <w:spacing w:after="0"/>
        <w:ind w:left="0"/>
        <w:jc w:val="both"/>
      </w:pPr>
      <w:r>
        <w:rPr>
          <w:rFonts w:ascii="Times New Roman"/>
          <w:b w:val="false"/>
          <w:i w:val="false"/>
          <w:color w:val="000000"/>
          <w:sz w:val="28"/>
        </w:rPr>
        <w:t>
      г) түрлі сорттағы қағаз;</w:t>
      </w:r>
    </w:p>
    <w:bookmarkEnd w:id="84"/>
    <w:bookmarkStart w:name="z91" w:id="85"/>
    <w:p>
      <w:pPr>
        <w:spacing w:after="0"/>
        <w:ind w:left="0"/>
        <w:jc w:val="both"/>
      </w:pPr>
      <w:r>
        <w:rPr>
          <w:rFonts w:ascii="Times New Roman"/>
          <w:b w:val="false"/>
          <w:i w:val="false"/>
          <w:color w:val="000000"/>
          <w:sz w:val="28"/>
        </w:rPr>
        <w:t>
      д) жарылғыш заттар;</w:t>
      </w:r>
    </w:p>
    <w:bookmarkEnd w:id="85"/>
    <w:bookmarkStart w:name="z92" w:id="86"/>
    <w:p>
      <w:pPr>
        <w:spacing w:after="0"/>
        <w:ind w:left="0"/>
        <w:jc w:val="both"/>
      </w:pPr>
      <w:r>
        <w:rPr>
          <w:rFonts w:ascii="Times New Roman"/>
          <w:b w:val="false"/>
          <w:i w:val="false"/>
          <w:color w:val="000000"/>
          <w:sz w:val="28"/>
        </w:rPr>
        <w:t>
      е) қант;</w:t>
      </w:r>
    </w:p>
    <w:bookmarkEnd w:id="86"/>
    <w:bookmarkStart w:name="z93" w:id="87"/>
    <w:p>
      <w:pPr>
        <w:spacing w:after="0"/>
        <w:ind w:left="0"/>
        <w:jc w:val="both"/>
      </w:pPr>
      <w:r>
        <w:rPr>
          <w:rFonts w:ascii="Times New Roman"/>
          <w:b w:val="false"/>
          <w:i w:val="false"/>
          <w:color w:val="000000"/>
          <w:sz w:val="28"/>
        </w:rPr>
        <w:t>
      ж) химиялық құнды өнімдер – сода, күйдіргіш натр, күкірт қышқылы және басқалары;</w:t>
      </w:r>
    </w:p>
    <w:bookmarkEnd w:id="87"/>
    <w:bookmarkStart w:name="z94" w:id="88"/>
    <w:p>
      <w:pPr>
        <w:spacing w:after="0"/>
        <w:ind w:left="0"/>
        <w:jc w:val="both"/>
      </w:pPr>
      <w:r>
        <w:rPr>
          <w:rFonts w:ascii="Times New Roman"/>
          <w:b w:val="false"/>
          <w:i w:val="false"/>
          <w:color w:val="000000"/>
          <w:sz w:val="28"/>
        </w:rPr>
        <w:t>
      з) түрлі өңдеуден өткен былғары өндірісін ұйымдастыру.</w:t>
      </w:r>
    </w:p>
    <w:bookmarkEnd w:id="88"/>
    <w:bookmarkStart w:name="z95" w:id="89"/>
    <w:p>
      <w:pPr>
        <w:spacing w:after="0"/>
        <w:ind w:left="0"/>
        <w:jc w:val="left"/>
      </w:pPr>
      <w:r>
        <w:rPr>
          <w:rFonts w:ascii="Times New Roman"/>
          <w:b/>
          <w:i w:val="false"/>
          <w:color w:val="000000"/>
        </w:rPr>
        <w:t xml:space="preserve"> 5. Демографиялық ахуалды талдау және халық санының болжамы</w:t>
      </w:r>
    </w:p>
    <w:bookmarkEnd w:id="89"/>
    <w:bookmarkStart w:name="z96" w:id="90"/>
    <w:p>
      <w:pPr>
        <w:spacing w:after="0"/>
        <w:ind w:left="0"/>
        <w:jc w:val="both"/>
      </w:pPr>
      <w:r>
        <w:rPr>
          <w:rFonts w:ascii="Times New Roman"/>
          <w:b w:val="false"/>
          <w:i w:val="false"/>
          <w:color w:val="000000"/>
          <w:sz w:val="28"/>
        </w:rPr>
        <w:t>
      2024 жылдың басында Түркістан қаласы халқының саны 228,1 мың адамды құрады. 2009 жылғы халық санағы нәтижелерімен салыстырғанда халық саны 85,1 мың адамға немесе 37,3 %-ға артты (4.1.1-кесте).</w:t>
      </w:r>
    </w:p>
    <w:bookmarkEnd w:id="90"/>
    <w:bookmarkStart w:name="z97" w:id="91"/>
    <w:p>
      <w:pPr>
        <w:spacing w:after="0"/>
        <w:ind w:left="0"/>
        <w:jc w:val="both"/>
      </w:pPr>
      <w:r>
        <w:rPr>
          <w:rFonts w:ascii="Times New Roman"/>
          <w:b w:val="false"/>
          <w:i w:val="false"/>
          <w:color w:val="000000"/>
          <w:sz w:val="28"/>
        </w:rPr>
        <w:t>
      2019 – 2024 жылдар аралығында Түркістан қаласының халқы 164,7 мың адамнан 228,1 мың адамға дейін өсіп, 1,4 есеге ұлғайды.</w:t>
      </w:r>
    </w:p>
    <w:bookmarkEnd w:id="91"/>
    <w:bookmarkStart w:name="z98" w:id="92"/>
    <w:p>
      <w:pPr>
        <w:spacing w:after="0"/>
        <w:ind w:left="0"/>
        <w:jc w:val="both"/>
      </w:pPr>
      <w:r>
        <w:rPr>
          <w:rFonts w:ascii="Times New Roman"/>
          <w:b w:val="false"/>
          <w:i w:val="false"/>
          <w:color w:val="000000"/>
          <w:sz w:val="28"/>
        </w:rPr>
        <w:t>
      Түркістан қаласының халық санының болжамы БҰҰ-ның халықаралық стандартына сәйкес демографиялық болжау әдісі бойынша жасалды.</w:t>
      </w:r>
    </w:p>
    <w:bookmarkEnd w:id="92"/>
    <w:bookmarkStart w:name="z99" w:id="93"/>
    <w:p>
      <w:pPr>
        <w:spacing w:after="0"/>
        <w:ind w:left="0"/>
        <w:jc w:val="both"/>
      </w:pPr>
      <w:r>
        <w:rPr>
          <w:rFonts w:ascii="Times New Roman"/>
          <w:b w:val="false"/>
          <w:i w:val="false"/>
          <w:color w:val="000000"/>
          <w:sz w:val="28"/>
        </w:rPr>
        <w:t>
      Осылайша, болжам бойынша халық саны:</w:t>
      </w:r>
    </w:p>
    <w:bookmarkEnd w:id="93"/>
    <w:bookmarkStart w:name="z100" w:id="94"/>
    <w:p>
      <w:pPr>
        <w:spacing w:after="0"/>
        <w:ind w:left="0"/>
        <w:jc w:val="both"/>
      </w:pPr>
      <w:r>
        <w:rPr>
          <w:rFonts w:ascii="Times New Roman"/>
          <w:b w:val="false"/>
          <w:i w:val="false"/>
          <w:color w:val="000000"/>
          <w:sz w:val="28"/>
        </w:rPr>
        <w:t>
      1) бастапқы жылы 228,1 мың адам;</w:t>
      </w:r>
    </w:p>
    <w:bookmarkEnd w:id="94"/>
    <w:bookmarkStart w:name="z101" w:id="95"/>
    <w:p>
      <w:pPr>
        <w:spacing w:after="0"/>
        <w:ind w:left="0"/>
        <w:jc w:val="both"/>
      </w:pPr>
      <w:r>
        <w:rPr>
          <w:rFonts w:ascii="Times New Roman"/>
          <w:b w:val="false"/>
          <w:i w:val="false"/>
          <w:color w:val="000000"/>
          <w:sz w:val="28"/>
        </w:rPr>
        <w:t>
      2) 1-кезеңде 280,0 мың адам;</w:t>
      </w:r>
    </w:p>
    <w:bookmarkEnd w:id="95"/>
    <w:bookmarkStart w:name="z102" w:id="96"/>
    <w:p>
      <w:pPr>
        <w:spacing w:after="0"/>
        <w:ind w:left="0"/>
        <w:jc w:val="both"/>
      </w:pPr>
      <w:r>
        <w:rPr>
          <w:rFonts w:ascii="Times New Roman"/>
          <w:b w:val="false"/>
          <w:i w:val="false"/>
          <w:color w:val="000000"/>
          <w:sz w:val="28"/>
        </w:rPr>
        <w:t>
      3) есепті мерзімде 400,0 мың адам болады.</w:t>
      </w:r>
    </w:p>
    <w:bookmarkEnd w:id="96"/>
    <w:bookmarkStart w:name="z103" w:id="97"/>
    <w:p>
      <w:pPr>
        <w:spacing w:after="0"/>
        <w:ind w:left="0"/>
        <w:jc w:val="left"/>
      </w:pPr>
      <w:r>
        <w:rPr>
          <w:rFonts w:ascii="Times New Roman"/>
          <w:b/>
          <w:i w:val="false"/>
          <w:color w:val="000000"/>
        </w:rPr>
        <w:t xml:space="preserve"> 6. Тұрғын үй-азаматтық құрылыс</w:t>
      </w:r>
    </w:p>
    <w:bookmarkEnd w:id="97"/>
    <w:bookmarkStart w:name="z104" w:id="98"/>
    <w:p>
      <w:pPr>
        <w:spacing w:after="0"/>
        <w:ind w:left="0"/>
        <w:jc w:val="both"/>
      </w:pPr>
      <w:r>
        <w:rPr>
          <w:rFonts w:ascii="Times New Roman"/>
          <w:b w:val="false"/>
          <w:i w:val="false"/>
          <w:color w:val="000000"/>
          <w:sz w:val="28"/>
        </w:rPr>
        <w:t>
      2024 жылғы 1 қаңтардағы жағдай бойынша қаладағы тұрғын үй қорының жалпы ауданы 4 213,5 мың м² құрады. Қазіргі құрылыс салуды сипаттау үшін Ұлттық статистика бюросының материалдары және аумақты кварталдық зерттеу деректері пайдаланылды.</w:t>
      </w:r>
    </w:p>
    <w:bookmarkEnd w:id="98"/>
    <w:bookmarkStart w:name="z105" w:id="99"/>
    <w:p>
      <w:pPr>
        <w:spacing w:after="0"/>
        <w:ind w:left="0"/>
        <w:jc w:val="both"/>
      </w:pPr>
      <w:r>
        <w:rPr>
          <w:rFonts w:ascii="Times New Roman"/>
          <w:b w:val="false"/>
          <w:i w:val="false"/>
          <w:color w:val="000000"/>
          <w:sz w:val="28"/>
        </w:rPr>
        <w:t>
      Қазіргі тұрғын үй қорының басым бөлігін жеке тұрғын үйлер құрайды. Көпқабатты тұрғын үй қорында 5–9 қабатты құрылыс көп, жаңа тұрғын үй қоры бойынша 12 қабатты үйлер де кездеседі. Тұрғын үй қорының жалпы көлемінің 1 %-ын мемлекеттік қор, 99 %-ын мемлекеттен басқа жеке қор құрайды.</w:t>
      </w:r>
    </w:p>
    <w:bookmarkEnd w:id="99"/>
    <w:bookmarkStart w:name="z106" w:id="100"/>
    <w:p>
      <w:pPr>
        <w:spacing w:after="0"/>
        <w:ind w:left="0"/>
        <w:jc w:val="both"/>
      </w:pPr>
      <w:r>
        <w:rPr>
          <w:rFonts w:ascii="Times New Roman"/>
          <w:b w:val="false"/>
          <w:i w:val="false"/>
          <w:color w:val="000000"/>
          <w:sz w:val="28"/>
        </w:rPr>
        <w:t>
      ҰСБ департаментінің деректері бойынша Түркістан қаласында авариялық күйдегі 1 тұрғын үй бар, жалпы ауданы – 0,1 мың м², онда бір адам тұрып жатыр. Бұл авариялық үй әрі қарай пайдалануға жарамсыз болғандықтан, бірінші кезекте сүріп тасталады.</w:t>
      </w:r>
    </w:p>
    <w:bookmarkEnd w:id="100"/>
    <w:bookmarkStart w:name="z107" w:id="101"/>
    <w:p>
      <w:pPr>
        <w:spacing w:after="0"/>
        <w:ind w:left="0"/>
        <w:jc w:val="both"/>
      </w:pPr>
      <w:r>
        <w:rPr>
          <w:rFonts w:ascii="Times New Roman"/>
          <w:b w:val="false"/>
          <w:i w:val="false"/>
          <w:color w:val="000000"/>
          <w:sz w:val="28"/>
        </w:rPr>
        <w:t>
      Аумақтық тұрғыдан алғанда, жоспарлау аудандарының игерілу деңгейінің әртүрлілігі мен функционалдық аймақтарға бөлінуіне байланысты тұрғын үй қоры біркелкі бөлінбеген, қазіргі жеке тұрғын үй қорының 22 %-ы Шаухар ауданында, 23 %-ы Бекзат ауданында орналасқан, ал көпқабатты тұрғын үйлердің 80 %-ы Отырар ауданында шоғырланған.</w:t>
      </w:r>
    </w:p>
    <w:bookmarkEnd w:id="101"/>
    <w:bookmarkStart w:name="z108" w:id="102"/>
    <w:p>
      <w:pPr>
        <w:spacing w:after="0"/>
        <w:ind w:left="0"/>
        <w:jc w:val="both"/>
      </w:pPr>
      <w:r>
        <w:rPr>
          <w:rFonts w:ascii="Times New Roman"/>
          <w:b w:val="false"/>
          <w:i w:val="false"/>
          <w:color w:val="000000"/>
          <w:sz w:val="28"/>
        </w:rPr>
        <w:t>
      Есептік жылы қала бойынша жалпы тұрғын үй алаңымен қамтамасыз етілу бір адамға 18 м² болды.</w:t>
      </w:r>
    </w:p>
    <w:bookmarkEnd w:id="102"/>
    <w:bookmarkStart w:name="z109" w:id="103"/>
    <w:p>
      <w:pPr>
        <w:spacing w:after="0"/>
        <w:ind w:left="0"/>
        <w:jc w:val="both"/>
      </w:pPr>
      <w:r>
        <w:rPr>
          <w:rFonts w:ascii="Times New Roman"/>
          <w:b w:val="false"/>
          <w:i w:val="false"/>
          <w:color w:val="000000"/>
          <w:sz w:val="28"/>
        </w:rPr>
        <w:t>
      Бас жоспарда қазіргі құрылысты барынша сақтау ұсынылады. Жобалық бүкіл кезең ішінде 8093,6 мың м² жалпы тұрғын үй ауданы салынады, оның ішінде құрылыстың бірінші кезегінде – 3557,4 мың м². Есепті мерзімге қарай тұрғын үй қорының жалпы ауданы 11 199,8 мың м² дейін ұлғаяды.</w:t>
      </w:r>
    </w:p>
    <w:bookmarkEnd w:id="103"/>
    <w:bookmarkStart w:name="z110" w:id="104"/>
    <w:p>
      <w:pPr>
        <w:spacing w:after="0"/>
        <w:ind w:left="0"/>
        <w:jc w:val="both"/>
      </w:pPr>
      <w:r>
        <w:rPr>
          <w:rFonts w:ascii="Times New Roman"/>
          <w:b w:val="false"/>
          <w:i w:val="false"/>
          <w:color w:val="000000"/>
          <w:sz w:val="28"/>
        </w:rPr>
        <w:t>
      Халыққа қызмет көрсету жүйесін қалыптастырудың қазіргі жай-күйі және жобалық ұсыныстар</w:t>
      </w:r>
    </w:p>
    <w:bookmarkEnd w:id="104"/>
    <w:bookmarkStart w:name="z111" w:id="105"/>
    <w:p>
      <w:pPr>
        <w:spacing w:after="0"/>
        <w:ind w:left="0"/>
        <w:jc w:val="both"/>
      </w:pPr>
      <w:r>
        <w:rPr>
          <w:rFonts w:ascii="Times New Roman"/>
          <w:b w:val="false"/>
          <w:i w:val="false"/>
          <w:color w:val="000000"/>
          <w:sz w:val="28"/>
        </w:rPr>
        <w:t>
      Қаланың бас жоспарында перспективада әлеуметтік инфрақұрылымды дамыту жаңа қала құрылысы және әлеуметтік-экономикалық жағдайларға бағытталып, мына бағыттарды қамтиды:</w:t>
      </w:r>
    </w:p>
    <w:bookmarkEnd w:id="105"/>
    <w:bookmarkStart w:name="z112" w:id="106"/>
    <w:p>
      <w:pPr>
        <w:spacing w:after="0"/>
        <w:ind w:left="0"/>
        <w:jc w:val="both"/>
      </w:pPr>
      <w:r>
        <w:rPr>
          <w:rFonts w:ascii="Times New Roman"/>
          <w:b w:val="false"/>
          <w:i w:val="false"/>
          <w:color w:val="000000"/>
          <w:sz w:val="28"/>
        </w:rPr>
        <w:t>
      қызмет көрсету жүйесін қалыптастыру әлеуметтік маңызы бар объектілерді нормативтік деңгейге дейін жеткізуге бағытталуға тиіс;</w:t>
      </w:r>
    </w:p>
    <w:bookmarkEnd w:id="106"/>
    <w:bookmarkStart w:name="z113" w:id="107"/>
    <w:p>
      <w:pPr>
        <w:spacing w:after="0"/>
        <w:ind w:left="0"/>
        <w:jc w:val="both"/>
      </w:pPr>
      <w:r>
        <w:rPr>
          <w:rFonts w:ascii="Times New Roman"/>
          <w:b w:val="false"/>
          <w:i w:val="false"/>
          <w:color w:val="000000"/>
          <w:sz w:val="28"/>
        </w:rPr>
        <w:t>
      қызмет көрсетудің жаңа түрлері мен жаңа кәсіпорындарын көбейту арқылы қаланың барлық аудандарында тұрғындар үшін тең әлеуметтік-мәдени және әлеуметтік-тұрмыстық жағдайлар жасау;</w:t>
      </w:r>
    </w:p>
    <w:bookmarkEnd w:id="107"/>
    <w:bookmarkStart w:name="z114" w:id="108"/>
    <w:p>
      <w:pPr>
        <w:spacing w:after="0"/>
        <w:ind w:left="0"/>
        <w:jc w:val="both"/>
      </w:pPr>
      <w:r>
        <w:rPr>
          <w:rFonts w:ascii="Times New Roman"/>
          <w:b w:val="false"/>
          <w:i w:val="false"/>
          <w:color w:val="000000"/>
          <w:sz w:val="28"/>
        </w:rPr>
        <w:t>
      қызмет көрсету жүйесін әлеуметтік сала объектілерінің қалыптасқан желісінің, даму үстіндегі көліктік байланыстардың және жаңа тұрғын үй-азаматтық құрылыс аудандарының базасында дамыту;</w:t>
      </w:r>
    </w:p>
    <w:bookmarkEnd w:id="108"/>
    <w:bookmarkStart w:name="z115" w:id="109"/>
    <w:p>
      <w:pPr>
        <w:spacing w:after="0"/>
        <w:ind w:left="0"/>
        <w:jc w:val="both"/>
      </w:pPr>
      <w:r>
        <w:rPr>
          <w:rFonts w:ascii="Times New Roman"/>
          <w:b w:val="false"/>
          <w:i w:val="false"/>
          <w:color w:val="000000"/>
          <w:sz w:val="28"/>
        </w:rPr>
        <w:t>
      қызмет көрсету объектілері қорын үнемі ұлғайтып тұру, сондай-ақ өз мақсатына сай келетін қолданыстағы әлеуметтік объектілерді сақтау.</w:t>
      </w:r>
    </w:p>
    <w:bookmarkEnd w:id="109"/>
    <w:bookmarkStart w:name="z116" w:id="110"/>
    <w:p>
      <w:pPr>
        <w:spacing w:after="0"/>
        <w:ind w:left="0"/>
        <w:jc w:val="both"/>
      </w:pPr>
      <w:r>
        <w:rPr>
          <w:rFonts w:ascii="Times New Roman"/>
          <w:b w:val="false"/>
          <w:i w:val="false"/>
          <w:color w:val="000000"/>
          <w:sz w:val="28"/>
        </w:rPr>
        <w:t>
      Әлеуметтік инфрақұрылымды дамыту</w:t>
      </w:r>
    </w:p>
    <w:bookmarkEnd w:id="110"/>
    <w:bookmarkStart w:name="z117" w:id="111"/>
    <w:p>
      <w:pPr>
        <w:spacing w:after="0"/>
        <w:ind w:left="0"/>
        <w:jc w:val="both"/>
      </w:pPr>
      <w:r>
        <w:rPr>
          <w:rFonts w:ascii="Times New Roman"/>
          <w:b w:val="false"/>
          <w:i w:val="false"/>
          <w:color w:val="000000"/>
          <w:sz w:val="28"/>
        </w:rPr>
        <w:t>
      Мәдени-тұрмыстық қызмет көрсету жүйесін қалыптастыру кезінде басты күш-жігер қызмет көрсетудің әрқилы түрлеріндегі тұрғын үй құрылысы мен халық санының өсуінен артта қалуды еңсеруге жұмсалуға тиіс. Бас жоспарда қала тұрғындарын мәдени-тұрмыстық қызмет көрсетудің барлық түрімен толық әрі жан-жақты қамтамасыз етуге негізделген мәдени-тұрмыстық қызмет көрсету жүйесі көзделуге тиіс.</w:t>
      </w:r>
    </w:p>
    <w:bookmarkEnd w:id="111"/>
    <w:bookmarkStart w:name="z118" w:id="112"/>
    <w:p>
      <w:pPr>
        <w:spacing w:after="0"/>
        <w:ind w:left="0"/>
        <w:jc w:val="both"/>
      </w:pPr>
      <w:r>
        <w:rPr>
          <w:rFonts w:ascii="Times New Roman"/>
          <w:b w:val="false"/>
          <w:i w:val="false"/>
          <w:color w:val="000000"/>
          <w:sz w:val="28"/>
        </w:rPr>
        <w:t>
      Жалпы қала бойынша және перспективалық жаңа даму аумақтарындағы қызмет көрсету мекемелері мен кәсіпорындарының құрамы мен сыйымдылығына есепті мерзімге арналған қажетті сұраныс 2031 және 2044 жылдарға арналған жобалық халық санына сәйкес және қала халқына қызмет көрсетуді ұйымдастырудың қазіргі жағдайы ескеріле отырып анықталды.</w:t>
      </w:r>
    </w:p>
    <w:bookmarkEnd w:id="112"/>
    <w:bookmarkStart w:name="z119" w:id="113"/>
    <w:p>
      <w:pPr>
        <w:spacing w:after="0"/>
        <w:ind w:left="0"/>
        <w:jc w:val="both"/>
      </w:pPr>
      <w:r>
        <w:rPr>
          <w:rFonts w:ascii="Times New Roman"/>
          <w:b w:val="false"/>
          <w:i w:val="false"/>
          <w:color w:val="000000"/>
          <w:sz w:val="28"/>
        </w:rPr>
        <w:t>
      Қызмет көрсету мекемелері мен кәсіпорындарының есеп-қисабы мына нормативтік құжаттарға сәйкес жүргізілді: ҚР ЕЖ 3.01-101-2013 "Қала құрылысы. Қалалар мен ауылдық елді мекендердің жоспарлануы және құрылысы", ҚР ҚН 3.01-01-2013 "Қала құрылысы. Қалалар мен ауылдық елді мекендердің жоспарлануы және құрылысы", ҚР ЕЖ 3.01-01-2008 "Қалалардың және басқа да елді мекендердің жекелеген бөліктерінің жоспарлау жобаларын әзірлеуге арналған әдістемелік нұсқаулар", ҚР ЕЖ 3.01-102-2012 "Жеке тұрғын үй құрылысы аудандарын жоспарлау және салу", әрбір тұрғын-үй ауданы үшін шешімдер ұсынылатын құрылыс салу құрамына, белгіленген нормаларға және тұрып жатқан халық санына сәйкес қабылданады.</w:t>
      </w:r>
    </w:p>
    <w:bookmarkEnd w:id="113"/>
    <w:bookmarkStart w:name="z120" w:id="114"/>
    <w:p>
      <w:pPr>
        <w:spacing w:after="0"/>
        <w:ind w:left="0"/>
        <w:jc w:val="both"/>
      </w:pPr>
      <w:r>
        <w:rPr>
          <w:rFonts w:ascii="Times New Roman"/>
          <w:b w:val="false"/>
          <w:i w:val="false"/>
          <w:color w:val="000000"/>
          <w:sz w:val="28"/>
        </w:rPr>
        <w:t>
      Білім беру</w:t>
      </w:r>
    </w:p>
    <w:bookmarkEnd w:id="114"/>
    <w:bookmarkStart w:name="z121" w:id="115"/>
    <w:p>
      <w:pPr>
        <w:spacing w:after="0"/>
        <w:ind w:left="0"/>
        <w:jc w:val="both"/>
      </w:pPr>
      <w:r>
        <w:rPr>
          <w:rFonts w:ascii="Times New Roman"/>
          <w:b w:val="false"/>
          <w:i w:val="false"/>
          <w:color w:val="000000"/>
          <w:sz w:val="28"/>
        </w:rPr>
        <w:t>
      Мектепке дейінгі мекемелер</w:t>
      </w:r>
    </w:p>
    <w:bookmarkEnd w:id="115"/>
    <w:bookmarkStart w:name="z122" w:id="116"/>
    <w:p>
      <w:pPr>
        <w:spacing w:after="0"/>
        <w:ind w:left="0"/>
        <w:jc w:val="both"/>
      </w:pPr>
      <w:r>
        <w:rPr>
          <w:rFonts w:ascii="Times New Roman"/>
          <w:b w:val="false"/>
          <w:i w:val="false"/>
          <w:color w:val="000000"/>
          <w:sz w:val="28"/>
        </w:rPr>
        <w:t>
      Қазіргі уақытта қалада жалпы сыйымдылығы 3630 орынды құрайтын мектепке дейінгі 20 тұрақты мекеме бар.</w:t>
      </w:r>
    </w:p>
    <w:bookmarkEnd w:id="116"/>
    <w:bookmarkStart w:name="z123" w:id="117"/>
    <w:p>
      <w:pPr>
        <w:spacing w:after="0"/>
        <w:ind w:left="0"/>
        <w:jc w:val="both"/>
      </w:pPr>
      <w:r>
        <w:rPr>
          <w:rFonts w:ascii="Times New Roman"/>
          <w:b w:val="false"/>
          <w:i w:val="false"/>
          <w:color w:val="000000"/>
          <w:sz w:val="28"/>
        </w:rPr>
        <w:t>
      16227 орынды құрайтын жеке меншіктегі мемлекеттік емес 136 мектепке дейінгі мекеме бар.</w:t>
      </w:r>
    </w:p>
    <w:bookmarkEnd w:id="117"/>
    <w:bookmarkStart w:name="z124" w:id="118"/>
    <w:p>
      <w:pPr>
        <w:spacing w:after="0"/>
        <w:ind w:left="0"/>
        <w:jc w:val="both"/>
      </w:pPr>
      <w:r>
        <w:rPr>
          <w:rFonts w:ascii="Times New Roman"/>
          <w:b w:val="false"/>
          <w:i w:val="false"/>
          <w:color w:val="000000"/>
          <w:sz w:val="28"/>
        </w:rPr>
        <w:t>
      Есепті кезеңнің соңына қарай мектепке дейінгі тәрбие объектілерінің (мемлекеттік) жалпы сыйымдылығы 24690 орынды құрайды. Жаңа құрылысты қаржыландыру бюджет қаражаты есебінен де, жеке инвесторлар есебінен де көзделіп отыр. Бірінші кезекке жалпы сыйымдылығы 11500 орынды құрайтын 52 балабақша қарастырылған. Есепті мерзімге жалпы сыйымдылығы 9560 орынды құрайтын 48 балабақшаны орналастыру көзделген.</w:t>
      </w:r>
    </w:p>
    <w:bookmarkEnd w:id="118"/>
    <w:bookmarkStart w:name="z125" w:id="119"/>
    <w:p>
      <w:pPr>
        <w:spacing w:after="0"/>
        <w:ind w:left="0"/>
        <w:jc w:val="both"/>
      </w:pPr>
      <w:r>
        <w:rPr>
          <w:rFonts w:ascii="Times New Roman"/>
          <w:b w:val="false"/>
          <w:i w:val="false"/>
          <w:color w:val="000000"/>
          <w:sz w:val="28"/>
        </w:rPr>
        <w:t>
      Жалпы білім беретін мекемелер</w:t>
      </w:r>
    </w:p>
    <w:bookmarkEnd w:id="119"/>
    <w:bookmarkStart w:name="z126" w:id="120"/>
    <w:p>
      <w:pPr>
        <w:spacing w:after="0"/>
        <w:ind w:left="0"/>
        <w:jc w:val="both"/>
      </w:pPr>
      <w:r>
        <w:rPr>
          <w:rFonts w:ascii="Times New Roman"/>
          <w:b w:val="false"/>
          <w:i w:val="false"/>
          <w:color w:val="000000"/>
          <w:sz w:val="28"/>
        </w:rPr>
        <w:t>
      Бас жоспарда жалпы білім беретін мекемелер желісін жартылай орта біліммен толық қамту және балаларды бір ауысымда оқытып, орта біліммен қамтуды 75 %-ға дейін кеңейту көзделген. Осыған сүйене отырып, есепті мерзімнің соңына қарай жалпы білім беретін мектептердің жалпы сыйымдылығы 90,0 мың оқушыны құрауға тиіс. Бірінші кезекте жалпы сыйымдылығы 45630 оқушыны құрайтын 35 мектепті орналастыру, есепті мерзімге жалпы сыйымдылығы 19100 оқушыны құрайтын 18 мектепті орналастыру жоспарланып отыр.</w:t>
      </w:r>
    </w:p>
    <w:bookmarkEnd w:id="120"/>
    <w:bookmarkStart w:name="z127" w:id="121"/>
    <w:p>
      <w:pPr>
        <w:spacing w:after="0"/>
        <w:ind w:left="0"/>
        <w:jc w:val="both"/>
      </w:pPr>
      <w:r>
        <w:rPr>
          <w:rFonts w:ascii="Times New Roman"/>
          <w:b w:val="false"/>
          <w:i w:val="false"/>
          <w:color w:val="000000"/>
          <w:sz w:val="28"/>
        </w:rPr>
        <w:t>
      Арнаулы орта, кәсіптік-техникалық және жоғары оқу орындары</w:t>
      </w:r>
    </w:p>
    <w:bookmarkEnd w:id="121"/>
    <w:bookmarkStart w:name="z128" w:id="122"/>
    <w:p>
      <w:pPr>
        <w:spacing w:after="0"/>
        <w:ind w:left="0"/>
        <w:jc w:val="both"/>
      </w:pPr>
      <w:r>
        <w:rPr>
          <w:rFonts w:ascii="Times New Roman"/>
          <w:b w:val="false"/>
          <w:i w:val="false"/>
          <w:color w:val="000000"/>
          <w:sz w:val="28"/>
        </w:rPr>
        <w:t>
      Түркістан қаласында 9 оқу орны бар, оның ішінде 3-еуі мемлекеттік, 6-уы мемлекеттік емес мекемелер.</w:t>
      </w:r>
    </w:p>
    <w:bookmarkEnd w:id="122"/>
    <w:bookmarkStart w:name="z129" w:id="123"/>
    <w:p>
      <w:pPr>
        <w:spacing w:after="0"/>
        <w:ind w:left="0"/>
        <w:jc w:val="both"/>
      </w:pPr>
      <w:r>
        <w:rPr>
          <w:rFonts w:ascii="Times New Roman"/>
          <w:b w:val="false"/>
          <w:i w:val="false"/>
          <w:color w:val="000000"/>
          <w:sz w:val="28"/>
        </w:rPr>
        <w:t>
      Қалада Қожа Ахмет Ясауи атындағы Халықаралық қазақ-түрік университеті орналасқан. Қожа Ахмет Ясауи атындағы ХҚТУ – Қазақстандағы тұңғыш халықаралық жоғары оқу орны және түркітілдес елдердің жоғары оқу орындары арасында халықаралық мәртебе алған жалғыз оқу орны. Білім беру қызметі 54 бакалавриат, 30 магистратура, 11 докторантура, 3 резидентура және 7 интернатура мамандығы бойынша жүзеге асырылады. Оқыту қазақ, түрік, орыс және ағылшын тілдерінде жүргізіледі. Қожа Ахмет Ясауи атындағы ХҚТУ-де жалпы 7036 студент білім алады. Оқытушылар құрамы 913 оқытушыдан тұрады.</w:t>
      </w:r>
    </w:p>
    <w:bookmarkEnd w:id="123"/>
    <w:bookmarkStart w:name="z130" w:id="124"/>
    <w:p>
      <w:pPr>
        <w:spacing w:after="0"/>
        <w:ind w:left="0"/>
        <w:jc w:val="both"/>
      </w:pPr>
      <w:r>
        <w:rPr>
          <w:rFonts w:ascii="Times New Roman"/>
          <w:b w:val="false"/>
          <w:i w:val="false"/>
          <w:color w:val="000000"/>
          <w:sz w:val="28"/>
        </w:rPr>
        <w:t>
      Сондай-ақ қала аумағында Халықаралық туризм және меймандостық университеті орналасқан, онда 2068 студент оқиды. Оқытушылар құрамы 107 оқытушыдан тұрады.</w:t>
      </w:r>
    </w:p>
    <w:bookmarkEnd w:id="124"/>
    <w:bookmarkStart w:name="z131" w:id="125"/>
    <w:p>
      <w:pPr>
        <w:spacing w:after="0"/>
        <w:ind w:left="0"/>
        <w:jc w:val="both"/>
      </w:pPr>
      <w:r>
        <w:rPr>
          <w:rFonts w:ascii="Times New Roman"/>
          <w:b w:val="false"/>
          <w:i w:val="false"/>
          <w:color w:val="000000"/>
          <w:sz w:val="28"/>
        </w:rPr>
        <w:t>
      Жекеменшік колледждерге: "Болашақ" колледжі, "Тұран" колледжі, "Дарын" колледжі, "Түркістан" көпбейінді медициналық колледжі, Түркістан индустриялық-педагогикалық колледжі, Түркістан кәсіптік-педагогикалық колледжі, Этнопедагогикалық колледж жатады.</w:t>
      </w:r>
    </w:p>
    <w:bookmarkEnd w:id="125"/>
    <w:bookmarkStart w:name="z132" w:id="126"/>
    <w:p>
      <w:pPr>
        <w:spacing w:after="0"/>
        <w:ind w:left="0"/>
        <w:jc w:val="left"/>
      </w:pPr>
      <w:r>
        <w:rPr>
          <w:rFonts w:ascii="Times New Roman"/>
          <w:b/>
          <w:i w:val="false"/>
          <w:color w:val="000000"/>
        </w:rPr>
        <w:t xml:space="preserve"> 7. Аумақты инженерлік дайындау</w:t>
      </w:r>
    </w:p>
    <w:bookmarkEnd w:id="126"/>
    <w:bookmarkStart w:name="z133" w:id="127"/>
    <w:p>
      <w:pPr>
        <w:spacing w:after="0"/>
        <w:ind w:left="0"/>
        <w:jc w:val="both"/>
      </w:pPr>
      <w:r>
        <w:rPr>
          <w:rFonts w:ascii="Times New Roman"/>
          <w:b w:val="false"/>
          <w:i w:val="false"/>
          <w:color w:val="000000"/>
          <w:sz w:val="28"/>
        </w:rPr>
        <w:t>
      Биіктік жүйесі – Балтық жүйесі, координаттар жүйесі – жергілікті.</w:t>
      </w:r>
    </w:p>
    <w:bookmarkEnd w:id="127"/>
    <w:bookmarkStart w:name="z134" w:id="128"/>
    <w:p>
      <w:pPr>
        <w:spacing w:after="0"/>
        <w:ind w:left="0"/>
        <w:jc w:val="both"/>
      </w:pPr>
      <w:r>
        <w:rPr>
          <w:rFonts w:ascii="Times New Roman"/>
          <w:b w:val="false"/>
          <w:i w:val="false"/>
          <w:color w:val="000000"/>
          <w:sz w:val="28"/>
        </w:rPr>
        <w:t>
      Жер бедері солтүстік-шығыстан оңтүстік-батысқа қарай 3,20 ‰ еңіс (Кентау қаласына шығатын жолдан Балтакөл ауылына шығатын жерге дейін 19,9 км).</w:t>
      </w:r>
    </w:p>
    <w:bookmarkEnd w:id="128"/>
    <w:bookmarkStart w:name="z135" w:id="129"/>
    <w:p>
      <w:pPr>
        <w:spacing w:after="0"/>
        <w:ind w:left="0"/>
        <w:jc w:val="both"/>
      </w:pPr>
      <w:r>
        <w:rPr>
          <w:rFonts w:ascii="Times New Roman"/>
          <w:b w:val="false"/>
          <w:i w:val="false"/>
          <w:color w:val="000000"/>
          <w:sz w:val="28"/>
        </w:rPr>
        <w:t>
      Жобаланатын аумақтың жер беті 3 ‰-тен 36 ‰-ке дейін еңіс (республикалық маңызы бар магистральдық жолдың еңісін қоспағанда), бұл ҚР ҚН 4.01-03-2011 және ҚР ЕЖ 3.01-01-2008 талаптарына сәйкес (5.1-кестені қараңыз). Жер бетінде судың (жаңбыр суының) жиналуын болғызбау және жер қазу жұмыстарының көлемін азайту мақсатында ең аз еңіс деп 3 ‰ қабылданды. Бұл еңіс жобалық белгіні көтеріп (топырақ үйіп), контреңістер ұйымдастыру арқылы қамтамасыз етілді.</w:t>
      </w:r>
    </w:p>
    <w:bookmarkEnd w:id="129"/>
    <w:bookmarkStart w:name="z136" w:id="130"/>
    <w:p>
      <w:pPr>
        <w:spacing w:after="0"/>
        <w:ind w:left="0"/>
        <w:jc w:val="both"/>
      </w:pPr>
      <w:r>
        <w:rPr>
          <w:rFonts w:ascii="Times New Roman"/>
          <w:b w:val="false"/>
          <w:i w:val="false"/>
          <w:color w:val="000000"/>
          <w:sz w:val="28"/>
        </w:rPr>
        <w:t>
      Жол бөлігінен және кварталішілік аумақтан жер бетіндегі суды ағызып жіберу жол жүрісі бөлігінің бойына салынатын су бұру каналдары (арықтар) арқылы жүзеге асырылады. Бұл ретте ғимараттардың нөлдік/бұрыштық белгілері қиылыстың берілген жобалық белгісінен 0,1 – 0,4 м аралығында қабылдануға тиіс.</w:t>
      </w:r>
    </w:p>
    <w:bookmarkEnd w:id="130"/>
    <w:bookmarkStart w:name="z137" w:id="131"/>
    <w:p>
      <w:pPr>
        <w:spacing w:after="0"/>
        <w:ind w:left="0"/>
        <w:jc w:val="left"/>
      </w:pPr>
      <w:r>
        <w:rPr>
          <w:rFonts w:ascii="Times New Roman"/>
          <w:b/>
          <w:i w:val="false"/>
          <w:color w:val="000000"/>
        </w:rPr>
        <w:t xml:space="preserve"> 8. Көлік және көше-жол желісі</w:t>
      </w:r>
    </w:p>
    <w:bookmarkEnd w:id="131"/>
    <w:bookmarkStart w:name="z138" w:id="132"/>
    <w:p>
      <w:pPr>
        <w:spacing w:after="0"/>
        <w:ind w:left="0"/>
        <w:jc w:val="both"/>
      </w:pPr>
      <w:r>
        <w:rPr>
          <w:rFonts w:ascii="Times New Roman"/>
          <w:b w:val="false"/>
          <w:i w:val="false"/>
          <w:color w:val="000000"/>
          <w:sz w:val="28"/>
        </w:rPr>
        <w:t>
      Әуе көлігі</w:t>
      </w:r>
    </w:p>
    <w:bookmarkEnd w:id="132"/>
    <w:bookmarkStart w:name="z139" w:id="133"/>
    <w:p>
      <w:pPr>
        <w:spacing w:after="0"/>
        <w:ind w:left="0"/>
        <w:jc w:val="both"/>
      </w:pPr>
      <w:r>
        <w:rPr>
          <w:rFonts w:ascii="Times New Roman"/>
          <w:b w:val="false"/>
          <w:i w:val="false"/>
          <w:color w:val="000000"/>
          <w:sz w:val="28"/>
        </w:rPr>
        <w:t>
      Өткізу қабілеті сағатына 250 жолаушы болатын (жылына 3,0 миллион жолаушы) халықаралық әуежай қала сыртында, қала шекарасынан солтүстік-шығысқа қарай 16 км жерде, Шаға ауылынан 3 км қашықта орналасқан және жұмыс істеп тұр.</w:t>
      </w:r>
    </w:p>
    <w:bookmarkEnd w:id="133"/>
    <w:bookmarkStart w:name="z140" w:id="134"/>
    <w:p>
      <w:pPr>
        <w:spacing w:after="0"/>
        <w:ind w:left="0"/>
        <w:jc w:val="both"/>
      </w:pPr>
      <w:r>
        <w:rPr>
          <w:rFonts w:ascii="Times New Roman"/>
          <w:b w:val="false"/>
          <w:i w:val="false"/>
          <w:color w:val="000000"/>
          <w:sz w:val="28"/>
        </w:rPr>
        <w:t>
      Әуежай және оған іргелес жер таяудағы болашақта жүк және қойма терминалдары, көрме кешендері, сауда орталықтары және т.б. бар бизнес-парктер құру үшін инвестициялық тұрғыдан тартымды болады. Түркістан әуежайының болашағы ел ішінде, сондай-ақ шетелден келетін жолаушылар қатынасының артуымен ғана емес, сонымен қатар бүгінде байқалатын авиа жүк тасымалының өсу қарқынымен де байланысты. Болашақ авиациялық "хаб" үшін жағдай жасау – Түркістан қаласының ертеңі.</w:t>
      </w:r>
    </w:p>
    <w:bookmarkEnd w:id="134"/>
    <w:bookmarkStart w:name="z141" w:id="135"/>
    <w:p>
      <w:pPr>
        <w:spacing w:after="0"/>
        <w:ind w:left="0"/>
        <w:jc w:val="both"/>
      </w:pPr>
      <w:r>
        <w:rPr>
          <w:rFonts w:ascii="Times New Roman"/>
          <w:b w:val="false"/>
          <w:i w:val="false"/>
          <w:color w:val="000000"/>
          <w:sz w:val="28"/>
        </w:rPr>
        <w:t>
      Теміржол көлігі</w:t>
      </w:r>
    </w:p>
    <w:bookmarkEnd w:id="135"/>
    <w:bookmarkStart w:name="z142" w:id="136"/>
    <w:p>
      <w:pPr>
        <w:spacing w:after="0"/>
        <w:ind w:left="0"/>
        <w:jc w:val="both"/>
      </w:pPr>
      <w:r>
        <w:rPr>
          <w:rFonts w:ascii="Times New Roman"/>
          <w:b w:val="false"/>
          <w:i w:val="false"/>
          <w:color w:val="000000"/>
          <w:sz w:val="28"/>
        </w:rPr>
        <w:t>
      Түркістан қаласына облыс орталығы мәртебесінің берілуі, қала және қала маңындағы аймақ тұрғындары санының өсуі, бірқатар ірі кәсіпорындардың қызметінің жандануы және олардың салынуы Түркістан станциясының теміржол көлігін одан әрі дамыту, жүк-жолаушылар тасымалына қызмет көрсетуді жақсарту қажеттігін туғызды.</w:t>
      </w:r>
    </w:p>
    <w:bookmarkEnd w:id="136"/>
    <w:bookmarkStart w:name="z143" w:id="137"/>
    <w:p>
      <w:pPr>
        <w:spacing w:after="0"/>
        <w:ind w:left="0"/>
        <w:jc w:val="both"/>
      </w:pPr>
      <w:r>
        <w:rPr>
          <w:rFonts w:ascii="Times New Roman"/>
          <w:b w:val="false"/>
          <w:i w:val="false"/>
          <w:color w:val="000000"/>
          <w:sz w:val="28"/>
        </w:rPr>
        <w:t>
      Есепті мерзімге "Түркістан – Шымкент" теміржол магистралінің бүкіл учаскесін электрлендіру ұсынылады. "Түркістан – Шымкент" теміржол магистралін электрлендіруді аяқтау (Арыс II-Түркістан 108 км учаскесі) Түркістан қаласының көлік инфрақұрылымы шеңберіне кірмейді және Бас жоспарда Түркістан облысындағы "Ұлы Жібек жолы туристік бағытын жаңғырту" стратегиясы түрінде атап өтілген.</w:t>
      </w:r>
    </w:p>
    <w:bookmarkEnd w:id="137"/>
    <w:bookmarkStart w:name="z144" w:id="138"/>
    <w:p>
      <w:pPr>
        <w:spacing w:after="0"/>
        <w:ind w:left="0"/>
        <w:jc w:val="both"/>
      </w:pPr>
      <w:r>
        <w:rPr>
          <w:rFonts w:ascii="Times New Roman"/>
          <w:b w:val="false"/>
          <w:i w:val="false"/>
          <w:color w:val="000000"/>
          <w:sz w:val="28"/>
        </w:rPr>
        <w:t>
      Қазіргі кезде жұмыс істеп тұрған теміржол вокзалы жолаушыларды теміржол көлігімен тасымалдау талаптарына сай келмейді, сәулет ескерткіші мәртебесіне ие және оны реконструкциялауға болмайды.</w:t>
      </w:r>
    </w:p>
    <w:bookmarkEnd w:id="138"/>
    <w:bookmarkStart w:name="z145" w:id="139"/>
    <w:p>
      <w:pPr>
        <w:spacing w:after="0"/>
        <w:ind w:left="0"/>
        <w:jc w:val="both"/>
      </w:pPr>
      <w:r>
        <w:rPr>
          <w:rFonts w:ascii="Times New Roman"/>
          <w:b w:val="false"/>
          <w:i w:val="false"/>
          <w:color w:val="000000"/>
          <w:sz w:val="28"/>
        </w:rPr>
        <w:t>
      Осы Бас жоспарда қаланың оңтүстік бөлігінде, жұмыс істеп тұрған Шымкент – Түркістан теміржол тармағының бойында жаңа теміржол вокзалын орналастыру көзделген. Жаңа теміржол вокзалының өткізу қабілеті тәулігіне 5000 жолаушыны құрайды.</w:t>
      </w:r>
    </w:p>
    <w:bookmarkEnd w:id="139"/>
    <w:bookmarkStart w:name="z146" w:id="140"/>
    <w:p>
      <w:pPr>
        <w:spacing w:after="0"/>
        <w:ind w:left="0"/>
        <w:jc w:val="both"/>
      </w:pPr>
      <w:r>
        <w:rPr>
          <w:rFonts w:ascii="Times New Roman"/>
          <w:b w:val="false"/>
          <w:i w:val="false"/>
          <w:color w:val="000000"/>
          <w:sz w:val="28"/>
        </w:rPr>
        <w:t>
      Жаңа вокзалдың құрылысы есепті мерзімге қарастырылған.</w:t>
      </w:r>
    </w:p>
    <w:bookmarkEnd w:id="140"/>
    <w:bookmarkStart w:name="z147" w:id="141"/>
    <w:p>
      <w:pPr>
        <w:spacing w:after="0"/>
        <w:ind w:left="0"/>
        <w:jc w:val="both"/>
      </w:pPr>
      <w:r>
        <w:rPr>
          <w:rFonts w:ascii="Times New Roman"/>
          <w:b w:val="false"/>
          <w:i w:val="false"/>
          <w:color w:val="000000"/>
          <w:sz w:val="28"/>
        </w:rPr>
        <w:t>
      Сыртқы автомобиль жолдары</w:t>
      </w:r>
    </w:p>
    <w:bookmarkEnd w:id="141"/>
    <w:bookmarkStart w:name="z148" w:id="142"/>
    <w:p>
      <w:pPr>
        <w:spacing w:after="0"/>
        <w:ind w:left="0"/>
        <w:jc w:val="both"/>
      </w:pPr>
      <w:r>
        <w:rPr>
          <w:rFonts w:ascii="Times New Roman"/>
          <w:b w:val="false"/>
          <w:i w:val="false"/>
          <w:color w:val="000000"/>
          <w:sz w:val="28"/>
        </w:rPr>
        <w:t>
      Түркістан қаласының сыртқы автожол желісі халықаралық, республикалық, облыстық және жергілікті маңызы бар жолдардан тұрады:</w:t>
      </w:r>
    </w:p>
    <w:bookmarkEnd w:id="142"/>
    <w:bookmarkStart w:name="z149" w:id="143"/>
    <w:p>
      <w:pPr>
        <w:spacing w:after="0"/>
        <w:ind w:left="0"/>
        <w:jc w:val="both"/>
      </w:pPr>
      <w:r>
        <w:rPr>
          <w:rFonts w:ascii="Times New Roman"/>
          <w:b w:val="false"/>
          <w:i w:val="false"/>
          <w:color w:val="000000"/>
          <w:sz w:val="28"/>
        </w:rPr>
        <w:t>
      1) I санаттағы халықаралық автожол: "Батыс Еуропа – Батыс Қытай";</w:t>
      </w:r>
    </w:p>
    <w:bookmarkEnd w:id="143"/>
    <w:bookmarkStart w:name="z150" w:id="144"/>
    <w:p>
      <w:pPr>
        <w:spacing w:after="0"/>
        <w:ind w:left="0"/>
        <w:jc w:val="both"/>
      </w:pPr>
      <w:r>
        <w:rPr>
          <w:rFonts w:ascii="Times New Roman"/>
          <w:b w:val="false"/>
          <w:i w:val="false"/>
          <w:color w:val="000000"/>
          <w:sz w:val="28"/>
        </w:rPr>
        <w:t>
      2) II санаттағы республикалық автожол: "Түркістан – Кентау";</w:t>
      </w:r>
    </w:p>
    <w:bookmarkEnd w:id="144"/>
    <w:bookmarkStart w:name="z151" w:id="145"/>
    <w:p>
      <w:pPr>
        <w:spacing w:after="0"/>
        <w:ind w:left="0"/>
        <w:jc w:val="both"/>
      </w:pPr>
      <w:r>
        <w:rPr>
          <w:rFonts w:ascii="Times New Roman"/>
          <w:b w:val="false"/>
          <w:i w:val="false"/>
          <w:color w:val="000000"/>
          <w:sz w:val="28"/>
        </w:rPr>
        <w:t>
      3) III санаттағы республикалық автожол: "Түркістан – Шәуілдір;</w:t>
      </w:r>
    </w:p>
    <w:bookmarkEnd w:id="145"/>
    <w:bookmarkStart w:name="z152" w:id="146"/>
    <w:p>
      <w:pPr>
        <w:spacing w:after="0"/>
        <w:ind w:left="0"/>
        <w:jc w:val="both"/>
      </w:pPr>
      <w:r>
        <w:rPr>
          <w:rFonts w:ascii="Times New Roman"/>
          <w:b w:val="false"/>
          <w:i w:val="false"/>
          <w:color w:val="000000"/>
          <w:sz w:val="28"/>
        </w:rPr>
        <w:t>
      4) III санаттағы облыстық автожол: "Түркістан – Балтакөл";</w:t>
      </w:r>
    </w:p>
    <w:bookmarkEnd w:id="146"/>
    <w:bookmarkStart w:name="z153" w:id="147"/>
    <w:p>
      <w:pPr>
        <w:spacing w:after="0"/>
        <w:ind w:left="0"/>
        <w:jc w:val="both"/>
      </w:pPr>
      <w:r>
        <w:rPr>
          <w:rFonts w:ascii="Times New Roman"/>
          <w:b w:val="false"/>
          <w:i w:val="false"/>
          <w:color w:val="000000"/>
          <w:sz w:val="28"/>
        </w:rPr>
        <w:t>
      5) III санаттағы облыстық автожол: "Түркістан – Қарнақ".</w:t>
      </w:r>
    </w:p>
    <w:bookmarkEnd w:id="147"/>
    <w:bookmarkStart w:name="z154" w:id="148"/>
    <w:p>
      <w:pPr>
        <w:spacing w:after="0"/>
        <w:ind w:left="0"/>
        <w:jc w:val="both"/>
      </w:pPr>
      <w:r>
        <w:rPr>
          <w:rFonts w:ascii="Times New Roman"/>
          <w:b w:val="false"/>
          <w:i w:val="false"/>
          <w:color w:val="000000"/>
          <w:sz w:val="28"/>
        </w:rPr>
        <w:t>
      Қазіргі уақытта "Батыс Еуропа – Батыс Қытай" халықаралық маңызы бар автожолының 16 км учаскесі Түркістан қаласының аумағы арқылы өтеді. Есепті мерзімге бұл жол қалалық магистральға айналады.</w:t>
      </w:r>
    </w:p>
    <w:bookmarkEnd w:id="148"/>
    <w:bookmarkStart w:name="z155" w:id="149"/>
    <w:p>
      <w:pPr>
        <w:spacing w:after="0"/>
        <w:ind w:left="0"/>
        <w:jc w:val="both"/>
      </w:pPr>
      <w:r>
        <w:rPr>
          <w:rFonts w:ascii="Times New Roman"/>
          <w:b w:val="false"/>
          <w:i w:val="false"/>
          <w:color w:val="000000"/>
          <w:sz w:val="28"/>
        </w:rPr>
        <w:t>
      Сонымен қатар Түркістан қаласына 3-ші техникалық санаттағы облыстық маңызы бар автожолдар келеді. Жүк және транзиттік машина легін тұрғын аумақтардан тыс шығару үшін Бас жоспарда қаланың оңтүстік және солтүстік айналма жолдары қарастырылған (ұзындығы тиісінше 32 км және 30 км). Бас жоспарда ұсынылған қаланың автожол айналмасы (оңтүстік айналма) "Батыс Еуропа – Батыс Қытай" халықаралық дәлізі бойынша транзиттік автокөліктің іркіліссіз және жоғары жылдамдықпен жүріп өтуін қамтамасыз етеді.</w:t>
      </w:r>
    </w:p>
    <w:bookmarkEnd w:id="149"/>
    <w:bookmarkStart w:name="z156" w:id="150"/>
    <w:p>
      <w:pPr>
        <w:spacing w:after="0"/>
        <w:ind w:left="0"/>
        <w:jc w:val="both"/>
      </w:pPr>
      <w:r>
        <w:rPr>
          <w:rFonts w:ascii="Times New Roman"/>
          <w:b w:val="false"/>
          <w:i w:val="false"/>
          <w:color w:val="000000"/>
          <w:sz w:val="28"/>
        </w:rPr>
        <w:t>
      Түркістан қаласында "Саяхат" автостанциясы және тәулігіне 1000 жолаушыға арналған автовокзал бар. Түркістан қаласының аумақтық дамуына, халық санының өсуіне және қаланың мәдени-рухани және туристік орталық ретіндегі маңызының артуына байланысты халықаралық, қалааралық және қала маңындағы автобус бағыттарымен экскурсанттар мен туристерді тасымалдау көлемін ұлғайту көзделіп отыр.</w:t>
      </w:r>
    </w:p>
    <w:bookmarkEnd w:id="150"/>
    <w:bookmarkStart w:name="z157" w:id="151"/>
    <w:p>
      <w:pPr>
        <w:spacing w:after="0"/>
        <w:ind w:left="0"/>
        <w:jc w:val="both"/>
      </w:pPr>
      <w:r>
        <w:rPr>
          <w:rFonts w:ascii="Times New Roman"/>
          <w:b w:val="false"/>
          <w:i w:val="false"/>
          <w:color w:val="000000"/>
          <w:sz w:val="28"/>
        </w:rPr>
        <w:t>
      Сыртқы жолаушылар тасымалын ұйымдастыру мақсатында 5000 жолаушыға арналған, өңірлік, қазақстандық және халықаралық маңызы бар маршруттарды жүзеге асыратын заманауи халықаралық автовокзал бар.</w:t>
      </w:r>
    </w:p>
    <w:bookmarkEnd w:id="151"/>
    <w:bookmarkStart w:name="z158" w:id="152"/>
    <w:p>
      <w:pPr>
        <w:spacing w:after="0"/>
        <w:ind w:left="0"/>
        <w:jc w:val="both"/>
      </w:pPr>
      <w:r>
        <w:rPr>
          <w:rFonts w:ascii="Times New Roman"/>
          <w:b w:val="false"/>
          <w:i w:val="false"/>
          <w:color w:val="000000"/>
          <w:sz w:val="28"/>
        </w:rPr>
        <w:t>
      Қалалық жолаушылар көлігі</w:t>
      </w:r>
    </w:p>
    <w:bookmarkEnd w:id="152"/>
    <w:bookmarkStart w:name="z159" w:id="153"/>
    <w:p>
      <w:pPr>
        <w:spacing w:after="0"/>
        <w:ind w:left="0"/>
        <w:jc w:val="both"/>
      </w:pPr>
      <w:r>
        <w:rPr>
          <w:rFonts w:ascii="Times New Roman"/>
          <w:b w:val="false"/>
          <w:i w:val="false"/>
          <w:color w:val="000000"/>
          <w:sz w:val="28"/>
        </w:rPr>
        <w:t>
      Қалада қоғамдық жолаушылар көлігінің бір түрі – автобустар мен шағын автобустар пайдаланылады. Қосалқы көлік – такси. Негізгі тұрғын аудандарды орталықпен және өнеркәсіптік аймақтармен байланыстыратын 20 қалалық маршрут ұйымдастырылған.</w:t>
      </w:r>
    </w:p>
    <w:bookmarkEnd w:id="153"/>
    <w:bookmarkStart w:name="z160" w:id="154"/>
    <w:p>
      <w:pPr>
        <w:spacing w:after="0"/>
        <w:ind w:left="0"/>
        <w:jc w:val="both"/>
      </w:pPr>
      <w:r>
        <w:rPr>
          <w:rFonts w:ascii="Times New Roman"/>
          <w:b w:val="false"/>
          <w:i w:val="false"/>
          <w:color w:val="000000"/>
          <w:sz w:val="28"/>
        </w:rPr>
        <w:t>
      Перспективада автобус негізгі көлік түрі болып қалады. Перспективалық даму аудандарын қаланың қазіргі бөлігімен және өнеркәсіптік аймақпен байланыстыратын қалаішілік жолаушылар көлігінің жаңа маршруттары ұсынылады. Түркістан қаласы халқына көлік қызметін көрсетуді жақсарту үшін жолаушылар көлігі жұмысын нақты ұйымдастыру, жылжымалы құрамды пайдалану құрылымына түбегейлі өзгерістер енгізу, шағын автобустар мен сыйымдылығы шағын автобустарды сыйымдылығы орташа және үлкен жайлы әрі бәсекеге қабілетті автобустарға ауыстыру ұсынылады.</w:t>
      </w:r>
    </w:p>
    <w:bookmarkEnd w:id="154"/>
    <w:bookmarkStart w:name="z161" w:id="155"/>
    <w:p>
      <w:pPr>
        <w:spacing w:after="0"/>
        <w:ind w:left="0"/>
        <w:jc w:val="both"/>
      </w:pPr>
      <w:r>
        <w:rPr>
          <w:rFonts w:ascii="Times New Roman"/>
          <w:b w:val="false"/>
          <w:i w:val="false"/>
          <w:color w:val="000000"/>
          <w:sz w:val="28"/>
        </w:rPr>
        <w:t>
      Есептік мерзімге жолаушылар көлігінің негізгі түрлері автобус және BRT болады. Қала халқына көлік қызметін көрсетуді жақсарту үшін қозғалыс тұрақтылығын, маршруттардағы қажетті аралықтарды қамтамасыз етуді нақты ұйымдастыру, сыйымдылығы әртүрлі жылжымалы құрамды икемді пайдалану арқылы автобусты пайдалану тәсілін өзгерту ұсынылады. Құрылыстың 1-кезегінде жеке өндірістік-техникалық базасы және жылжымалы құрамы бар муниципалдық автобус паркін құру қажет. Магистральдық көшелерде жолаушыларға қызмет көрсетуді жақсарту үшін жол жүрісі бөліктерінде автобустар қозғалысы үшін бөлінген жолақтарды кеңінен енгізу ұсынылады. Бұл жолаушылар көлігінің жүру жылдамдығын едәуір арттырады.</w:t>
      </w:r>
    </w:p>
    <w:bookmarkEnd w:id="155"/>
    <w:bookmarkStart w:name="z162" w:id="156"/>
    <w:p>
      <w:pPr>
        <w:spacing w:after="0"/>
        <w:ind w:left="0"/>
        <w:jc w:val="both"/>
      </w:pPr>
      <w:r>
        <w:rPr>
          <w:rFonts w:ascii="Times New Roman"/>
          <w:b w:val="false"/>
          <w:i w:val="false"/>
          <w:color w:val="000000"/>
          <w:sz w:val="28"/>
        </w:rPr>
        <w:t>
      Бас жоспардың көше-жол желісі және көлік қозғалысы схемасында қалада BRT қоғамдық көлігінің жүрдек түрлерін кеңінен енгізу ұсынылады.</w:t>
      </w:r>
    </w:p>
    <w:bookmarkEnd w:id="156"/>
    <w:bookmarkStart w:name="z163" w:id="157"/>
    <w:p>
      <w:pPr>
        <w:spacing w:after="0"/>
        <w:ind w:left="0"/>
        <w:jc w:val="both"/>
      </w:pPr>
      <w:r>
        <w:rPr>
          <w:rFonts w:ascii="Times New Roman"/>
          <w:b w:val="false"/>
          <w:i w:val="false"/>
          <w:color w:val="000000"/>
          <w:sz w:val="28"/>
        </w:rPr>
        <w:t>
      Көше-жол желісі</w:t>
      </w:r>
    </w:p>
    <w:bookmarkEnd w:id="157"/>
    <w:bookmarkStart w:name="z164" w:id="158"/>
    <w:p>
      <w:pPr>
        <w:spacing w:after="0"/>
        <w:ind w:left="0"/>
        <w:jc w:val="both"/>
      </w:pPr>
      <w:r>
        <w:rPr>
          <w:rFonts w:ascii="Times New Roman"/>
          <w:b w:val="false"/>
          <w:i w:val="false"/>
          <w:color w:val="000000"/>
          <w:sz w:val="28"/>
        </w:rPr>
        <w:t>
      Қалада соңғы жылдары жеңіл автомобильдер паркінің ұлғаюы және автомобиль алу деңгейінің өсу перспективасы қала тұрғындарына көлік қызметін көрсетуді ұйымдастырудың бірқатар негізгі қағидаттарын қайта қарау, қуатты магистральдар жүйесін, автомобиль тұрақтарын және автокөлік қызметтерін көрсететін салаларды құру қажеттігін туғызады. Бүгінгі таңда Полиция департаментінің деректері бойынша қалада 45 237 автомобиль тіркелген, оның 38 085-і жеңіл автомобильдер.</w:t>
      </w:r>
    </w:p>
    <w:bookmarkEnd w:id="158"/>
    <w:bookmarkStart w:name="z165" w:id="159"/>
    <w:p>
      <w:pPr>
        <w:spacing w:after="0"/>
        <w:ind w:left="0"/>
        <w:jc w:val="both"/>
      </w:pPr>
      <w:r>
        <w:rPr>
          <w:rFonts w:ascii="Times New Roman"/>
          <w:b w:val="false"/>
          <w:i w:val="false"/>
          <w:color w:val="000000"/>
          <w:sz w:val="28"/>
        </w:rPr>
        <w:t>
      Сонымен қатар бұрын көлік жүйесін құру немесе реконструкциялау бойынша іс-шаралар мен ұсыныстарды әзірлеу кезінде капитал салымдарының белгілі бір шектеулі болатыны ескерілетін, яғни қала бюджетінің қаржылық мүмкіндіктері байланыстырылды. Көше-жол желісін дамытуды негіздеу кезінде кейбір қиылыстарды қайта жоспарлау, көшелердің жаңа учаскелерін тесіп өту, бұрын жабылған учаскелердегі қозғалысты қалпына келтіру, жаңа көпірлер мен өткелдерді реконструкциялау және салу, көшелерді реконструкциялау және әртүрлі деңгейдегі көлік айрықтарын салу арқылы қолданыстағы желі тораптарының өткізу қабілеті коэффициентін ұлғайту үшін қолдағы мүмкіндіктерді барынша пайдалану қажет.</w:t>
      </w:r>
    </w:p>
    <w:bookmarkEnd w:id="159"/>
    <w:bookmarkStart w:name="z166" w:id="160"/>
    <w:p>
      <w:pPr>
        <w:spacing w:after="0"/>
        <w:ind w:left="0"/>
        <w:jc w:val="both"/>
      </w:pPr>
      <w:r>
        <w:rPr>
          <w:rFonts w:ascii="Times New Roman"/>
          <w:b w:val="false"/>
          <w:i w:val="false"/>
          <w:color w:val="000000"/>
          <w:sz w:val="28"/>
        </w:rPr>
        <w:t>
      Түркістан қаласының заманауи көше-жол желісі кварталдар мейлінше жиі қиылатын тікбұрышты көшелер жүйесінен тұрады. Ескі қала ауданында тарихи қалыптасқан радиалды-айналмалы көшелер жүйесі сақталған.</w:t>
      </w:r>
    </w:p>
    <w:bookmarkEnd w:id="160"/>
    <w:bookmarkStart w:name="z167" w:id="161"/>
    <w:p>
      <w:pPr>
        <w:spacing w:after="0"/>
        <w:ind w:left="0"/>
        <w:jc w:val="both"/>
      </w:pPr>
      <w:r>
        <w:rPr>
          <w:rFonts w:ascii="Times New Roman"/>
          <w:b w:val="false"/>
          <w:i w:val="false"/>
          <w:color w:val="000000"/>
          <w:sz w:val="28"/>
        </w:rPr>
        <w:t>
      Қаланың негізгі жоспарлау осьтері батыс және шығыс бағытта Шымкент және Қызылорда тас жолына шығатын Б. Саттарханов даңғылы, солтүстік бағытта Кентау тас жолына шығатын Қазыбек би көшесі, Қарашыққа шығатын әл-Фараби және Наурызым көшелері, оңтүстік бағытта Балтакөл тас жолына шығатын Ерубаев – Жандосов көшелері, Шәуілдір бағытына шығатын Жібек жолы даңғылы, сондай-ақ вокзал – әуежай тас жолы болып табылады.</w:t>
      </w:r>
    </w:p>
    <w:bookmarkEnd w:id="161"/>
    <w:bookmarkStart w:name="z168" w:id="162"/>
    <w:p>
      <w:pPr>
        <w:spacing w:after="0"/>
        <w:ind w:left="0"/>
        <w:jc w:val="both"/>
      </w:pPr>
      <w:r>
        <w:rPr>
          <w:rFonts w:ascii="Times New Roman"/>
          <w:b w:val="false"/>
          <w:i w:val="false"/>
          <w:color w:val="000000"/>
          <w:sz w:val="28"/>
        </w:rPr>
        <w:t>
      Жаңа жоспарлау құрылымының негізгі қағидаты – тарихи орталықты бөліп көрсету, оның айналасында ішкі көлік сақинасы қалыптасады. Оны құру үшін қаланың оңтүстік бөлігінде Б. Саттарханов даңғылынан Майкөтов көшесіне дейін және солтүстік бөлігінде Қазыбек би көшесінен Ерубаев көшесіне дейін Жібек жолы даңғылын тесіп өту және Ерубаев көшесіне дейін Ортақ құрылысын салу ұсынылады.</w:t>
      </w:r>
    </w:p>
    <w:bookmarkEnd w:id="162"/>
    <w:bookmarkStart w:name="z169" w:id="163"/>
    <w:p>
      <w:pPr>
        <w:spacing w:after="0"/>
        <w:ind w:left="0"/>
        <w:jc w:val="both"/>
      </w:pPr>
      <w:r>
        <w:rPr>
          <w:rFonts w:ascii="Times New Roman"/>
          <w:b w:val="false"/>
          <w:i w:val="false"/>
          <w:color w:val="000000"/>
          <w:sz w:val="28"/>
        </w:rPr>
        <w:t>
      Сонымен қатар Бас жоспарда Б.Саттарханов даңғылынан Жібек Жолы көшесіне дейін Қазыбек би көшесін кеңейтуді және Қошанов көшесінен солтүстік айналма жолына дейін Наурызым көшесін кеңейту ұсынылды.</w:t>
      </w:r>
    </w:p>
    <w:bookmarkEnd w:id="163"/>
    <w:bookmarkStart w:name="z170" w:id="164"/>
    <w:p>
      <w:pPr>
        <w:spacing w:after="0"/>
        <w:ind w:left="0"/>
        <w:jc w:val="both"/>
      </w:pPr>
      <w:r>
        <w:rPr>
          <w:rFonts w:ascii="Times New Roman"/>
          <w:b w:val="false"/>
          <w:i w:val="false"/>
          <w:color w:val="000000"/>
          <w:sz w:val="28"/>
        </w:rPr>
        <w:t>
      Тарихи орталықта Б.Саттарханов даңғылын Тәуке хан даңғылымен Байбұрт көшесі арқылы қосу да көзделеді.</w:t>
      </w:r>
    </w:p>
    <w:bookmarkEnd w:id="164"/>
    <w:bookmarkStart w:name="z171" w:id="165"/>
    <w:p>
      <w:pPr>
        <w:spacing w:after="0"/>
        <w:ind w:left="0"/>
        <w:jc w:val="both"/>
      </w:pPr>
      <w:r>
        <w:rPr>
          <w:rFonts w:ascii="Times New Roman"/>
          <w:b w:val="false"/>
          <w:i w:val="false"/>
          <w:color w:val="000000"/>
          <w:sz w:val="28"/>
        </w:rPr>
        <w:t>
      Бұдан басқа, Майкөтов көшесінің жалғасын теміржол желілері арқылы Балтакөл тас жолына дейін салу ұсынылады. Көшелер мен жолдардың жіктелуі және қызыл сызықтардағы параметрлері сәулет және қала құрылысы саласындағы нормативтік-техникалық құжаттарға сәйкес қабылданған.</w:t>
      </w:r>
    </w:p>
    <w:bookmarkEnd w:id="165"/>
    <w:bookmarkStart w:name="z172" w:id="166"/>
    <w:p>
      <w:pPr>
        <w:spacing w:after="0"/>
        <w:ind w:left="0"/>
        <w:jc w:val="both"/>
      </w:pPr>
      <w:r>
        <w:rPr>
          <w:rFonts w:ascii="Times New Roman"/>
          <w:b w:val="false"/>
          <w:i w:val="false"/>
          <w:color w:val="000000"/>
          <w:sz w:val="28"/>
        </w:rPr>
        <w:t>
      Жалпықалалық маңызы бар магистральдық көшелердің және сақиналы айналма автожолының бойында теміржол үстінен жол өтпелерін салу көліктің жалпықалалық орталықтан желі артындағы қала бөлігіне және сақиналы айналма жолына шығуын қамтамасыз етеді.</w:t>
      </w:r>
    </w:p>
    <w:bookmarkEnd w:id="166"/>
    <w:bookmarkStart w:name="z173" w:id="167"/>
    <w:p>
      <w:pPr>
        <w:spacing w:after="0"/>
        <w:ind w:left="0"/>
        <w:jc w:val="left"/>
      </w:pPr>
      <w:r>
        <w:rPr>
          <w:rFonts w:ascii="Times New Roman"/>
          <w:b/>
          <w:i w:val="false"/>
          <w:color w:val="000000"/>
        </w:rPr>
        <w:t xml:space="preserve"> 9. Инженерлік инфрақұрылым</w:t>
      </w:r>
    </w:p>
    <w:bookmarkEnd w:id="167"/>
    <w:bookmarkStart w:name="z174" w:id="168"/>
    <w:p>
      <w:pPr>
        <w:spacing w:after="0"/>
        <w:ind w:left="0"/>
        <w:jc w:val="both"/>
      </w:pPr>
      <w:r>
        <w:rPr>
          <w:rFonts w:ascii="Times New Roman"/>
          <w:b w:val="false"/>
          <w:i w:val="false"/>
          <w:color w:val="000000"/>
          <w:sz w:val="28"/>
        </w:rPr>
        <w:t>
      Сумен жабдықтау</w:t>
      </w:r>
    </w:p>
    <w:bookmarkEnd w:id="168"/>
    <w:bookmarkStart w:name="z175" w:id="169"/>
    <w:p>
      <w:pPr>
        <w:spacing w:after="0"/>
        <w:ind w:left="0"/>
        <w:jc w:val="both"/>
      </w:pPr>
      <w:r>
        <w:rPr>
          <w:rFonts w:ascii="Times New Roman"/>
          <w:b w:val="false"/>
          <w:i w:val="false"/>
          <w:color w:val="000000"/>
          <w:sz w:val="28"/>
        </w:rPr>
        <w:t>
      Түркістан қаласы халқының шамамен 90 %-ы орталықтандырылған сумен жабдықтаумен қамтамасыз етілген. Негізгі бастаулар – жалпы қоры тәулігіне шамамен 300 мың м³ құрайтын Мырғалымсай, Біресек-Қантағы және Иқансу-Ктай жерасты кен орындары, бұл қаланың перспективадағы сұранысын толық қамтамасыз етеді.</w:t>
      </w:r>
    </w:p>
    <w:bookmarkEnd w:id="169"/>
    <w:bookmarkStart w:name="z176" w:id="170"/>
    <w:p>
      <w:pPr>
        <w:spacing w:after="0"/>
        <w:ind w:left="0"/>
        <w:jc w:val="both"/>
      </w:pPr>
      <w:r>
        <w:rPr>
          <w:rFonts w:ascii="Times New Roman"/>
          <w:b w:val="false"/>
          <w:i w:val="false"/>
          <w:color w:val="000000"/>
          <w:sz w:val="28"/>
        </w:rPr>
        <w:t>
      Қазіргі су құбыры желісі – 1738,5 км, ескі учаскелердің тозу деңгейі 60–65 %-ды құрайды. Су беру жалпы қуаты тәулігіне 81,2 мың м³ болатын төрт негізгі су құбыры торабы арқылы жүзеге асырылады.</w:t>
      </w:r>
    </w:p>
    <w:bookmarkEnd w:id="170"/>
    <w:bookmarkStart w:name="z177" w:id="171"/>
    <w:p>
      <w:pPr>
        <w:spacing w:after="0"/>
        <w:ind w:left="0"/>
        <w:jc w:val="both"/>
      </w:pPr>
      <w:r>
        <w:rPr>
          <w:rFonts w:ascii="Times New Roman"/>
          <w:b w:val="false"/>
          <w:i w:val="false"/>
          <w:color w:val="000000"/>
          <w:sz w:val="28"/>
        </w:rPr>
        <w:t>
      Су тұтыну:</w:t>
      </w:r>
    </w:p>
    <w:bookmarkEnd w:id="171"/>
    <w:bookmarkStart w:name="z178" w:id="172"/>
    <w:p>
      <w:pPr>
        <w:spacing w:after="0"/>
        <w:ind w:left="0"/>
        <w:jc w:val="both"/>
      </w:pPr>
      <w:r>
        <w:rPr>
          <w:rFonts w:ascii="Times New Roman"/>
          <w:b w:val="false"/>
          <w:i w:val="false"/>
          <w:color w:val="000000"/>
          <w:sz w:val="28"/>
        </w:rPr>
        <w:t>
      бірінші кезек — 103,2 мың м³/тәулік</w:t>
      </w:r>
    </w:p>
    <w:bookmarkEnd w:id="172"/>
    <w:bookmarkStart w:name="z179" w:id="173"/>
    <w:p>
      <w:pPr>
        <w:spacing w:after="0"/>
        <w:ind w:left="0"/>
        <w:jc w:val="both"/>
      </w:pPr>
      <w:r>
        <w:rPr>
          <w:rFonts w:ascii="Times New Roman"/>
          <w:b w:val="false"/>
          <w:i w:val="false"/>
          <w:color w:val="000000"/>
          <w:sz w:val="28"/>
        </w:rPr>
        <w:t>
      есепті мерзім — 164,4 мың м³/ тәулік</w:t>
      </w:r>
    </w:p>
    <w:bookmarkEnd w:id="173"/>
    <w:bookmarkStart w:name="z180" w:id="174"/>
    <w:p>
      <w:pPr>
        <w:spacing w:after="0"/>
        <w:ind w:left="0"/>
        <w:jc w:val="both"/>
      </w:pPr>
      <w:r>
        <w:rPr>
          <w:rFonts w:ascii="Times New Roman"/>
          <w:b w:val="false"/>
          <w:i w:val="false"/>
          <w:color w:val="000000"/>
          <w:sz w:val="28"/>
        </w:rPr>
        <w:t>
      Таяудағы кезеңге қуат тапшылығы байқалады (шамамен 2 мың м³/тәулік), бұл жаңғыртуды талап етеді.</w:t>
      </w:r>
    </w:p>
    <w:bookmarkEnd w:id="174"/>
    <w:bookmarkStart w:name="z181" w:id="175"/>
    <w:p>
      <w:pPr>
        <w:spacing w:after="0"/>
        <w:ind w:left="0"/>
        <w:jc w:val="both"/>
      </w:pPr>
      <w:r>
        <w:rPr>
          <w:rFonts w:ascii="Times New Roman"/>
          <w:b w:val="false"/>
          <w:i w:val="false"/>
          <w:color w:val="000000"/>
          <w:sz w:val="28"/>
        </w:rPr>
        <w:t>
      Жобалық шешімдер:</w:t>
      </w:r>
    </w:p>
    <w:bookmarkEnd w:id="175"/>
    <w:bookmarkStart w:name="z182" w:id="176"/>
    <w:p>
      <w:pPr>
        <w:spacing w:after="0"/>
        <w:ind w:left="0"/>
        <w:jc w:val="both"/>
      </w:pPr>
      <w:r>
        <w:rPr>
          <w:rFonts w:ascii="Times New Roman"/>
          <w:b w:val="false"/>
          <w:i w:val="false"/>
          <w:color w:val="000000"/>
          <w:sz w:val="28"/>
        </w:rPr>
        <w:t>
      Иқансу–Қытай су көзінен магистральдық су құбырын салу;</w:t>
      </w:r>
    </w:p>
    <w:bookmarkEnd w:id="176"/>
    <w:bookmarkStart w:name="z183" w:id="177"/>
    <w:p>
      <w:pPr>
        <w:spacing w:after="0"/>
        <w:ind w:left="0"/>
        <w:jc w:val="both"/>
      </w:pPr>
      <w:r>
        <w:rPr>
          <w:rFonts w:ascii="Times New Roman"/>
          <w:b w:val="false"/>
          <w:i w:val="false"/>
          <w:color w:val="000000"/>
          <w:sz w:val="28"/>
        </w:rPr>
        <w:t>
      жаңа су құбыры тораптарын құру (әрқайсысы 20 мың м³/тәулік);</w:t>
      </w:r>
    </w:p>
    <w:bookmarkEnd w:id="177"/>
    <w:bookmarkStart w:name="z184" w:id="178"/>
    <w:p>
      <w:pPr>
        <w:spacing w:after="0"/>
        <w:ind w:left="0"/>
        <w:jc w:val="both"/>
      </w:pPr>
      <w:r>
        <w:rPr>
          <w:rFonts w:ascii="Times New Roman"/>
          <w:b w:val="false"/>
          <w:i w:val="false"/>
          <w:color w:val="000000"/>
          <w:sz w:val="28"/>
        </w:rPr>
        <w:t>
      тозған желілерді ауыстыру;</w:t>
      </w:r>
    </w:p>
    <w:bookmarkEnd w:id="178"/>
    <w:bookmarkStart w:name="z185" w:id="179"/>
    <w:p>
      <w:pPr>
        <w:spacing w:after="0"/>
        <w:ind w:left="0"/>
        <w:jc w:val="both"/>
      </w:pPr>
      <w:r>
        <w:rPr>
          <w:rFonts w:ascii="Times New Roman"/>
          <w:b w:val="false"/>
          <w:i w:val="false"/>
          <w:color w:val="000000"/>
          <w:sz w:val="28"/>
        </w:rPr>
        <w:t>
      SCADA жүйесін енгізу, су шығынын бақылау және мониторинг жасау;</w:t>
      </w:r>
    </w:p>
    <w:bookmarkEnd w:id="179"/>
    <w:bookmarkStart w:name="z186" w:id="180"/>
    <w:p>
      <w:pPr>
        <w:spacing w:after="0"/>
        <w:ind w:left="0"/>
        <w:jc w:val="both"/>
      </w:pPr>
      <w:r>
        <w:rPr>
          <w:rFonts w:ascii="Times New Roman"/>
          <w:b w:val="false"/>
          <w:i w:val="false"/>
          <w:color w:val="000000"/>
          <w:sz w:val="28"/>
        </w:rPr>
        <w:t xml:space="preserve">
      қосымша тазарту және қуаттарды резервке қою. </w:t>
      </w:r>
    </w:p>
    <w:bookmarkEnd w:id="180"/>
    <w:bookmarkStart w:name="z187" w:id="181"/>
    <w:p>
      <w:pPr>
        <w:spacing w:after="0"/>
        <w:ind w:left="0"/>
        <w:jc w:val="left"/>
      </w:pPr>
      <w:r>
        <w:rPr>
          <w:rFonts w:ascii="Times New Roman"/>
          <w:b/>
          <w:i w:val="false"/>
          <w:color w:val="000000"/>
        </w:rPr>
        <w:t xml:space="preserve"> Техникалық-экономикалық көрсеткіштер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құрылыстары тораптарының өнімділігі, м³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 / күн /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м³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88" w:id="182"/>
    <w:p>
      <w:pPr>
        <w:spacing w:after="0"/>
        <w:ind w:left="0"/>
        <w:jc w:val="both"/>
      </w:pPr>
      <w:r>
        <w:rPr>
          <w:rFonts w:ascii="Times New Roman"/>
          <w:b w:val="false"/>
          <w:i w:val="false"/>
          <w:color w:val="000000"/>
          <w:sz w:val="28"/>
        </w:rPr>
        <w:t>
      Су бұру</w:t>
      </w:r>
    </w:p>
    <w:bookmarkEnd w:id="182"/>
    <w:bookmarkStart w:name="z189" w:id="183"/>
    <w:p>
      <w:pPr>
        <w:spacing w:after="0"/>
        <w:ind w:left="0"/>
        <w:jc w:val="both"/>
      </w:pPr>
      <w:r>
        <w:rPr>
          <w:rFonts w:ascii="Times New Roman"/>
          <w:b w:val="false"/>
          <w:i w:val="false"/>
          <w:color w:val="000000"/>
          <w:sz w:val="28"/>
        </w:rPr>
        <w:t>
      Түркістанда халықтың 17 %-ын қамтитын орталықтандырылған бөлек су бұру жүйесі жұмыс істейді. Желілердің ұзындығы – 127,5 км, ескі құбырлардың тозуы 80 %-ға жетеді. Негізгі сарқынды су қуаты тәулігіне 20 мың м³ болатын қалалық кәріздік тазарту құрылыстарына (бұдан әрі – КТҚ) келіп түседі, нақты жүктемесі шамамен ~7,2 мың м³/тәулік. Тазартылған судың сапасы нормаларға сәйкес келеді, бірақ ғимараттарды жаңғырту қажет.</w:t>
      </w:r>
    </w:p>
    <w:bookmarkEnd w:id="183"/>
    <w:bookmarkStart w:name="z190" w:id="184"/>
    <w:p>
      <w:pPr>
        <w:spacing w:after="0"/>
        <w:ind w:left="0"/>
        <w:jc w:val="both"/>
      </w:pPr>
      <w:r>
        <w:rPr>
          <w:rFonts w:ascii="Times New Roman"/>
          <w:b w:val="false"/>
          <w:i w:val="false"/>
          <w:color w:val="000000"/>
          <w:sz w:val="28"/>
        </w:rPr>
        <w:t>
      Сарқынды суды ағызып жіберу:</w:t>
      </w:r>
    </w:p>
    <w:bookmarkEnd w:id="184"/>
    <w:bookmarkStart w:name="z191" w:id="185"/>
    <w:p>
      <w:pPr>
        <w:spacing w:after="0"/>
        <w:ind w:left="0"/>
        <w:jc w:val="both"/>
      </w:pPr>
      <w:r>
        <w:rPr>
          <w:rFonts w:ascii="Times New Roman"/>
          <w:b w:val="false"/>
          <w:i w:val="false"/>
          <w:color w:val="000000"/>
          <w:sz w:val="28"/>
        </w:rPr>
        <w:t>
      бірінші кезек: 69,4 мың м³/тәулік;</w:t>
      </w:r>
    </w:p>
    <w:bookmarkEnd w:id="185"/>
    <w:bookmarkStart w:name="z192" w:id="186"/>
    <w:p>
      <w:pPr>
        <w:spacing w:after="0"/>
        <w:ind w:left="0"/>
        <w:jc w:val="both"/>
      </w:pPr>
      <w:r>
        <w:rPr>
          <w:rFonts w:ascii="Times New Roman"/>
          <w:b w:val="false"/>
          <w:i w:val="false"/>
          <w:color w:val="000000"/>
          <w:sz w:val="28"/>
        </w:rPr>
        <w:t>
      есепті мерзім: 114,1 мың м³/ тәулік;</w:t>
      </w:r>
    </w:p>
    <w:bookmarkEnd w:id="186"/>
    <w:bookmarkStart w:name="z193" w:id="187"/>
    <w:p>
      <w:pPr>
        <w:spacing w:after="0"/>
        <w:ind w:left="0"/>
        <w:jc w:val="both"/>
      </w:pPr>
      <w:r>
        <w:rPr>
          <w:rFonts w:ascii="Times New Roman"/>
          <w:b w:val="false"/>
          <w:i w:val="false"/>
          <w:color w:val="000000"/>
          <w:sz w:val="28"/>
        </w:rPr>
        <w:t>
      өнеркәсіптік кәсіпорындар: 19,3 мың м³/тәулік;</w:t>
      </w:r>
    </w:p>
    <w:bookmarkEnd w:id="187"/>
    <w:bookmarkStart w:name="z194" w:id="188"/>
    <w:p>
      <w:pPr>
        <w:spacing w:after="0"/>
        <w:ind w:left="0"/>
        <w:jc w:val="both"/>
      </w:pPr>
      <w:r>
        <w:rPr>
          <w:rFonts w:ascii="Times New Roman"/>
          <w:b w:val="false"/>
          <w:i w:val="false"/>
          <w:color w:val="000000"/>
          <w:sz w:val="28"/>
        </w:rPr>
        <w:t>
      нөсер ағыны: ~18 мың м³/ тәулік;</w:t>
      </w:r>
    </w:p>
    <w:bookmarkEnd w:id="188"/>
    <w:bookmarkStart w:name="z195" w:id="189"/>
    <w:p>
      <w:pPr>
        <w:spacing w:after="0"/>
        <w:ind w:left="0"/>
        <w:jc w:val="both"/>
      </w:pPr>
      <w:r>
        <w:rPr>
          <w:rFonts w:ascii="Times New Roman"/>
          <w:b w:val="false"/>
          <w:i w:val="false"/>
          <w:color w:val="000000"/>
          <w:sz w:val="28"/>
        </w:rPr>
        <w:t>
      Болашақ көлемдерді қамту үшін жобада:</w:t>
      </w:r>
    </w:p>
    <w:bookmarkEnd w:id="189"/>
    <w:bookmarkStart w:name="z196" w:id="190"/>
    <w:p>
      <w:pPr>
        <w:spacing w:after="0"/>
        <w:ind w:left="0"/>
        <w:jc w:val="both"/>
      </w:pPr>
      <w:r>
        <w:rPr>
          <w:rFonts w:ascii="Times New Roman"/>
          <w:b w:val="false"/>
          <w:i w:val="false"/>
          <w:color w:val="000000"/>
          <w:sz w:val="28"/>
        </w:rPr>
        <w:t>
      қуаты 75 мың м³/тәулік КТҚ салу;</w:t>
      </w:r>
    </w:p>
    <w:bookmarkEnd w:id="190"/>
    <w:bookmarkStart w:name="z197" w:id="191"/>
    <w:p>
      <w:pPr>
        <w:spacing w:after="0"/>
        <w:ind w:left="0"/>
        <w:jc w:val="both"/>
      </w:pPr>
      <w:r>
        <w:rPr>
          <w:rFonts w:ascii="Times New Roman"/>
          <w:b w:val="false"/>
          <w:i w:val="false"/>
          <w:color w:val="000000"/>
          <w:sz w:val="28"/>
        </w:rPr>
        <w:t>
      КТҚ-1 (+60 мың м³/тәулік) реконструкциялау көзделген.</w:t>
      </w:r>
    </w:p>
    <w:bookmarkEnd w:id="191"/>
    <w:bookmarkStart w:name="z198" w:id="192"/>
    <w:p>
      <w:pPr>
        <w:spacing w:after="0"/>
        <w:ind w:left="0"/>
        <w:jc w:val="both"/>
      </w:pPr>
      <w:r>
        <w:rPr>
          <w:rFonts w:ascii="Times New Roman"/>
          <w:b w:val="false"/>
          <w:i w:val="false"/>
          <w:color w:val="000000"/>
          <w:sz w:val="28"/>
        </w:rPr>
        <w:t>
      Жүйенің қорытынды қуаты – 160 мың м³/тәулік, бұл қаланың перспективадағы сұранысын қамтамасыз етеді.</w:t>
      </w:r>
    </w:p>
    <w:bookmarkEnd w:id="192"/>
    <w:bookmarkStart w:name="z199" w:id="193"/>
    <w:p>
      <w:pPr>
        <w:spacing w:after="0"/>
        <w:ind w:left="0"/>
        <w:jc w:val="left"/>
      </w:pPr>
      <w:r>
        <w:rPr>
          <w:rFonts w:ascii="Times New Roman"/>
          <w:b/>
          <w:i w:val="false"/>
          <w:color w:val="000000"/>
        </w:rPr>
        <w:t xml:space="preserve"> Техникалық-экономикалық көрсеткіштер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 күн /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Qср сарқынды су шығыны, м³/ тәулігіне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СТҚ өнімділігі, м³ /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 бұрумен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bl>
    <w:bookmarkStart w:name="z200" w:id="194"/>
    <w:p>
      <w:pPr>
        <w:spacing w:after="0"/>
        <w:ind w:left="0"/>
        <w:jc w:val="left"/>
      </w:pPr>
      <w:r>
        <w:rPr>
          <w:rFonts w:ascii="Times New Roman"/>
          <w:b/>
          <w:i w:val="false"/>
          <w:color w:val="000000"/>
        </w:rPr>
        <w:t xml:space="preserve"> Нөсер кәрізінің техникалық-экономикалық көрсеткіштері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 бар жаңбыр қабылдағыштардың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жаңбыр суын тазарту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нөсер кәрізімен қамтамасыз етілуі,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bl>
    <w:bookmarkStart w:name="z201" w:id="195"/>
    <w:p>
      <w:pPr>
        <w:spacing w:after="0"/>
        <w:ind w:left="0"/>
        <w:jc w:val="both"/>
      </w:pPr>
      <w:r>
        <w:rPr>
          <w:rFonts w:ascii="Times New Roman"/>
          <w:b w:val="false"/>
          <w:i w:val="false"/>
          <w:color w:val="000000"/>
          <w:sz w:val="28"/>
        </w:rPr>
        <w:t>
      Жылумен жабдықтау</w:t>
      </w:r>
    </w:p>
    <w:bookmarkEnd w:id="195"/>
    <w:bookmarkStart w:name="z202" w:id="196"/>
    <w:p>
      <w:pPr>
        <w:spacing w:after="0"/>
        <w:ind w:left="0"/>
        <w:jc w:val="both"/>
      </w:pPr>
      <w:r>
        <w:rPr>
          <w:rFonts w:ascii="Times New Roman"/>
          <w:b w:val="false"/>
          <w:i w:val="false"/>
          <w:color w:val="000000"/>
          <w:sz w:val="28"/>
        </w:rPr>
        <w:t>
      Түркістанда аралас жүйе жұмыс істейді: орталықтандырылған қазандықтар + көптеген автономды (блок-модульді қазандықтар, шатырлық қазандықтар), оның ішінде 18 қазандық жұмыс істейді, орталықтандырылған қазандықтардың қуаты – 162,93 Гкал/сағат;</w:t>
      </w:r>
    </w:p>
    <w:bookmarkEnd w:id="196"/>
    <w:bookmarkStart w:name="z203" w:id="197"/>
    <w:p>
      <w:pPr>
        <w:spacing w:after="0"/>
        <w:ind w:left="0"/>
        <w:jc w:val="both"/>
      </w:pPr>
      <w:r>
        <w:rPr>
          <w:rFonts w:ascii="Times New Roman"/>
          <w:b w:val="false"/>
          <w:i w:val="false"/>
          <w:color w:val="000000"/>
          <w:sz w:val="28"/>
        </w:rPr>
        <w:t>
      желілер – 56,2 км, тозуы – 23%, бір бөлігі ауыстыруды қажет етеді;</w:t>
      </w:r>
    </w:p>
    <w:bookmarkEnd w:id="197"/>
    <w:bookmarkStart w:name="z204" w:id="198"/>
    <w:p>
      <w:pPr>
        <w:spacing w:after="0"/>
        <w:ind w:left="0"/>
        <w:jc w:val="both"/>
      </w:pPr>
      <w:r>
        <w:rPr>
          <w:rFonts w:ascii="Times New Roman"/>
          <w:b w:val="false"/>
          <w:i w:val="false"/>
          <w:color w:val="000000"/>
          <w:sz w:val="28"/>
        </w:rPr>
        <w:t>
      ағымдағы жүктеме – 487 Гкал/сағ, 1-ші кезекке қарай 756 Гкал/сағ-қа дейін артады;</w:t>
      </w:r>
    </w:p>
    <w:bookmarkEnd w:id="198"/>
    <w:bookmarkStart w:name="z205" w:id="199"/>
    <w:p>
      <w:pPr>
        <w:spacing w:after="0"/>
        <w:ind w:left="0"/>
        <w:jc w:val="both"/>
      </w:pPr>
      <w:r>
        <w:rPr>
          <w:rFonts w:ascii="Times New Roman"/>
          <w:b w:val="false"/>
          <w:i w:val="false"/>
          <w:color w:val="000000"/>
          <w:sz w:val="28"/>
        </w:rPr>
        <w:t>
      негізгі жүктеме – жаңа Отырар, Тұран Сити, Шауһар аудандары;</w:t>
      </w:r>
    </w:p>
    <w:bookmarkEnd w:id="199"/>
    <w:bookmarkStart w:name="z206" w:id="200"/>
    <w:p>
      <w:pPr>
        <w:spacing w:after="0"/>
        <w:ind w:left="0"/>
        <w:jc w:val="both"/>
      </w:pPr>
      <w:r>
        <w:rPr>
          <w:rFonts w:ascii="Times New Roman"/>
          <w:b w:val="false"/>
          <w:i w:val="false"/>
          <w:color w:val="000000"/>
          <w:sz w:val="28"/>
        </w:rPr>
        <w:t>
      қазірдің өзінде орталықтандырылған қазандықтардың қуаты жеткіліксіз.</w:t>
      </w:r>
    </w:p>
    <w:bookmarkEnd w:id="200"/>
    <w:bookmarkStart w:name="z207" w:id="201"/>
    <w:p>
      <w:pPr>
        <w:spacing w:after="0"/>
        <w:ind w:left="0"/>
        <w:jc w:val="both"/>
      </w:pPr>
      <w:r>
        <w:rPr>
          <w:rFonts w:ascii="Times New Roman"/>
          <w:b w:val="false"/>
          <w:i w:val="false"/>
          <w:color w:val="000000"/>
          <w:sz w:val="28"/>
        </w:rPr>
        <w:t>
      Жоспар: орталық қазандықты кеңейту, жаңа автономды жылыту көздерін салу, тозған желілерді ауыстыру және 40 км магистраль салу.</w:t>
      </w:r>
    </w:p>
    <w:bookmarkEnd w:id="201"/>
    <w:bookmarkStart w:name="z208" w:id="202"/>
    <w:p>
      <w:pPr>
        <w:spacing w:after="0"/>
        <w:ind w:left="0"/>
        <w:jc w:val="both"/>
      </w:pPr>
      <w:r>
        <w:rPr>
          <w:rFonts w:ascii="Times New Roman"/>
          <w:b w:val="false"/>
          <w:i w:val="false"/>
          <w:color w:val="000000"/>
          <w:sz w:val="28"/>
        </w:rPr>
        <w:t>
      ЖТП, автоматиканы, алдын ала оқшауланған құбырларды, күн коллекторларын және жылу сорғыларын енгізу ұсынылады.</w:t>
      </w:r>
    </w:p>
    <w:bookmarkEnd w:id="202"/>
    <w:bookmarkStart w:name="z209" w:id="203"/>
    <w:p>
      <w:pPr>
        <w:spacing w:after="0"/>
        <w:ind w:left="0"/>
        <w:jc w:val="both"/>
      </w:pPr>
      <w:r>
        <w:rPr>
          <w:rFonts w:ascii="Times New Roman"/>
          <w:b w:val="false"/>
          <w:i w:val="false"/>
          <w:color w:val="000000"/>
          <w:sz w:val="28"/>
        </w:rPr>
        <w:t>
      Бұл сенімді жылумен жабдықтауды қамтамасыз етеді және шығындарды 8–10 %-ға дейін төмендетеді.</w:t>
      </w:r>
    </w:p>
    <w:bookmarkEnd w:id="203"/>
    <w:bookmarkStart w:name="z210" w:id="204"/>
    <w:p>
      <w:pPr>
        <w:spacing w:after="0"/>
        <w:ind w:left="0"/>
        <w:jc w:val="left"/>
      </w:pPr>
      <w:r>
        <w:rPr>
          <w:rFonts w:ascii="Times New Roman"/>
          <w:b/>
          <w:i w:val="false"/>
          <w:color w:val="000000"/>
        </w:rPr>
        <w:t xml:space="preserve"> Техникалық-экономикалық көрсеткіштер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жүйенің жалпы өнімділігі, Гкал /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Гкал /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758,07</w:t>
            </w:r>
          </w:p>
        </w:tc>
      </w:tr>
    </w:tbl>
    <w:bookmarkStart w:name="z211" w:id="205"/>
    <w:p>
      <w:pPr>
        <w:spacing w:after="0"/>
        <w:ind w:left="0"/>
        <w:jc w:val="both"/>
      </w:pPr>
      <w:r>
        <w:rPr>
          <w:rFonts w:ascii="Times New Roman"/>
          <w:b w:val="false"/>
          <w:i w:val="false"/>
          <w:color w:val="000000"/>
          <w:sz w:val="28"/>
        </w:rPr>
        <w:t>
      Газбен жабдықтау</w:t>
      </w:r>
    </w:p>
    <w:bookmarkEnd w:id="205"/>
    <w:bookmarkStart w:name="z212" w:id="206"/>
    <w:p>
      <w:pPr>
        <w:spacing w:after="0"/>
        <w:ind w:left="0"/>
        <w:jc w:val="both"/>
      </w:pPr>
      <w:r>
        <w:rPr>
          <w:rFonts w:ascii="Times New Roman"/>
          <w:b w:val="false"/>
          <w:i w:val="false"/>
          <w:color w:val="000000"/>
          <w:sz w:val="28"/>
        </w:rPr>
        <w:t>
      Түркістан қаласын газбен жабдықтау "Интергаз Орталық Азия" АҚ-ға тиесілі АГРС-15 "Түркістанға" газ беретін жоғары қысымды магистральдық газ құбыры арқылы жүзеге асырылады:</w:t>
      </w:r>
    </w:p>
    <w:bookmarkEnd w:id="206"/>
    <w:bookmarkStart w:name="z213" w:id="207"/>
    <w:p>
      <w:pPr>
        <w:spacing w:after="0"/>
        <w:ind w:left="0"/>
        <w:jc w:val="both"/>
      </w:pPr>
      <w:r>
        <w:rPr>
          <w:rFonts w:ascii="Times New Roman"/>
          <w:b w:val="false"/>
          <w:i w:val="false"/>
          <w:color w:val="000000"/>
          <w:sz w:val="28"/>
        </w:rPr>
        <w:t>
      газ АГРС-15-тен ГТП, ГРП және шкафты ГРП желісі арқылы беріледі, газдандыру деңгейі – 92 %;</w:t>
      </w:r>
    </w:p>
    <w:bookmarkEnd w:id="207"/>
    <w:bookmarkStart w:name="z214" w:id="208"/>
    <w:p>
      <w:pPr>
        <w:spacing w:after="0"/>
        <w:ind w:left="0"/>
        <w:jc w:val="both"/>
      </w:pPr>
      <w:r>
        <w:rPr>
          <w:rFonts w:ascii="Times New Roman"/>
          <w:b w:val="false"/>
          <w:i w:val="false"/>
          <w:color w:val="000000"/>
          <w:sz w:val="28"/>
        </w:rPr>
        <w:t>
      желілердің ұзындығы – 1466 км, көп бөлігі жаңа (ПЭ-100), бірақ Шавгар мен орталықта тозған учаскелер бар;</w:t>
      </w:r>
    </w:p>
    <w:bookmarkEnd w:id="208"/>
    <w:bookmarkStart w:name="z215" w:id="209"/>
    <w:p>
      <w:pPr>
        <w:spacing w:after="0"/>
        <w:ind w:left="0"/>
        <w:jc w:val="both"/>
      </w:pPr>
      <w:r>
        <w:rPr>
          <w:rFonts w:ascii="Times New Roman"/>
          <w:b w:val="false"/>
          <w:i w:val="false"/>
          <w:color w:val="000000"/>
          <w:sz w:val="28"/>
        </w:rPr>
        <w:t>
      қысым бойынша проблемалы аудандар: Отырар, Бірлік, Шавгар – жаңа ГТП қажет;</w:t>
      </w:r>
    </w:p>
    <w:bookmarkEnd w:id="209"/>
    <w:bookmarkStart w:name="z216" w:id="210"/>
    <w:p>
      <w:pPr>
        <w:spacing w:after="0"/>
        <w:ind w:left="0"/>
        <w:jc w:val="both"/>
      </w:pPr>
      <w:r>
        <w:rPr>
          <w:rFonts w:ascii="Times New Roman"/>
          <w:b w:val="false"/>
          <w:i w:val="false"/>
          <w:color w:val="000000"/>
          <w:sz w:val="28"/>
        </w:rPr>
        <w:t>
      тұтыну: бірінші кезек – 107,9 мың м³/сағат, есепті мерзім – 55,6 мың м³/сағ;</w:t>
      </w:r>
    </w:p>
    <w:bookmarkEnd w:id="210"/>
    <w:bookmarkStart w:name="z217" w:id="211"/>
    <w:p>
      <w:pPr>
        <w:spacing w:after="0"/>
        <w:ind w:left="0"/>
        <w:jc w:val="both"/>
      </w:pPr>
      <w:r>
        <w:rPr>
          <w:rFonts w:ascii="Times New Roman"/>
          <w:b w:val="false"/>
          <w:i w:val="false"/>
          <w:color w:val="000000"/>
          <w:sz w:val="28"/>
        </w:rPr>
        <w:t>
      өнеркәсіп – 54,9 мың м³/сағат, негізгі тұтынушы – "Түркістан Текстиль";</w:t>
      </w:r>
    </w:p>
    <w:bookmarkEnd w:id="211"/>
    <w:bookmarkStart w:name="z218" w:id="212"/>
    <w:p>
      <w:pPr>
        <w:spacing w:after="0"/>
        <w:ind w:left="0"/>
        <w:jc w:val="both"/>
      </w:pPr>
      <w:r>
        <w:rPr>
          <w:rFonts w:ascii="Times New Roman"/>
          <w:b w:val="false"/>
          <w:i w:val="false"/>
          <w:color w:val="000000"/>
          <w:sz w:val="28"/>
        </w:rPr>
        <w:t>
      болашақ газ көздерінің қуаты: 220 мың м³/сағат (жұмыс істеп тұрған + "Сауран" АГТС);</w:t>
      </w:r>
    </w:p>
    <w:bookmarkEnd w:id="212"/>
    <w:bookmarkStart w:name="z219" w:id="213"/>
    <w:p>
      <w:pPr>
        <w:spacing w:after="0"/>
        <w:ind w:left="0"/>
        <w:jc w:val="both"/>
      </w:pPr>
      <w:r>
        <w:rPr>
          <w:rFonts w:ascii="Times New Roman"/>
          <w:b w:val="false"/>
          <w:i w:val="false"/>
          <w:color w:val="000000"/>
          <w:sz w:val="28"/>
        </w:rPr>
        <w:t>
      қуат қоры бар, желі жаңа аудандарды дамытуды қамтамасыз етеді;</w:t>
      </w:r>
    </w:p>
    <w:bookmarkEnd w:id="213"/>
    <w:bookmarkStart w:name="z220" w:id="214"/>
    <w:p>
      <w:pPr>
        <w:spacing w:after="0"/>
        <w:ind w:left="0"/>
        <w:jc w:val="both"/>
      </w:pPr>
      <w:r>
        <w:rPr>
          <w:rFonts w:ascii="Times New Roman"/>
          <w:b w:val="false"/>
          <w:i w:val="false"/>
          <w:color w:val="000000"/>
          <w:sz w:val="28"/>
        </w:rPr>
        <w:t>
      жоспар: "Сауран" АГТС, жаңа ГТП (ГТП-25, ГТП-14а) салу, газ құбырларын тұйықтау, ескі тораптарды жаңғырту.</w:t>
      </w:r>
    </w:p>
    <w:bookmarkEnd w:id="214"/>
    <w:bookmarkStart w:name="z221" w:id="215"/>
    <w:p>
      <w:pPr>
        <w:spacing w:after="0"/>
        <w:ind w:left="0"/>
        <w:jc w:val="left"/>
      </w:pPr>
      <w:r>
        <w:rPr>
          <w:rFonts w:ascii="Times New Roman"/>
          <w:b/>
          <w:i w:val="false"/>
          <w:color w:val="000000"/>
        </w:rPr>
        <w:t xml:space="preserve"> Техникалық-экономикалық көрсеткіштер</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ГТП және ГРБП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жалпы өнімділігі, мың м³/сағ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шығыны, мың м³/сағ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газбен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22" w:id="216"/>
    <w:p>
      <w:pPr>
        <w:spacing w:after="0"/>
        <w:ind w:left="0"/>
        <w:jc w:val="both"/>
      </w:pPr>
      <w:r>
        <w:rPr>
          <w:rFonts w:ascii="Times New Roman"/>
          <w:b w:val="false"/>
          <w:i w:val="false"/>
          <w:color w:val="000000"/>
          <w:sz w:val="28"/>
        </w:rPr>
        <w:t>
      Телефондандыру</w:t>
      </w:r>
    </w:p>
    <w:bookmarkEnd w:id="216"/>
    <w:bookmarkStart w:name="z223" w:id="217"/>
    <w:p>
      <w:pPr>
        <w:spacing w:after="0"/>
        <w:ind w:left="0"/>
        <w:jc w:val="both"/>
      </w:pPr>
      <w:r>
        <w:rPr>
          <w:rFonts w:ascii="Times New Roman"/>
          <w:b w:val="false"/>
          <w:i w:val="false"/>
          <w:color w:val="000000"/>
          <w:sz w:val="28"/>
        </w:rPr>
        <w:t>
      Түркістанда дамыған телекоммуникациялық желі толық жұмыс істейді: тіркелген IP-телефония, 2G/3G/4G және 5G мобильді желілері (Қазақстан Республикасындағы алғашқы қала).</w:t>
      </w:r>
    </w:p>
    <w:bookmarkEnd w:id="217"/>
    <w:bookmarkStart w:name="z224" w:id="218"/>
    <w:p>
      <w:pPr>
        <w:spacing w:after="0"/>
        <w:ind w:left="0"/>
        <w:jc w:val="both"/>
      </w:pPr>
      <w:r>
        <w:rPr>
          <w:rFonts w:ascii="Times New Roman"/>
          <w:b w:val="false"/>
          <w:i w:val="false"/>
          <w:color w:val="000000"/>
          <w:sz w:val="28"/>
        </w:rPr>
        <w:t xml:space="preserve">
      5G негізгі объектілерде жұмыс істейді: әкімдік, конгресс-холл, Түркістан </w:t>
      </w:r>
    </w:p>
    <w:bookmarkEnd w:id="218"/>
    <w:bookmarkStart w:name="z225" w:id="219"/>
    <w:p>
      <w:pPr>
        <w:spacing w:after="0"/>
        <w:ind w:left="0"/>
        <w:jc w:val="both"/>
      </w:pPr>
      <w:r>
        <w:rPr>
          <w:rFonts w:ascii="Times New Roman"/>
          <w:b w:val="false"/>
          <w:i w:val="false"/>
          <w:color w:val="000000"/>
          <w:sz w:val="28"/>
        </w:rPr>
        <w:t>
      Арена, Фараб, Жастар сарайы; әуежайға және ірі кешендерге кеңейту жоспарлануда;</w:t>
      </w:r>
    </w:p>
    <w:bookmarkEnd w:id="219"/>
    <w:bookmarkStart w:name="z226" w:id="220"/>
    <w:p>
      <w:pPr>
        <w:spacing w:after="0"/>
        <w:ind w:left="0"/>
        <w:jc w:val="both"/>
      </w:pPr>
      <w:r>
        <w:rPr>
          <w:rFonts w:ascii="Times New Roman"/>
          <w:b w:val="false"/>
          <w:i w:val="false"/>
          <w:color w:val="000000"/>
          <w:sz w:val="28"/>
        </w:rPr>
        <w:t>
      қалаға Қазақтелеком, Транстелеком, Beeline, Tele2/Altel, Kcell, AlmaTV, Қайнар-Медиа операторлары қызмет көрсетеді;</w:t>
      </w:r>
    </w:p>
    <w:bookmarkEnd w:id="220"/>
    <w:bookmarkStart w:name="z227" w:id="221"/>
    <w:p>
      <w:pPr>
        <w:spacing w:after="0"/>
        <w:ind w:left="0"/>
        <w:jc w:val="both"/>
      </w:pPr>
      <w:r>
        <w:rPr>
          <w:rFonts w:ascii="Times New Roman"/>
          <w:b w:val="false"/>
          <w:i w:val="false"/>
          <w:color w:val="000000"/>
          <w:sz w:val="28"/>
        </w:rPr>
        <w:t>
      магистральдық байланыстар ТОБЖ, SDH, абоненттік — ТПП мыс кәбілдері және оптикалық желілер бойынша орындалған;</w:t>
      </w:r>
    </w:p>
    <w:bookmarkEnd w:id="221"/>
    <w:bookmarkStart w:name="z228" w:id="222"/>
    <w:p>
      <w:pPr>
        <w:spacing w:after="0"/>
        <w:ind w:left="0"/>
        <w:jc w:val="both"/>
      </w:pPr>
      <w:r>
        <w:rPr>
          <w:rFonts w:ascii="Times New Roman"/>
          <w:b w:val="false"/>
          <w:i w:val="false"/>
          <w:color w:val="000000"/>
          <w:sz w:val="28"/>
        </w:rPr>
        <w:t>
      кең қамту және тұрақты байланыс үшін CDMA-450/800 станциялары қолданылады;</w:t>
      </w:r>
    </w:p>
    <w:bookmarkEnd w:id="222"/>
    <w:bookmarkStart w:name="z229" w:id="223"/>
    <w:p>
      <w:pPr>
        <w:spacing w:after="0"/>
        <w:ind w:left="0"/>
        <w:jc w:val="both"/>
      </w:pPr>
      <w:r>
        <w:rPr>
          <w:rFonts w:ascii="Times New Roman"/>
          <w:b w:val="false"/>
          <w:i w:val="false"/>
          <w:color w:val="000000"/>
          <w:sz w:val="28"/>
        </w:rPr>
        <w:t>
      жобалық даму: FTTH (G-PON) көшу, АТС кеңейту, мультисервистік абоненттік қолжетімділікті арттыру;</w:t>
      </w:r>
    </w:p>
    <w:bookmarkEnd w:id="223"/>
    <w:bookmarkStart w:name="z230" w:id="224"/>
    <w:p>
      <w:pPr>
        <w:spacing w:after="0"/>
        <w:ind w:left="0"/>
        <w:jc w:val="both"/>
      </w:pPr>
      <w:r>
        <w:rPr>
          <w:rFonts w:ascii="Times New Roman"/>
          <w:b w:val="false"/>
          <w:i w:val="false"/>
          <w:color w:val="000000"/>
          <w:sz w:val="28"/>
        </w:rPr>
        <w:t>
      қажеттілік: бірінші кезек — 70 000 нөмір, есепті мерзім — 100 000 нөмір.</w:t>
      </w:r>
    </w:p>
    <w:bookmarkEnd w:id="224"/>
    <w:bookmarkStart w:name="z231" w:id="225"/>
    <w:p>
      <w:pPr>
        <w:spacing w:after="0"/>
        <w:ind w:left="0"/>
        <w:jc w:val="left"/>
      </w:pPr>
      <w:r>
        <w:rPr>
          <w:rFonts w:ascii="Times New Roman"/>
          <w:b/>
          <w:i w:val="false"/>
          <w:color w:val="000000"/>
        </w:rPr>
        <w:t xml:space="preserve"> Техникалық-экономикалық көрсеткіштер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жалпы өнімділігі, нөмірлер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жалпыға ортақ телефон желісімен қамтамассыз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32" w:id="226"/>
    <w:p>
      <w:pPr>
        <w:spacing w:after="0"/>
        <w:ind w:left="0"/>
        <w:jc w:val="both"/>
      </w:pPr>
      <w:r>
        <w:rPr>
          <w:rFonts w:ascii="Times New Roman"/>
          <w:b w:val="false"/>
          <w:i w:val="false"/>
          <w:color w:val="000000"/>
          <w:sz w:val="28"/>
        </w:rPr>
        <w:t>
      Электрмен жабдықтау</w:t>
      </w:r>
    </w:p>
    <w:bookmarkEnd w:id="226"/>
    <w:bookmarkStart w:name="z233" w:id="227"/>
    <w:p>
      <w:pPr>
        <w:spacing w:after="0"/>
        <w:ind w:left="0"/>
        <w:jc w:val="both"/>
      </w:pPr>
      <w:r>
        <w:rPr>
          <w:rFonts w:ascii="Times New Roman"/>
          <w:b w:val="false"/>
          <w:i w:val="false"/>
          <w:color w:val="000000"/>
          <w:sz w:val="28"/>
        </w:rPr>
        <w:t>
      Түркістан қаласын электрмен жабдықтау жүйесі "KEGOC" АҚ энергожүйесінен түсетін 220 кВ және 110 кВ магистральдық желілерден қоректенетін радиалды-айналма схема негізінде қалыптастырылған.</w:t>
      </w:r>
    </w:p>
    <w:bookmarkEnd w:id="227"/>
    <w:bookmarkStart w:name="z234" w:id="228"/>
    <w:p>
      <w:pPr>
        <w:spacing w:after="0"/>
        <w:ind w:left="0"/>
        <w:jc w:val="both"/>
      </w:pPr>
      <w:r>
        <w:rPr>
          <w:rFonts w:ascii="Times New Roman"/>
          <w:b w:val="false"/>
          <w:i w:val="false"/>
          <w:color w:val="000000"/>
          <w:sz w:val="28"/>
        </w:rPr>
        <w:t>
      Электрмен жабдықтауды 220-110-35-10-0,4 кВ желілері, қосалқы станциялар — 13 дана қамтамасыз етеді, қамтамасыз етілу деңгейі — 95 %.</w:t>
      </w:r>
    </w:p>
    <w:bookmarkEnd w:id="228"/>
    <w:bookmarkStart w:name="z235" w:id="229"/>
    <w:p>
      <w:pPr>
        <w:spacing w:after="0"/>
        <w:ind w:left="0"/>
        <w:jc w:val="both"/>
      </w:pPr>
      <w:r>
        <w:rPr>
          <w:rFonts w:ascii="Times New Roman"/>
          <w:b w:val="false"/>
          <w:i w:val="false"/>
          <w:color w:val="000000"/>
          <w:sz w:val="28"/>
        </w:rPr>
        <w:t>
      Желілердің жалпы ұзындығы — 1056 км, тозуы — ескі учаскелерде 60 % дейін.</w:t>
      </w:r>
    </w:p>
    <w:bookmarkEnd w:id="229"/>
    <w:bookmarkStart w:name="z236" w:id="230"/>
    <w:p>
      <w:pPr>
        <w:spacing w:after="0"/>
        <w:ind w:left="0"/>
        <w:jc w:val="both"/>
      </w:pPr>
      <w:r>
        <w:rPr>
          <w:rFonts w:ascii="Times New Roman"/>
          <w:b w:val="false"/>
          <w:i w:val="false"/>
          <w:color w:val="000000"/>
          <w:sz w:val="28"/>
        </w:rPr>
        <w:t>
      Негізгі қоректендіру орталықтары: Орталық, Коммуналдық, Солтүстік қосалқы станциялары.</w:t>
      </w:r>
    </w:p>
    <w:bookmarkEnd w:id="230"/>
    <w:bookmarkStart w:name="z237" w:id="231"/>
    <w:p>
      <w:pPr>
        <w:spacing w:after="0"/>
        <w:ind w:left="0"/>
        <w:jc w:val="both"/>
      </w:pPr>
      <w:r>
        <w:rPr>
          <w:rFonts w:ascii="Times New Roman"/>
          <w:b w:val="false"/>
          <w:i w:val="false"/>
          <w:color w:val="000000"/>
          <w:sz w:val="28"/>
        </w:rPr>
        <w:t>
      Қуат тапшылығы ең жоғары аймақтар – Отырар, Бірлік, Тұран-Сити (жаңа ТҚС/ҚС қажет).</w:t>
      </w:r>
    </w:p>
    <w:bookmarkEnd w:id="231"/>
    <w:bookmarkStart w:name="z238" w:id="232"/>
    <w:p>
      <w:pPr>
        <w:spacing w:after="0"/>
        <w:ind w:left="0"/>
        <w:jc w:val="both"/>
      </w:pPr>
      <w:r>
        <w:rPr>
          <w:rFonts w:ascii="Times New Roman"/>
          <w:b w:val="false"/>
          <w:i w:val="false"/>
          <w:color w:val="000000"/>
          <w:sz w:val="28"/>
        </w:rPr>
        <w:t>
      Тұтыну: бірінші кезек 239 МВт, болжалды мерзімі 240 МВт.</w:t>
      </w:r>
    </w:p>
    <w:bookmarkEnd w:id="232"/>
    <w:bookmarkStart w:name="z239" w:id="233"/>
    <w:p>
      <w:pPr>
        <w:spacing w:after="0"/>
        <w:ind w:left="0"/>
        <w:jc w:val="both"/>
      </w:pPr>
      <w:r>
        <w:rPr>
          <w:rFonts w:ascii="Times New Roman"/>
          <w:b w:val="false"/>
          <w:i w:val="false"/>
          <w:color w:val="000000"/>
          <w:sz w:val="28"/>
        </w:rPr>
        <w:t>
      Қосалқы станциялардың қуат резерві үлкен — 754 МВт дейін.</w:t>
      </w:r>
    </w:p>
    <w:bookmarkEnd w:id="233"/>
    <w:bookmarkStart w:name="z240" w:id="234"/>
    <w:p>
      <w:pPr>
        <w:spacing w:after="0"/>
        <w:ind w:left="0"/>
        <w:jc w:val="both"/>
      </w:pPr>
      <w:r>
        <w:rPr>
          <w:rFonts w:ascii="Times New Roman"/>
          <w:b w:val="false"/>
          <w:i w:val="false"/>
          <w:color w:val="000000"/>
          <w:sz w:val="28"/>
        </w:rPr>
        <w:t>
      Жоспар: жаңа ҚС салу (Бекзат, Сауран, Нұртас), ӘЖ 110 кВ күшейту, жаңа ТҚС 10/0,4 кВ.</w:t>
      </w:r>
    </w:p>
    <w:bookmarkEnd w:id="234"/>
    <w:bookmarkStart w:name="z241" w:id="235"/>
    <w:p>
      <w:pPr>
        <w:spacing w:after="0"/>
        <w:ind w:left="0"/>
        <w:jc w:val="left"/>
      </w:pPr>
      <w:r>
        <w:rPr>
          <w:rFonts w:ascii="Times New Roman"/>
          <w:b/>
          <w:i w:val="false"/>
          <w:color w:val="000000"/>
        </w:rPr>
        <w:t xml:space="preserve"> Техникалық-экономикалық көрсеткіштер</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жалпы өнімділігі,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жүктемелерінің шығыны,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электрмен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42" w:id="236"/>
    <w:p>
      <w:pPr>
        <w:spacing w:after="0"/>
        <w:ind w:left="0"/>
        <w:jc w:val="both"/>
      </w:pPr>
      <w:r>
        <w:rPr>
          <w:rFonts w:ascii="Times New Roman"/>
          <w:b w:val="false"/>
          <w:i w:val="false"/>
          <w:color w:val="000000"/>
          <w:sz w:val="28"/>
        </w:rPr>
        <w:t>
      Аумақты санитариялық тазарту</w:t>
      </w:r>
    </w:p>
    <w:bookmarkEnd w:id="236"/>
    <w:bookmarkStart w:name="z243" w:id="237"/>
    <w:p>
      <w:pPr>
        <w:spacing w:after="0"/>
        <w:ind w:left="0"/>
        <w:jc w:val="both"/>
      </w:pPr>
      <w:r>
        <w:rPr>
          <w:rFonts w:ascii="Times New Roman"/>
          <w:b w:val="false"/>
          <w:i w:val="false"/>
          <w:color w:val="000000"/>
          <w:sz w:val="28"/>
        </w:rPr>
        <w:t>
      Түркістан қаласында ҚТҚ ұйымдасқан түрде жинау және шығару жүйесі жұмыс істейді. Көпқабатты аудандарда қамту деңгейі жоғары, ал жеке секторда шектеулі. Жалпы ауданы 50 гектар болатын негізгі полигон 95 %-ға толған (1,25 млн тоннаның 1,187 млн тоннасы), қалдық сыйымдылығы 62,8 мың тоннаны құрайды, бұл бір жылдан аз уақытқа жетеді.</w:t>
      </w:r>
    </w:p>
    <w:bookmarkEnd w:id="237"/>
    <w:bookmarkStart w:name="z244" w:id="238"/>
    <w:p>
      <w:pPr>
        <w:spacing w:after="0"/>
        <w:ind w:left="0"/>
        <w:jc w:val="both"/>
      </w:pPr>
      <w:r>
        <w:rPr>
          <w:rFonts w:ascii="Times New Roman"/>
          <w:b w:val="false"/>
          <w:i w:val="false"/>
          <w:color w:val="000000"/>
          <w:sz w:val="28"/>
        </w:rPr>
        <w:t>
      Бөлек жинау ішінара енгізілген, сұрыптау және қайта өңдеу жеткіліксіз дамыған, ірі габаритті және қауіпті қалдықтарды қабылдау жүйесі жоқ.</w:t>
      </w:r>
    </w:p>
    <w:bookmarkEnd w:id="238"/>
    <w:bookmarkStart w:name="z245" w:id="239"/>
    <w:p>
      <w:pPr>
        <w:spacing w:after="0"/>
        <w:ind w:left="0"/>
        <w:jc w:val="both"/>
      </w:pPr>
      <w:r>
        <w:rPr>
          <w:rFonts w:ascii="Times New Roman"/>
          <w:b w:val="false"/>
          <w:i w:val="false"/>
          <w:color w:val="000000"/>
          <w:sz w:val="28"/>
        </w:rPr>
        <w:t>
      Бас жоспарда қалдықтармен жұмыс істеудің заманауи инфрақұрылымын құру көзделген: контейнер паркін жаңарту, алаңдарды кеңейту, қоқыс таситын көліктерге GPS-бақылау орнату, сұрыптау кешенін, қайталама шикізат қабылдау пункттерін және ірі габаритті қалдықтар үшін жаңа алаң салу.</w:t>
      </w:r>
    </w:p>
    <w:bookmarkEnd w:id="239"/>
    <w:bookmarkStart w:name="z246" w:id="240"/>
    <w:p>
      <w:pPr>
        <w:spacing w:after="0"/>
        <w:ind w:left="0"/>
        <w:jc w:val="both"/>
      </w:pPr>
      <w:r>
        <w:rPr>
          <w:rFonts w:ascii="Times New Roman"/>
          <w:b w:val="false"/>
          <w:i w:val="false"/>
          <w:color w:val="000000"/>
          <w:sz w:val="28"/>
        </w:rPr>
        <w:t>
      Ауданы 50 гектар және сыйымдылығы 3,5 млн тонна болатын жаңа полигон салу жоспарланған, бұл жүйенің 25–30 жыл жұмыс істеуін қамтамасыз етеді. Сондай-ақ энергия тиімділігін арттыратын шешімдер – метанды кәдеге жарату және Waste-to-Energy (қалдықтан энергия алу) технологиясы қарастырылуда.</w:t>
      </w:r>
    </w:p>
    <w:bookmarkEnd w:id="240"/>
    <w:bookmarkStart w:name="z247" w:id="241"/>
    <w:p>
      <w:pPr>
        <w:spacing w:after="0"/>
        <w:ind w:left="0"/>
        <w:jc w:val="left"/>
      </w:pPr>
      <w:r>
        <w:rPr>
          <w:rFonts w:ascii="Times New Roman"/>
          <w:b/>
          <w:i w:val="false"/>
          <w:color w:val="000000"/>
        </w:rPr>
        <w:t xml:space="preserve"> 10. Бас жоспардың жобалық шешімдерінің бірінші кезектегі қала құрылысы іс-шаралары</w:t>
      </w:r>
    </w:p>
    <w:bookmarkEnd w:id="241"/>
    <w:bookmarkStart w:name="z248" w:id="242"/>
    <w:p>
      <w:pPr>
        <w:spacing w:after="0"/>
        <w:ind w:left="0"/>
        <w:jc w:val="both"/>
      </w:pPr>
      <w:r>
        <w:rPr>
          <w:rFonts w:ascii="Times New Roman"/>
          <w:b w:val="false"/>
          <w:i w:val="false"/>
          <w:color w:val="000000"/>
          <w:sz w:val="28"/>
        </w:rPr>
        <w:t>
      Бірінші кезек 2031 жылға дейінгі кезеңді қамтиды және елді мекенді дамыту перспективаларына қатысты жоспарлар мен бағдарламаларға, сондай-ақ осы Бас жоспардың ұсыныстарын негізге алады.</w:t>
      </w:r>
    </w:p>
    <w:bookmarkEnd w:id="242"/>
    <w:bookmarkStart w:name="z249" w:id="243"/>
    <w:p>
      <w:pPr>
        <w:spacing w:after="0"/>
        <w:ind w:left="0"/>
        <w:jc w:val="both"/>
      </w:pPr>
      <w:r>
        <w:rPr>
          <w:rFonts w:ascii="Times New Roman"/>
          <w:b w:val="false"/>
          <w:i w:val="false"/>
          <w:color w:val="000000"/>
          <w:sz w:val="28"/>
        </w:rPr>
        <w:t>
      Бас жоспарды жобалау кезінде қаланың әлеуметтік дамуының перспективалы деңгейіне сай келетін келесі факторлар ескерілді:</w:t>
      </w:r>
    </w:p>
    <w:bookmarkEnd w:id="243"/>
    <w:bookmarkStart w:name="z250" w:id="244"/>
    <w:p>
      <w:pPr>
        <w:spacing w:after="0"/>
        <w:ind w:left="0"/>
        <w:jc w:val="both"/>
      </w:pPr>
      <w:r>
        <w:rPr>
          <w:rFonts w:ascii="Times New Roman"/>
          <w:b w:val="false"/>
          <w:i w:val="false"/>
          <w:color w:val="000000"/>
          <w:sz w:val="28"/>
        </w:rPr>
        <w:t>
      нақты функционалдық аймақтарға бөлу;</w:t>
      </w:r>
    </w:p>
    <w:bookmarkEnd w:id="244"/>
    <w:bookmarkStart w:name="z251" w:id="245"/>
    <w:p>
      <w:pPr>
        <w:spacing w:after="0"/>
        <w:ind w:left="0"/>
        <w:jc w:val="both"/>
      </w:pPr>
      <w:r>
        <w:rPr>
          <w:rFonts w:ascii="Times New Roman"/>
          <w:b w:val="false"/>
          <w:i w:val="false"/>
          <w:color w:val="000000"/>
          <w:sz w:val="28"/>
        </w:rPr>
        <w:t>
      жаңа меншікжай үлгісіндегі жеке тұрғын үй құрылысын қалыптастыру;</w:t>
      </w:r>
    </w:p>
    <w:bookmarkEnd w:id="245"/>
    <w:bookmarkStart w:name="z252" w:id="246"/>
    <w:p>
      <w:pPr>
        <w:spacing w:after="0"/>
        <w:ind w:left="0"/>
        <w:jc w:val="both"/>
      </w:pPr>
      <w:r>
        <w:rPr>
          <w:rFonts w:ascii="Times New Roman"/>
          <w:b w:val="false"/>
          <w:i w:val="false"/>
          <w:color w:val="000000"/>
          <w:sz w:val="28"/>
        </w:rPr>
        <w:t>
      қаланың қоғамдық орталығын және жаңа тұрғын үй құрылысындағы шағын қоғамдық орталықтарды одан әрі қалыптастыру;</w:t>
      </w:r>
    </w:p>
    <w:bookmarkEnd w:id="246"/>
    <w:bookmarkStart w:name="z253" w:id="247"/>
    <w:p>
      <w:pPr>
        <w:spacing w:after="0"/>
        <w:ind w:left="0"/>
        <w:jc w:val="both"/>
      </w:pPr>
      <w:r>
        <w:rPr>
          <w:rFonts w:ascii="Times New Roman"/>
          <w:b w:val="false"/>
          <w:i w:val="false"/>
          <w:color w:val="000000"/>
          <w:sz w:val="28"/>
        </w:rPr>
        <w:t>
      қаланың көлік желісін және инженерлік инфрақұрылымын одан әрі қалыптастыру және жетілдіру;</w:t>
      </w:r>
    </w:p>
    <w:bookmarkEnd w:id="247"/>
    <w:bookmarkStart w:name="z254" w:id="248"/>
    <w:p>
      <w:pPr>
        <w:spacing w:after="0"/>
        <w:ind w:left="0"/>
        <w:jc w:val="both"/>
      </w:pPr>
      <w:r>
        <w:rPr>
          <w:rFonts w:ascii="Times New Roman"/>
          <w:b w:val="false"/>
          <w:i w:val="false"/>
          <w:color w:val="000000"/>
          <w:sz w:val="28"/>
        </w:rPr>
        <w:t>
      жолдардың бойындағы аумақтарды абаттандыру және көгалдандыру;</w:t>
      </w:r>
    </w:p>
    <w:bookmarkEnd w:id="248"/>
    <w:bookmarkStart w:name="z255" w:id="249"/>
    <w:p>
      <w:pPr>
        <w:spacing w:after="0"/>
        <w:ind w:left="0"/>
        <w:jc w:val="both"/>
      </w:pPr>
      <w:r>
        <w:rPr>
          <w:rFonts w:ascii="Times New Roman"/>
          <w:b w:val="false"/>
          <w:i w:val="false"/>
          <w:color w:val="000000"/>
          <w:sz w:val="28"/>
        </w:rPr>
        <w:t>
      қаланың микроклиматтық жағдайларын жақсартуға ықпал ететін жалпы пайдаланудағы жасыл желектердің бірыңғай, өзара байланысты жүйесін ұйымдастыру;</w:t>
      </w:r>
    </w:p>
    <w:bookmarkEnd w:id="249"/>
    <w:bookmarkStart w:name="z256" w:id="250"/>
    <w:p>
      <w:pPr>
        <w:spacing w:after="0"/>
        <w:ind w:left="0"/>
        <w:jc w:val="both"/>
      </w:pPr>
      <w:r>
        <w:rPr>
          <w:rFonts w:ascii="Times New Roman"/>
          <w:b w:val="false"/>
          <w:i w:val="false"/>
          <w:color w:val="000000"/>
          <w:sz w:val="28"/>
        </w:rPr>
        <w:t>
      табиғатты қорғау және қоршаған ортаны сауықтыру бойынша іс-шараларды жүргізу.</w:t>
      </w:r>
    </w:p>
    <w:bookmarkEnd w:id="250"/>
    <w:bookmarkStart w:name="z257" w:id="251"/>
    <w:p>
      <w:pPr>
        <w:spacing w:after="0"/>
        <w:ind w:left="0"/>
        <w:jc w:val="both"/>
      </w:pPr>
      <w:r>
        <w:rPr>
          <w:rFonts w:ascii="Times New Roman"/>
          <w:b w:val="false"/>
          <w:i w:val="false"/>
          <w:color w:val="000000"/>
          <w:sz w:val="28"/>
        </w:rPr>
        <w:t>
      Көшелер жүйесінің кеңістіктік шешімі мен құрылымы қазіргі жоспарлау құрылымы ескеріліп, қаланың сәулет-жоспарлау шешімімен және функционалдық аймақтарға бөлумен байланыста айқындалды.</w:t>
      </w:r>
    </w:p>
    <w:bookmarkEnd w:id="251"/>
    <w:bookmarkStart w:name="z258" w:id="252"/>
    <w:p>
      <w:pPr>
        <w:spacing w:after="0"/>
        <w:ind w:left="0"/>
        <w:jc w:val="both"/>
      </w:pPr>
      <w:r>
        <w:rPr>
          <w:rFonts w:ascii="Times New Roman"/>
          <w:b w:val="false"/>
          <w:i w:val="false"/>
          <w:color w:val="000000"/>
          <w:sz w:val="28"/>
        </w:rPr>
        <w:t>
      Схемада белгіленген күйдіргі көмілген ошақтың орналасқан жерін ескере отырып, жоба бойынша бұл аумақта бірінші кезекте тұрғын үй, әлеуметтік инфрақұрылым объектілерін салу жүргізілмейді. Мұндай аймақтағы кез келген қызмет қатаң реттеледі және ветеринариялық және санитарлық-эпидемиологиялық қадағалау жөніндегі мемлекеттік органдармен келісуді талап етеді.</w:t>
      </w:r>
    </w:p>
    <w:bookmarkEnd w:id="252"/>
    <w:bookmarkStart w:name="z259" w:id="253"/>
    <w:p>
      <w:pPr>
        <w:spacing w:after="0"/>
        <w:ind w:left="0"/>
        <w:jc w:val="both"/>
      </w:pPr>
      <w:r>
        <w:rPr>
          <w:rFonts w:ascii="Times New Roman"/>
          <w:b w:val="false"/>
          <w:i w:val="false"/>
          <w:color w:val="000000"/>
          <w:sz w:val="28"/>
        </w:rPr>
        <w:t xml:space="preserve">
      Бірінші кезектегі құрылысты іске асырудың негізгі міндеттері: жан басына шаққанда тұрғын үймен орташа қамтамасыз етілуді 27 м²-ге дейін арттыру, жаңа кешенді құрылыс салу ауданын инженерлік жабдықтармен қамтамасыз ету, құрылыстың бірінші кезегіне орналастыру үшін аудандарға арналған қала құрылысы жобаларын орындау. Құрылыстың бірінші кезегіндегі тұрғын аумақтарды салу бірінші қабаттарына қызмет көрсету объектілері салынған тұрғын үй кешендерімен және меншікжайлы құрылыс аудандарымен жоспарланған. </w:t>
      </w:r>
    </w:p>
    <w:bookmarkEnd w:id="253"/>
    <w:bookmarkStart w:name="z260" w:id="254"/>
    <w:p>
      <w:pPr>
        <w:spacing w:after="0"/>
        <w:ind w:left="0"/>
        <w:jc w:val="both"/>
      </w:pPr>
      <w:r>
        <w:rPr>
          <w:rFonts w:ascii="Times New Roman"/>
          <w:b w:val="false"/>
          <w:i w:val="false"/>
          <w:color w:val="000000"/>
          <w:sz w:val="28"/>
        </w:rPr>
        <w:t>
      Осылайша, Бас жоспарда жаңа тұрғын үй құрылысының жалпы көлемі, қоныстанатын халық, оны орналастыру үшін қажетті аумақтар, қолданыстағы тұрғын үй қорының азаю көлемі, тұрғын үй қоры қозғалысының серпіні және құрылыстың қабат саны бойынша құрылымы айқындалған.</w:t>
      </w:r>
    </w:p>
    <w:bookmarkEnd w:id="254"/>
    <w:bookmarkStart w:name="z261" w:id="255"/>
    <w:p>
      <w:pPr>
        <w:spacing w:after="0"/>
        <w:ind w:left="0"/>
        <w:jc w:val="both"/>
      </w:pPr>
      <w:r>
        <w:rPr>
          <w:rFonts w:ascii="Times New Roman"/>
          <w:b w:val="false"/>
          <w:i w:val="false"/>
          <w:color w:val="000000"/>
          <w:sz w:val="28"/>
        </w:rPr>
        <w:t>
      Қарастырылып отырған аумақ шегінде 2031 жылға дейін 3 557,4 мың м² тұрғын үй құрылысын орналастыруға болады, оның ішінде: 2-3 қабатты – 414,8 мың м², 4,5,6 қабатты – 1203,9 мың м², 6-12 қабатты – 1379,7 мың м², меншікжайлы – 559,0 мың м². Қабылданған шекаралардағы қала халқының саны 2031 жылдың бірінші кезеңінің соңына қарай 280,0 мың адамды құрайды.</w:t>
      </w:r>
    </w:p>
    <w:bookmarkEnd w:id="255"/>
    <w:bookmarkStart w:name="z262" w:id="256"/>
    <w:p>
      <w:pPr>
        <w:spacing w:after="0"/>
        <w:ind w:left="0"/>
        <w:jc w:val="both"/>
      </w:pPr>
      <w:r>
        <w:rPr>
          <w:rFonts w:ascii="Times New Roman"/>
          <w:b w:val="false"/>
          <w:i w:val="false"/>
          <w:color w:val="000000"/>
          <w:sz w:val="28"/>
        </w:rPr>
        <w:t>
      Бас жоспардың бірінші кезеңінде тұрғын үй жағдайларын жақсартуға және тұрғын үй қорын салуға Тұрғын үй-коммуналдық инфрақұрылымды дамытудың 2023 – 2029 жылдарға арналған тұжырымдамасы, Елді аумақтық кеңістікте дамытудың 2030 жылға дейінгі болжамды схемасы, Мемлекет басшысының 2018 жылғы 5 қазандағы "Қазақстандықтардың әл-ауқатының өсуі: табыс пен тұрмыс сапасын арттыру" атты Қазақстан халқына Жолдауы негіз болады. Тұжырымдамада тұрғын үй құрылысы, азаматтарды баспанамен қамтамасыз ету, ТКШ жүйесін жаңғырту және дамыту саласындағы мемлекеттік қолдаудың барлық шаралары шоғырланған. Тұрғын үй құрылысындағы мемлекеттік қолдаудың негізгі шаралары құрылыс салынатын аудандарды инженерлік желілермен жабдықтау, жеке инвестиция тарту, ипотекалық бағдарламалар, бірыңғай тұрғын үй саясаты, аумақты кешенді жоспарлауды ескере отырып, тұрғын үй қорының өсуін ынталандыру есебінен халықтың қалың бұқарасы үшін қолжетімді тұрғын үй салуды ынталандыруға бағытталған.</w:t>
      </w:r>
    </w:p>
    <w:bookmarkEnd w:id="256"/>
    <w:bookmarkStart w:name="z263" w:id="257"/>
    <w:p>
      <w:pPr>
        <w:spacing w:after="0"/>
        <w:ind w:left="0"/>
        <w:jc w:val="both"/>
      </w:pPr>
      <w:r>
        <w:rPr>
          <w:rFonts w:ascii="Times New Roman"/>
          <w:b w:val="false"/>
          <w:i w:val="false"/>
          <w:color w:val="000000"/>
          <w:sz w:val="28"/>
        </w:rPr>
        <w:t>
      Сондай-ақ ТКШ дамыту шараларына мыналар жатады:</w:t>
      </w:r>
    </w:p>
    <w:bookmarkEnd w:id="257"/>
    <w:bookmarkStart w:name="z264" w:id="258"/>
    <w:p>
      <w:pPr>
        <w:spacing w:after="0"/>
        <w:ind w:left="0"/>
        <w:jc w:val="both"/>
      </w:pPr>
      <w:r>
        <w:rPr>
          <w:rFonts w:ascii="Times New Roman"/>
          <w:b w:val="false"/>
          <w:i w:val="false"/>
          <w:color w:val="000000"/>
          <w:sz w:val="28"/>
        </w:rPr>
        <w:t>
      құрылыс қызметіндегі реттеу және бақылау;</w:t>
      </w:r>
    </w:p>
    <w:bookmarkEnd w:id="258"/>
    <w:bookmarkStart w:name="z265" w:id="259"/>
    <w:p>
      <w:pPr>
        <w:spacing w:after="0"/>
        <w:ind w:left="0"/>
        <w:jc w:val="both"/>
      </w:pPr>
      <w:r>
        <w:rPr>
          <w:rFonts w:ascii="Times New Roman"/>
          <w:b w:val="false"/>
          <w:i w:val="false"/>
          <w:color w:val="000000"/>
          <w:sz w:val="28"/>
        </w:rPr>
        <w:t>
      ТКШ-ын цифрландыру;</w:t>
      </w:r>
    </w:p>
    <w:bookmarkEnd w:id="259"/>
    <w:bookmarkStart w:name="z266" w:id="260"/>
    <w:p>
      <w:pPr>
        <w:spacing w:after="0"/>
        <w:ind w:left="0"/>
        <w:jc w:val="both"/>
      </w:pPr>
      <w:r>
        <w:rPr>
          <w:rFonts w:ascii="Times New Roman"/>
          <w:b w:val="false"/>
          <w:i w:val="false"/>
          <w:color w:val="000000"/>
          <w:sz w:val="28"/>
        </w:rPr>
        <w:t>
      қала құрылысын жоспарлау;</w:t>
      </w:r>
    </w:p>
    <w:bookmarkEnd w:id="260"/>
    <w:bookmarkStart w:name="z267" w:id="261"/>
    <w:p>
      <w:pPr>
        <w:spacing w:after="0"/>
        <w:ind w:left="0"/>
        <w:jc w:val="both"/>
      </w:pPr>
      <w:r>
        <w:rPr>
          <w:rFonts w:ascii="Times New Roman"/>
          <w:b w:val="false"/>
          <w:i w:val="false"/>
          <w:color w:val="000000"/>
          <w:sz w:val="28"/>
        </w:rPr>
        <w:t>
      халықты сапалы ауыз сумен ұтымды қамтамасыз ету.</w:t>
      </w:r>
    </w:p>
    <w:bookmarkEnd w:id="261"/>
    <w:bookmarkStart w:name="z268" w:id="262"/>
    <w:p>
      <w:pPr>
        <w:spacing w:after="0"/>
        <w:ind w:left="0"/>
        <w:jc w:val="both"/>
      </w:pPr>
      <w:r>
        <w:rPr>
          <w:rFonts w:ascii="Times New Roman"/>
          <w:b w:val="false"/>
          <w:i w:val="false"/>
          <w:color w:val="000000"/>
          <w:sz w:val="28"/>
        </w:rPr>
        <w:t>
      Әлеуметтік маңызы бар объектілерден бірінші кезекке жалпы сыйымдылығы 45630 оқушыға арналған 35 мектепті орналастыру жобаланған және жалпы сыйымдылығы 11500 орынға арналған 52 балабақша қарастырылған.</w:t>
      </w:r>
    </w:p>
    <w:bookmarkEnd w:id="262"/>
    <w:bookmarkStart w:name="z269" w:id="263"/>
    <w:p>
      <w:pPr>
        <w:spacing w:after="0"/>
        <w:ind w:left="0"/>
        <w:jc w:val="left"/>
      </w:pPr>
      <w:r>
        <w:rPr>
          <w:rFonts w:ascii="Times New Roman"/>
          <w:b/>
          <w:i w:val="false"/>
          <w:color w:val="000000"/>
        </w:rPr>
        <w:t xml:space="preserve"> 11. Құрылыс шығындарының ірілендірілген есебі және құрылымы</w:t>
      </w:r>
    </w:p>
    <w:bookmarkEnd w:id="263"/>
    <w:bookmarkStart w:name="z270" w:id="264"/>
    <w:p>
      <w:pPr>
        <w:spacing w:after="0"/>
        <w:ind w:left="0"/>
        <w:jc w:val="both"/>
      </w:pPr>
      <w:r>
        <w:rPr>
          <w:rFonts w:ascii="Times New Roman"/>
          <w:b w:val="false"/>
          <w:i w:val="false"/>
          <w:color w:val="000000"/>
          <w:sz w:val="28"/>
        </w:rPr>
        <w:t>
      Жобалық шешімдерді іске асырудың бірінші кезеңі (2031 жыл) бойынша құрылыс құны 1898,8 миллиард теңге сомасында айқындалды.</w:t>
      </w:r>
    </w:p>
    <w:bookmarkEnd w:id="264"/>
    <w:bookmarkStart w:name="z271" w:id="265"/>
    <w:p>
      <w:pPr>
        <w:spacing w:after="0"/>
        <w:ind w:left="0"/>
        <w:jc w:val="both"/>
      </w:pPr>
      <w:r>
        <w:rPr>
          <w:rFonts w:ascii="Times New Roman"/>
          <w:b w:val="false"/>
          <w:i w:val="false"/>
          <w:color w:val="000000"/>
          <w:sz w:val="28"/>
        </w:rPr>
        <w:t>
      Күрделі салымдарды есептеу – ірілендірілген, бағдарлық сипатта болады.</w:t>
      </w:r>
    </w:p>
    <w:bookmarkEnd w:id="265"/>
    <w:bookmarkStart w:name="z272" w:id="266"/>
    <w:p>
      <w:pPr>
        <w:spacing w:after="0"/>
        <w:ind w:left="0"/>
        <w:jc w:val="both"/>
      </w:pPr>
      <w:r>
        <w:rPr>
          <w:rFonts w:ascii="Times New Roman"/>
          <w:b w:val="false"/>
          <w:i w:val="false"/>
          <w:color w:val="000000"/>
          <w:sz w:val="28"/>
        </w:rPr>
        <w:t>
      Инвестицияларды айқындау үшін "Ғимараттар мен құрылыс құнының ірілендірілген көрсеткіштері. Өндірістік емес мақсаттағы объектілер. Түркістан облысы" ҚР ЖСЖ 8.02-04-2023 сәйкес бірқатар мекемелер мен қызмет көрсету кәсіпорындары бойынша сыйымдылық бірлігіне және өзге де объектілер бойынша орташа көрсеткіштер пайдаланылды.</w:t>
      </w:r>
    </w:p>
    <w:bookmarkEnd w:id="266"/>
    <w:bookmarkStart w:name="z273" w:id="267"/>
    <w:p>
      <w:pPr>
        <w:spacing w:after="0"/>
        <w:ind w:left="0"/>
        <w:jc w:val="left"/>
      </w:pPr>
      <w:r>
        <w:rPr>
          <w:rFonts w:ascii="Times New Roman"/>
          <w:b/>
          <w:i w:val="false"/>
          <w:color w:val="000000"/>
        </w:rPr>
        <w:t xml:space="preserve"> Кесте – Күрделі салымдардың құрылымы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Құрылыс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құрылыс,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Инженерлік жабдықтар және аумақты инженерлік дайындау,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сумен жабдықтау және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және телекоммуникация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аумақты инженерлік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қаланы санитариялық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Көше-жол желісі және көлік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емес құрылыс,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Тұрғын үй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2.2.Тұрғын үй қоры бойынша жөндеу-реконструкциялау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Қызмет көрсету объектілерін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салымдарының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bl>
    <w:bookmarkStart w:name="z274" w:id="268"/>
    <w:p>
      <w:pPr>
        <w:spacing w:after="0"/>
        <w:ind w:left="0"/>
        <w:jc w:val="both"/>
      </w:pPr>
      <w:r>
        <w:rPr>
          <w:rFonts w:ascii="Times New Roman"/>
          <w:b w:val="false"/>
          <w:i w:val="false"/>
          <w:color w:val="000000"/>
          <w:sz w:val="28"/>
        </w:rPr>
        <w:t>
      Капитал салымдарының жалпы көлемінің 199,8 миллиард теңгесі немесе 10 %-ы өндірістік құрылысқа, 1699,0 миллиард теңгесі немесе 90 %-ы өндірістік емес құрылысқа көзделген.</w:t>
      </w:r>
    </w:p>
    <w:bookmarkEnd w:id="268"/>
    <w:bookmarkStart w:name="z275" w:id="269"/>
    <w:p>
      <w:pPr>
        <w:spacing w:after="0"/>
        <w:ind w:left="0"/>
        <w:jc w:val="both"/>
      </w:pPr>
      <w:r>
        <w:rPr>
          <w:rFonts w:ascii="Times New Roman"/>
          <w:b w:val="false"/>
          <w:i w:val="false"/>
          <w:color w:val="000000"/>
          <w:sz w:val="28"/>
        </w:rPr>
        <w:t>
      Өндірістік емес құрылыс шығындарының негізгі бөлігін тұрғын үй құрылысына жұмсалатын шығындар құрайды, олардың үлесі осы капитал салымдарын жалпы көлемінің 47 %-ын, мәдени-тұрмыстық қызмет көрсету объектілерінің құрылысына салынатын күрделі салымдардың үлесі 36,8 % құрайды.</w:t>
      </w:r>
    </w:p>
    <w:bookmarkEnd w:id="269"/>
    <w:bookmarkStart w:name="z276" w:id="270"/>
    <w:p>
      <w:pPr>
        <w:spacing w:after="0"/>
        <w:ind w:left="0"/>
        <w:jc w:val="left"/>
      </w:pPr>
      <w:r>
        <w:rPr>
          <w:rFonts w:ascii="Times New Roman"/>
          <w:b/>
          <w:i w:val="false"/>
          <w:color w:val="000000"/>
        </w:rPr>
        <w:t xml:space="preserve"> 12. Әуеайлақтардың маңызды аумақты аймақтарға бөлу</w:t>
      </w:r>
    </w:p>
    <w:bookmarkEnd w:id="270"/>
    <w:bookmarkStart w:name="z277" w:id="271"/>
    <w:p>
      <w:pPr>
        <w:spacing w:after="0"/>
        <w:ind w:left="0"/>
        <w:jc w:val="both"/>
      </w:pPr>
      <w:r>
        <w:rPr>
          <w:rFonts w:ascii="Times New Roman"/>
          <w:b w:val="false"/>
          <w:i w:val="false"/>
          <w:color w:val="000000"/>
          <w:sz w:val="28"/>
        </w:rPr>
        <w:t>
      Әуеайлақтардың маңындағы аумақты аймақтарға бөлу "Қазақстан Республикасының әуе кеңістігін пайдалану және авиация қызметі туралы" Қазақстан Республикасының Заңына сәйкес орындалған.</w:t>
      </w:r>
    </w:p>
    <w:bookmarkEnd w:id="271"/>
    <w:bookmarkStart w:name="z278" w:id="272"/>
    <w:p>
      <w:pPr>
        <w:spacing w:after="0"/>
        <w:ind w:left="0"/>
        <w:jc w:val="both"/>
      </w:pPr>
      <w:r>
        <w:rPr>
          <w:rFonts w:ascii="Times New Roman"/>
          <w:b w:val="false"/>
          <w:i w:val="false"/>
          <w:color w:val="000000"/>
          <w:sz w:val="28"/>
        </w:rPr>
        <w:t>
      Ұшу қауіпсіздігіне қатер төндіруі мүмкін қызметке: әуеайлақ маңындағы аумақтағы және әуе жолдары шегіндегі жергілікті жердегі кедергі болып табылатын объектілерді салу, электр беру желілерін орнату және басқа да құрылыстарды орналастыру; нәтижесінде әуе кеңістігінде радиотолқындық, көрінетін, акустикалық және өзге де сәулелену түрлері жүзеге асырылатын жұмыстар; құстардың жаппай шоғырлануына жағдай жасайтын немесе ұшу кезіндегі көрінуді нашарлататын объектілерді орналастыру, сондай-ақ әуе кеңістігін пайдаланумен тікелей байланысты емес, бірақ ұшу қауіпсіздігіне, әуе кемелерінің жабдықтарына және ондағы адамдарға әсер ететін кез келген басқа қызмет жатады.</w:t>
      </w:r>
    </w:p>
    <w:bookmarkEnd w:id="272"/>
    <w:bookmarkStart w:name="z279" w:id="273"/>
    <w:p>
      <w:pPr>
        <w:spacing w:after="0"/>
        <w:ind w:left="0"/>
        <w:jc w:val="both"/>
      </w:pPr>
      <w:r>
        <w:rPr>
          <w:rFonts w:ascii="Times New Roman"/>
          <w:b w:val="false"/>
          <w:i w:val="false"/>
          <w:color w:val="000000"/>
          <w:sz w:val="28"/>
        </w:rPr>
        <w:t>
      Мұндай қызметті Ұшақтардың ұшу қауіпсіздігіне қауіп төндіруі мүмкін қызмет түрлерін жүзеге асыруға рұқсат беру қағидаларына сәйкес берілетін рұқсатпен ғана жүзеге асыруға болады.</w:t>
      </w:r>
    </w:p>
    <w:bookmarkEnd w:id="273"/>
    <w:bookmarkStart w:name="z280" w:id="274"/>
    <w:p>
      <w:pPr>
        <w:spacing w:after="0"/>
        <w:ind w:left="0"/>
        <w:jc w:val="both"/>
      </w:pPr>
      <w:r>
        <w:rPr>
          <w:rFonts w:ascii="Times New Roman"/>
          <w:b w:val="false"/>
          <w:i w:val="false"/>
          <w:color w:val="000000"/>
          <w:sz w:val="28"/>
        </w:rPr>
        <w:t>
       Салуға, орнатуға, орналастыруға, кеңейтуге, реконструкциялауға немесе техникалық қайта жарақтандыруға рұқсат алу талап етіледі:</w:t>
      </w:r>
    </w:p>
    <w:bookmarkEnd w:id="274"/>
    <w:bookmarkStart w:name="z281" w:id="275"/>
    <w:p>
      <w:pPr>
        <w:spacing w:after="0"/>
        <w:ind w:left="0"/>
        <w:jc w:val="both"/>
      </w:pPr>
      <w:r>
        <w:rPr>
          <w:rFonts w:ascii="Times New Roman"/>
          <w:b w:val="false"/>
          <w:i w:val="false"/>
          <w:color w:val="000000"/>
          <w:sz w:val="28"/>
        </w:rPr>
        <w:t>
      1) биіктігі мен орналасуы Қазақстан Республикасының Үкіметінің 2011 жылғы 12 мамырдағы № 504 қаулысымен бекітілген Ұшақтардың ұшу қауіпсіздігіне қауіп төндіруі мүмкін қызмет түрлерін жүзеге асыруға рұқсат беру қағидаларына сәйкес ұшу қауіпсіздігін қамтамасыз ету ескеріле отырып айқындалған әуеайлақ ауданындағы барлық объектілер;</w:t>
      </w:r>
    </w:p>
    <w:bookmarkEnd w:id="275"/>
    <w:bookmarkStart w:name="z282" w:id="276"/>
    <w:p>
      <w:pPr>
        <w:spacing w:after="0"/>
        <w:ind w:left="0"/>
        <w:jc w:val="both"/>
      </w:pPr>
      <w:r>
        <w:rPr>
          <w:rFonts w:ascii="Times New Roman"/>
          <w:b w:val="false"/>
          <w:i w:val="false"/>
          <w:color w:val="000000"/>
          <w:sz w:val="28"/>
        </w:rPr>
        <w:t>
      2) авиациялық радиотехникалық құралдардың, жарық-сигнал беру жабдықтарының қалыпты жұмысына кедергі келтіруі мүмкін, пилот көзінің шағылысуына себеп болатын байланыс, электр беру желілері, сондай-ақ радиотолқындық және көрінетін электромагниттік сәулеленудің басқа да объектілері;</w:t>
      </w:r>
    </w:p>
    <w:bookmarkEnd w:id="276"/>
    <w:bookmarkStart w:name="z283" w:id="277"/>
    <w:p>
      <w:pPr>
        <w:spacing w:after="0"/>
        <w:ind w:left="0"/>
        <w:jc w:val="both"/>
      </w:pPr>
      <w:r>
        <w:rPr>
          <w:rFonts w:ascii="Times New Roman"/>
          <w:b w:val="false"/>
          <w:i w:val="false"/>
          <w:color w:val="000000"/>
          <w:sz w:val="28"/>
        </w:rPr>
        <w:t>
      3) жарылыс қаупі бар объектілер;</w:t>
      </w:r>
    </w:p>
    <w:bookmarkEnd w:id="277"/>
    <w:bookmarkStart w:name="z284" w:id="278"/>
    <w:p>
      <w:pPr>
        <w:spacing w:after="0"/>
        <w:ind w:left="0"/>
        <w:jc w:val="both"/>
      </w:pPr>
      <w:r>
        <w:rPr>
          <w:rFonts w:ascii="Times New Roman"/>
          <w:b w:val="false"/>
          <w:i w:val="false"/>
          <w:color w:val="000000"/>
          <w:sz w:val="28"/>
        </w:rPr>
        <w:t>
      4) шығарып тасталатын газдарды авариялық жағуға арналған алау құрылғылары.</w:t>
      </w:r>
    </w:p>
    <w:bookmarkEnd w:id="278"/>
    <w:bookmarkStart w:name="z285" w:id="279"/>
    <w:p>
      <w:pPr>
        <w:spacing w:after="0"/>
        <w:ind w:left="0"/>
        <w:jc w:val="both"/>
      </w:pPr>
      <w:r>
        <w:rPr>
          <w:rFonts w:ascii="Times New Roman"/>
          <w:b w:val="false"/>
          <w:i w:val="false"/>
          <w:color w:val="000000"/>
          <w:sz w:val="28"/>
        </w:rPr>
        <w:t>
      Алау құрылғыларының биіктігін айқындау кезінде жалын шығарындысының барынша ықтимал биіктігі ескеріледі;</w:t>
      </w:r>
    </w:p>
    <w:bookmarkEnd w:id="279"/>
    <w:bookmarkStart w:name="z286" w:id="280"/>
    <w:p>
      <w:pPr>
        <w:spacing w:after="0"/>
        <w:ind w:left="0"/>
        <w:jc w:val="both"/>
      </w:pPr>
      <w:r>
        <w:rPr>
          <w:rFonts w:ascii="Times New Roman"/>
          <w:b w:val="false"/>
          <w:i w:val="false"/>
          <w:color w:val="000000"/>
          <w:sz w:val="28"/>
        </w:rPr>
        <w:t>
      5) қызметі әуеайлақ (тікұшақ айлағы) аудандарындағы көрінудің нашарлауына әкеп соғуы мүмкін өнеркәсіптік, өзге де кәсіпорындар мен құрылыстар;</w:t>
      </w:r>
    </w:p>
    <w:bookmarkEnd w:id="280"/>
    <w:bookmarkStart w:name="z287" w:id="281"/>
    <w:p>
      <w:pPr>
        <w:spacing w:after="0"/>
        <w:ind w:left="0"/>
        <w:jc w:val="both"/>
      </w:pPr>
      <w:r>
        <w:rPr>
          <w:rFonts w:ascii="Times New Roman"/>
          <w:b w:val="false"/>
          <w:i w:val="false"/>
          <w:color w:val="000000"/>
          <w:sz w:val="28"/>
        </w:rPr>
        <w:t>
      6) әуеайлақтың бақылау нүктесінен он үш километр радиустағы аң өсіретін фермалар, мал сою пункттері және ауыл шаруашылығы қызметін жүзеге асыруға арналған басқа да объектілер. Қызмет Ұшу қауіпсіздігіне қатер төндіруі мүмкін қызметті жүзеге асыруға рұқсат беру қағидаларында айқындалатын өлшемшарттарға сәйкес құстардың жаппай шоғырлануына және ұшу қауіпсіздігіне қатер төндіруге әкеп соқпаса ғана, оған рұқсат етіледі.</w:t>
      </w:r>
    </w:p>
    <w:bookmarkEnd w:id="281"/>
    <w:bookmarkStart w:name="z288" w:id="282"/>
    <w:p>
      <w:pPr>
        <w:spacing w:after="0"/>
        <w:ind w:left="0"/>
        <w:jc w:val="both"/>
      </w:pPr>
      <w:r>
        <w:rPr>
          <w:rFonts w:ascii="Times New Roman"/>
          <w:b w:val="false"/>
          <w:i w:val="false"/>
          <w:color w:val="000000"/>
          <w:sz w:val="28"/>
        </w:rPr>
        <w:t>
      Осы бөлімнің 2-тармағында көрсетілген объектілерді салу, орнату, орналастыру, кеңейту, реконструкциялау немесе техникалық қайта жарақтандыру азаматтық авиация саласындағы уәкілетті ұйым немесе мемлекеттік авиация саласындағы уәкілетті орган беретін рұқсаттарға сәйкес жүзеге асырылады.</w:t>
      </w:r>
    </w:p>
    <w:bookmarkEnd w:id="282"/>
    <w:bookmarkStart w:name="z289" w:id="283"/>
    <w:p>
      <w:pPr>
        <w:spacing w:after="0"/>
        <w:ind w:left="0"/>
        <w:jc w:val="both"/>
      </w:pPr>
      <w:r>
        <w:rPr>
          <w:rFonts w:ascii="Times New Roman"/>
          <w:b w:val="false"/>
          <w:i w:val="false"/>
          <w:color w:val="000000"/>
          <w:sz w:val="28"/>
        </w:rPr>
        <w:t>
      Әуеайлақтың бақылау нүктесінен он үш километрден жақын қашықтықта құстардың жаппай шоғырлануына және ұшу қауіпсіздігіне қатер төндіретін қалдықтарды тастау орындарын орналастыруға тыйым салынады.</w:t>
      </w:r>
    </w:p>
    <w:bookmarkEnd w:id="283"/>
    <w:bookmarkStart w:name="z290" w:id="284"/>
    <w:p>
      <w:pPr>
        <w:spacing w:after="0"/>
        <w:ind w:left="0"/>
        <w:jc w:val="both"/>
      </w:pPr>
      <w:r>
        <w:rPr>
          <w:rFonts w:ascii="Times New Roman"/>
          <w:b w:val="false"/>
          <w:i w:val="false"/>
          <w:color w:val="000000"/>
          <w:sz w:val="28"/>
        </w:rPr>
        <w:t>
      Әуеайлақтан қаланың құрылыс салынған бөлігіне дейінгі қашықтық шамамен 12,5 км құрайды.</w:t>
      </w:r>
    </w:p>
    <w:bookmarkEnd w:id="284"/>
    <w:bookmarkStart w:name="z291" w:id="285"/>
    <w:p>
      <w:pPr>
        <w:spacing w:after="0"/>
        <w:ind w:left="0"/>
        <w:jc w:val="both"/>
      </w:pPr>
      <w:r>
        <w:rPr>
          <w:rFonts w:ascii="Times New Roman"/>
          <w:b w:val="false"/>
          <w:i w:val="false"/>
          <w:color w:val="000000"/>
          <w:sz w:val="28"/>
        </w:rPr>
        <w:t>
      ӘБН-ден 13 км радиуста орман қоры аумақтары және жеке тұрғын үй құрылысының шағын аумағы орналасқан (схемасы қоса беріледі). Алайда аталған объектілер әуе кемелерінің ұшып шығу және қону аймағынан тыс орналасқан.</w:t>
      </w:r>
    </w:p>
    <w:bookmarkEnd w:id="285"/>
    <w:bookmarkStart w:name="z292"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87"/>
    <w:p>
      <w:pPr>
        <w:spacing w:after="0"/>
        <w:ind w:left="0"/>
        <w:jc w:val="both"/>
      </w:pPr>
      <w:r>
        <w:rPr>
          <w:rFonts w:ascii="Times New Roman"/>
          <w:b w:val="false"/>
          <w:i w:val="false"/>
          <w:color w:val="000000"/>
          <w:sz w:val="28"/>
        </w:rPr>
        <w:t>
      12.1-сурет. Түркістан қаласы әуежайының орналасу схемасы</w:t>
      </w:r>
    </w:p>
    <w:bookmarkEnd w:id="287"/>
    <w:bookmarkStart w:name="z294" w:id="288"/>
    <w:p>
      <w:pPr>
        <w:spacing w:after="0"/>
        <w:ind w:left="0"/>
        <w:jc w:val="left"/>
      </w:pPr>
      <w:r>
        <w:rPr>
          <w:rFonts w:ascii="Times New Roman"/>
          <w:b/>
          <w:i w:val="false"/>
          <w:color w:val="000000"/>
        </w:rPr>
        <w:t xml:space="preserve"> 13. Азаматтық қорғаныстың инженерлік-техникалық іс-шаралары.</w:t>
      </w:r>
    </w:p>
    <w:bookmarkEnd w:id="288"/>
    <w:bookmarkStart w:name="z295" w:id="289"/>
    <w:p>
      <w:pPr>
        <w:spacing w:after="0"/>
        <w:ind w:left="0"/>
        <w:jc w:val="both"/>
      </w:pPr>
      <w:r>
        <w:rPr>
          <w:rFonts w:ascii="Times New Roman"/>
          <w:b w:val="false"/>
          <w:i w:val="false"/>
          <w:color w:val="000000"/>
          <w:sz w:val="28"/>
        </w:rPr>
        <w:t>
      Төтенше жағдайлардың алдын алу жөніндегі іс-шаралар</w:t>
      </w:r>
    </w:p>
    <w:bookmarkEnd w:id="289"/>
    <w:bookmarkStart w:name="z296" w:id="290"/>
    <w:p>
      <w:pPr>
        <w:spacing w:after="0"/>
        <w:ind w:left="0"/>
        <w:jc w:val="both"/>
      </w:pPr>
      <w:r>
        <w:rPr>
          <w:rFonts w:ascii="Times New Roman"/>
          <w:b w:val="false"/>
          <w:i w:val="false"/>
          <w:color w:val="000000"/>
          <w:sz w:val="28"/>
        </w:rPr>
        <w:t>
      "Азаматтық қорғау туралы" Қазақстан Республикасының Заңының (бұдан әрі – Заң) 20-бабына және Қазақстан Республикасы Ішкі істер министрінің 2014 жылғы 24 қазандағы № 732 бұйрығымен бекітілген Азаматтық қорғаныстың инженерлік-техникалық іс-шараларының мазмұны мен көлемі жөніндегі нұсқаулыққа сәйкес Қазақстан Республикасының аумағында азаматтық қорғаныс бойынша (бұдан әрі – АҚ) қалаларды топтарға, ал ұйымдарды санаттарға жатқызу жүзеге асырылады.</w:t>
      </w:r>
    </w:p>
    <w:bookmarkEnd w:id="290"/>
    <w:bookmarkStart w:name="z297" w:id="291"/>
    <w:p>
      <w:pPr>
        <w:spacing w:after="0"/>
        <w:ind w:left="0"/>
        <w:jc w:val="both"/>
      </w:pPr>
      <w:r>
        <w:rPr>
          <w:rFonts w:ascii="Times New Roman"/>
          <w:b w:val="false"/>
          <w:i w:val="false"/>
          <w:color w:val="000000"/>
          <w:sz w:val="28"/>
        </w:rPr>
        <w:t>
      Түркістан облысы әкімінің 2024 жылғы 3 шілдедегі №1-37-р-о/д өкіміне сәйкес азаматтық қорғаныс санаттары бойынша белгілі бір топтарға жатқызылған қалалар мен ұйымдардың тізбесі бекітілді. Көрсетілген құжат азаматтық қорғаныс талаптарын ескере отырып, облыс қалаларының жіктелуін белгілейді және оларды тиісті АҚ санаттары бойынша бөледі. Жоғарыда аталған заңнама негізінде Түркістан қаласы азаматтық қорғаныс бойынша үшінші топқа жатқызылды, бұл мынадай өлшемшарттармен айқындалады:</w:t>
      </w:r>
    </w:p>
    <w:bookmarkEnd w:id="291"/>
    <w:bookmarkStart w:name="z298" w:id="292"/>
    <w:p>
      <w:pPr>
        <w:spacing w:after="0"/>
        <w:ind w:left="0"/>
        <w:jc w:val="both"/>
      </w:pPr>
      <w:r>
        <w:rPr>
          <w:rFonts w:ascii="Times New Roman"/>
          <w:b w:val="false"/>
          <w:i w:val="false"/>
          <w:color w:val="000000"/>
          <w:sz w:val="28"/>
        </w:rPr>
        <w:t>
      халық саны 250 000-нан 500 000 адамға дейін;</w:t>
      </w:r>
    </w:p>
    <w:bookmarkEnd w:id="292"/>
    <w:bookmarkStart w:name="z299" w:id="293"/>
    <w:p>
      <w:pPr>
        <w:spacing w:after="0"/>
        <w:ind w:left="0"/>
        <w:jc w:val="both"/>
      </w:pPr>
      <w:r>
        <w:rPr>
          <w:rFonts w:ascii="Times New Roman"/>
          <w:b w:val="false"/>
          <w:i w:val="false"/>
          <w:color w:val="000000"/>
          <w:sz w:val="28"/>
        </w:rPr>
        <w:t>
      қала аумағында аса маңызды немесе санатталған санатқа жатқызылған  ұйымдар бар;</w:t>
      </w:r>
    </w:p>
    <w:bookmarkEnd w:id="293"/>
    <w:bookmarkStart w:name="z300" w:id="294"/>
    <w:p>
      <w:pPr>
        <w:spacing w:after="0"/>
        <w:ind w:left="0"/>
        <w:jc w:val="both"/>
      </w:pPr>
      <w:r>
        <w:rPr>
          <w:rFonts w:ascii="Times New Roman"/>
          <w:b w:val="false"/>
          <w:i w:val="false"/>
          <w:color w:val="000000"/>
          <w:sz w:val="28"/>
        </w:rPr>
        <w:t>
      қала аумағының немесе халқының 30 %-дан азы жаһандық немесе өңірлік ауқымдағы ықтимал төтенше жағдай аймағына кіреді.</w:t>
      </w:r>
    </w:p>
    <w:bookmarkEnd w:id="294"/>
    <w:bookmarkStart w:name="z301" w:id="295"/>
    <w:p>
      <w:pPr>
        <w:spacing w:after="0"/>
        <w:ind w:left="0"/>
        <w:jc w:val="both"/>
      </w:pPr>
      <w:r>
        <w:rPr>
          <w:rFonts w:ascii="Times New Roman"/>
          <w:b w:val="false"/>
          <w:i w:val="false"/>
          <w:color w:val="000000"/>
          <w:sz w:val="28"/>
        </w:rPr>
        <w:t>
      Түркістан қаласы аумағындағы ұйымдар төтенше жағдай туындаған кездегі маңыздылығы мен ықтимал салдарының дәрежесіне байланысты азаматтық қорғаныс санаттарына жатқызылған (стратегиялық, тіршілікті қамтамасыз ету, денсаулық сақтау, байланыс, энергетика ұйымдары). Мұндай ұйымдардың тізбесін жергілікті атқарушы органдар Заңның 20-бабы негізінде қалыптастырады.</w:t>
      </w:r>
    </w:p>
    <w:bookmarkEnd w:id="295"/>
    <w:bookmarkStart w:name="z302" w:id="296"/>
    <w:p>
      <w:pPr>
        <w:spacing w:after="0"/>
        <w:ind w:left="0"/>
        <w:jc w:val="both"/>
      </w:pPr>
      <w:r>
        <w:rPr>
          <w:rFonts w:ascii="Times New Roman"/>
          <w:b w:val="false"/>
          <w:i w:val="false"/>
          <w:color w:val="000000"/>
          <w:sz w:val="28"/>
        </w:rPr>
        <w:t>
      Әуе соққысының толқынынан қирайтын аймақтар</w:t>
      </w:r>
    </w:p>
    <w:bookmarkEnd w:id="296"/>
    <w:bookmarkStart w:name="z303" w:id="297"/>
    <w:p>
      <w:pPr>
        <w:spacing w:after="0"/>
        <w:ind w:left="0"/>
        <w:jc w:val="both"/>
      </w:pPr>
      <w:r>
        <w:rPr>
          <w:rFonts w:ascii="Times New Roman"/>
          <w:b w:val="false"/>
          <w:i w:val="false"/>
          <w:color w:val="000000"/>
          <w:sz w:val="28"/>
        </w:rPr>
        <w:t>
      ҚР ІІМ № 732 бұйрығының 6-тармағына сәйкес:</w:t>
      </w:r>
    </w:p>
    <w:bookmarkEnd w:id="297"/>
    <w:bookmarkStart w:name="z304" w:id="298"/>
    <w:p>
      <w:pPr>
        <w:spacing w:after="0"/>
        <w:ind w:left="0"/>
        <w:jc w:val="both"/>
      </w:pPr>
      <w:r>
        <w:rPr>
          <w:rFonts w:ascii="Times New Roman"/>
          <w:b w:val="false"/>
          <w:i w:val="false"/>
          <w:color w:val="000000"/>
          <w:sz w:val="28"/>
        </w:rPr>
        <w:t>
      10 кПа (0,1 кгс/см²) – қирауы ықтимал аймақ;</w:t>
      </w:r>
    </w:p>
    <w:bookmarkEnd w:id="298"/>
    <w:bookmarkStart w:name="z305" w:id="299"/>
    <w:p>
      <w:pPr>
        <w:spacing w:after="0"/>
        <w:ind w:left="0"/>
        <w:jc w:val="both"/>
      </w:pPr>
      <w:r>
        <w:rPr>
          <w:rFonts w:ascii="Times New Roman"/>
          <w:b w:val="false"/>
          <w:i w:val="false"/>
          <w:color w:val="000000"/>
          <w:sz w:val="28"/>
        </w:rPr>
        <w:t>
      30 кПа-дан (0,3 кгс/см²) – жойқын қирауы ықтимал аймақ;</w:t>
      </w:r>
    </w:p>
    <w:bookmarkEnd w:id="299"/>
    <w:bookmarkStart w:name="z306" w:id="300"/>
    <w:p>
      <w:pPr>
        <w:spacing w:after="0"/>
        <w:ind w:left="0"/>
        <w:jc w:val="both"/>
      </w:pPr>
      <w:r>
        <w:rPr>
          <w:rFonts w:ascii="Times New Roman"/>
          <w:b w:val="false"/>
          <w:i w:val="false"/>
          <w:color w:val="000000"/>
          <w:sz w:val="28"/>
        </w:rPr>
        <w:t>
      аралық аумақ – аздап қирауы ықтимал аймақ.</w:t>
      </w:r>
    </w:p>
    <w:bookmarkEnd w:id="300"/>
    <w:bookmarkStart w:name="z307" w:id="301"/>
    <w:p>
      <w:pPr>
        <w:spacing w:after="0"/>
        <w:ind w:left="0"/>
        <w:jc w:val="both"/>
      </w:pPr>
      <w:r>
        <w:rPr>
          <w:rFonts w:ascii="Times New Roman"/>
          <w:b w:val="false"/>
          <w:i w:val="false"/>
          <w:color w:val="000000"/>
          <w:sz w:val="28"/>
        </w:rPr>
        <w:t>
      Қирайтын аймақтар шекараларының қашықтығы:</w:t>
      </w:r>
    </w:p>
    <w:bookmarkEnd w:id="301"/>
    <w:bookmarkStart w:name="z308" w:id="302"/>
    <w:p>
      <w:pPr>
        <w:spacing w:after="0"/>
        <w:ind w:left="0"/>
        <w:jc w:val="both"/>
      </w:pPr>
      <w:r>
        <w:rPr>
          <w:rFonts w:ascii="Times New Roman"/>
          <w:b w:val="false"/>
          <w:i w:val="false"/>
          <w:color w:val="000000"/>
          <w:sz w:val="28"/>
        </w:rPr>
        <w:t>
      жойқын қирау – қаланың жобалық құрылысы шегінде;</w:t>
      </w:r>
    </w:p>
    <w:bookmarkEnd w:id="302"/>
    <w:bookmarkStart w:name="z309" w:id="303"/>
    <w:p>
      <w:pPr>
        <w:spacing w:after="0"/>
        <w:ind w:left="0"/>
        <w:jc w:val="both"/>
      </w:pPr>
      <w:r>
        <w:rPr>
          <w:rFonts w:ascii="Times New Roman"/>
          <w:b w:val="false"/>
          <w:i w:val="false"/>
          <w:color w:val="000000"/>
          <w:sz w:val="28"/>
        </w:rPr>
        <w:t>
      аздап қирау – жобалық құрылыс шекарасынан 7 км дейін;</w:t>
      </w:r>
    </w:p>
    <w:bookmarkEnd w:id="303"/>
    <w:bookmarkStart w:name="z310" w:id="304"/>
    <w:p>
      <w:pPr>
        <w:spacing w:after="0"/>
        <w:ind w:left="0"/>
        <w:jc w:val="both"/>
      </w:pPr>
      <w:r>
        <w:rPr>
          <w:rFonts w:ascii="Times New Roman"/>
          <w:b w:val="false"/>
          <w:i w:val="false"/>
          <w:color w:val="000000"/>
          <w:sz w:val="28"/>
        </w:rPr>
        <w:t>
      жобалық құрылыс қаланың бекітілген бас жоспарында айқындалады.</w:t>
      </w:r>
    </w:p>
    <w:bookmarkEnd w:id="304"/>
    <w:bookmarkStart w:name="z311" w:id="305"/>
    <w:p>
      <w:pPr>
        <w:spacing w:after="0"/>
        <w:ind w:left="0"/>
        <w:jc w:val="both"/>
      </w:pPr>
      <w:r>
        <w:rPr>
          <w:rFonts w:ascii="Times New Roman"/>
          <w:b w:val="false"/>
          <w:i w:val="false"/>
          <w:color w:val="000000"/>
          <w:sz w:val="28"/>
        </w:rPr>
        <w:t>
      Ықтимал қирау аймағы ені 120 км болатын іргелес аумақпен бірге жойқын радиоактивті ластануы ықтимал аймақты құрайды, бұл АҚ жоспарларын және халықты эвакуациялау мен қорғау жөніндегі іс-шараларды әзірлеу кезінде ескеріледі.</w:t>
      </w:r>
    </w:p>
    <w:bookmarkEnd w:id="305"/>
    <w:bookmarkStart w:name="z312" w:id="306"/>
    <w:p>
      <w:pPr>
        <w:spacing w:after="0"/>
        <w:ind w:left="0"/>
        <w:jc w:val="both"/>
      </w:pPr>
      <w:r>
        <w:rPr>
          <w:rFonts w:ascii="Times New Roman"/>
          <w:b w:val="false"/>
          <w:i w:val="false"/>
          <w:color w:val="000000"/>
          <w:sz w:val="28"/>
        </w:rPr>
        <w:t>
      Хабардар ету жүйесі</w:t>
      </w:r>
    </w:p>
    <w:bookmarkEnd w:id="306"/>
    <w:bookmarkStart w:name="z313" w:id="307"/>
    <w:p>
      <w:pPr>
        <w:spacing w:after="0"/>
        <w:ind w:left="0"/>
        <w:jc w:val="both"/>
      </w:pPr>
      <w:r>
        <w:rPr>
          <w:rFonts w:ascii="Times New Roman"/>
          <w:b w:val="false"/>
          <w:i w:val="false"/>
          <w:color w:val="000000"/>
          <w:sz w:val="28"/>
        </w:rPr>
        <w:t>
      Хабардар етудің тиімділігі келесі іс-шаралар кешенімен қамтамасыз етіледі: электр сиреналар мен сиреналық-сөйлеу құрылғыларын (ССҚ) іске қосу, телерадио хабарларының трансляциясын таратуды тоқтату, SMS-хабар тарату, смартфондарға арналған мобильді қосымшаларды пайдалану, сондай-ақ ақпаратты интернет-сайттарда орналастыру.</w:t>
      </w:r>
    </w:p>
    <w:bookmarkEnd w:id="307"/>
    <w:bookmarkStart w:name="z314" w:id="308"/>
    <w:p>
      <w:pPr>
        <w:spacing w:after="0"/>
        <w:ind w:left="0"/>
        <w:jc w:val="both"/>
      </w:pPr>
      <w:r>
        <w:rPr>
          <w:rFonts w:ascii="Times New Roman"/>
          <w:b w:val="false"/>
          <w:i w:val="false"/>
          <w:color w:val="000000"/>
          <w:sz w:val="28"/>
        </w:rPr>
        <w:t>
      Төтенше жағдай туындау қаупі төнгенде немесе туындаған кезде халықты хабардар ету үшін "Баршаның назарына!" сигналы қолданылады. "Баршаның назарына!" сигналы бойынша халық қалыптасқан жағдайдағы іс-қимыл туралы нұсқаулықтарды алу және орындау үшін қолда бар ақпарат қабылдау құралдарын пайдаланады.</w:t>
      </w:r>
    </w:p>
    <w:bookmarkEnd w:id="308"/>
    <w:bookmarkStart w:name="z315" w:id="309"/>
    <w:p>
      <w:pPr>
        <w:spacing w:after="0"/>
        <w:ind w:left="0"/>
        <w:jc w:val="both"/>
      </w:pPr>
      <w:r>
        <w:rPr>
          <w:rFonts w:ascii="Times New Roman"/>
          <w:b w:val="false"/>
          <w:i w:val="false"/>
          <w:color w:val="000000"/>
          <w:sz w:val="28"/>
        </w:rPr>
        <w:t>
      Сонымен қатар телерадио хабарларының трансляциясын үзу арқылы ақпараттық бейне және аудиохабар беру "Бұқаралық ақпарат құралдары туралы" Қазақстан Республикасы Заңының ережелеріне сәйкес жүргізіледі.</w:t>
      </w:r>
    </w:p>
    <w:bookmarkEnd w:id="309"/>
    <w:bookmarkStart w:name="z316" w:id="310"/>
    <w:p>
      <w:pPr>
        <w:spacing w:after="0"/>
        <w:ind w:left="0"/>
        <w:jc w:val="both"/>
      </w:pPr>
      <w:r>
        <w:rPr>
          <w:rFonts w:ascii="Times New Roman"/>
          <w:b w:val="false"/>
          <w:i w:val="false"/>
          <w:color w:val="000000"/>
          <w:sz w:val="28"/>
        </w:rPr>
        <w:t>
      Халықты хабардар етудің техникалық құралдары және қандай да бір тетіктерін пайдалану мүмкіндігі жоқ елді мекендерде ТЖД мобильді кешендері, дабыл-дауыс зорайтқыш құрылғылармен жабдықталған жедел-қызметтік көлік, сондай-ақ үйлерді аралау жұмыстары іске қосылатын болады.</w:t>
      </w:r>
    </w:p>
    <w:bookmarkEnd w:id="310"/>
    <w:bookmarkStart w:name="z317" w:id="311"/>
    <w:p>
      <w:pPr>
        <w:spacing w:after="0"/>
        <w:ind w:left="0"/>
        <w:jc w:val="both"/>
      </w:pPr>
      <w:r>
        <w:rPr>
          <w:rFonts w:ascii="Times New Roman"/>
          <w:b w:val="false"/>
          <w:i w:val="false"/>
          <w:color w:val="000000"/>
          <w:sz w:val="28"/>
        </w:rPr>
        <w:t>
      Қала және ауылдық округтердің имамдарымен төтенше жағдайлар қаупі төнгені немесе сондай жағдайлар орын алғаны туралы өңір халқын дауыс зорайтқыш құрылғылар арқылы хабардар ету мәселесі пысықталды. Барлық мешіттерде мемлекеттік және орыс тілдеріндегі мәтіндері бар хабардар ету пакеттері дайындалған.</w:t>
      </w:r>
    </w:p>
    <w:bookmarkEnd w:id="311"/>
    <w:bookmarkStart w:name="z318" w:id="312"/>
    <w:p>
      <w:pPr>
        <w:spacing w:after="0"/>
        <w:ind w:left="0"/>
        <w:jc w:val="both"/>
      </w:pPr>
      <w:r>
        <w:rPr>
          <w:rFonts w:ascii="Times New Roman"/>
          <w:b w:val="false"/>
          <w:i w:val="false"/>
          <w:color w:val="000000"/>
          <w:sz w:val="28"/>
        </w:rPr>
        <w:t>
      Азаматтық қорғаудың хабардар ету жүйесі – адамдардың өмірі мен денсаулығына төнген қауіп туралы, қалыптасқан жағдайдағы іс-қимыл тәртібі туралы халықты және мемлекеттік органдарды хабардар етуді қамтамасыз ететін бағдарламалық және техникалық құралдар жиынтығы.</w:t>
      </w:r>
    </w:p>
    <w:bookmarkEnd w:id="312"/>
    <w:bookmarkStart w:name="z319" w:id="313"/>
    <w:p>
      <w:pPr>
        <w:spacing w:after="0"/>
        <w:ind w:left="0"/>
        <w:jc w:val="both"/>
      </w:pPr>
      <w:r>
        <w:rPr>
          <w:rFonts w:ascii="Times New Roman"/>
          <w:b w:val="false"/>
          <w:i w:val="false"/>
          <w:color w:val="000000"/>
          <w:sz w:val="28"/>
        </w:rPr>
        <w:t>
      Бекітілген нормаларға сәйкес ("Азаматтық қорғаудың құлақтандыру жүйесінің техникалық құралдары тиесілігінің заттай нормаларын бекіту туралы" Қазақстан Республикасы Төтенше жағдайлар министрінің 2025 жылғы 10 сәуірдегі № 130 бұйрығы) Түркістан облысының аумағын толық қамту үшін 1041 бірлік сиреналық-сөйлеу құрылғылары қажет. Қазіргі уақытта өңірде 359 ССҚ және 60 электр сирена (С-40) жұмыс істейді.</w:t>
      </w:r>
    </w:p>
    <w:bookmarkEnd w:id="313"/>
    <w:bookmarkStart w:name="z320" w:id="314"/>
    <w:p>
      <w:pPr>
        <w:spacing w:after="0"/>
        <w:ind w:left="0"/>
        <w:jc w:val="both"/>
      </w:pPr>
      <w:r>
        <w:rPr>
          <w:rFonts w:ascii="Times New Roman"/>
          <w:b w:val="false"/>
          <w:i w:val="false"/>
          <w:color w:val="000000"/>
          <w:sz w:val="28"/>
        </w:rPr>
        <w:t>
      Түркістан қаласында 54 ССҚ және 1 бірлік С-40 орнатылған, бұл халықты 73 % деңгейінде қамтуды қамтамасыз етеді. Толық қамту үшін қосымша 20 ССҚ орнату қажет.</w:t>
      </w:r>
    </w:p>
    <w:bookmarkEnd w:id="314"/>
    <w:bookmarkStart w:name="z321" w:id="315"/>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жөніндегі шешімдер</w:t>
      </w:r>
    </w:p>
    <w:bookmarkEnd w:id="315"/>
    <w:bookmarkStart w:name="z322" w:id="316"/>
    <w:p>
      <w:pPr>
        <w:spacing w:after="0"/>
        <w:ind w:left="0"/>
        <w:jc w:val="both"/>
      </w:pPr>
      <w:r>
        <w:rPr>
          <w:rFonts w:ascii="Times New Roman"/>
          <w:b w:val="false"/>
          <w:i w:val="false"/>
          <w:color w:val="000000"/>
          <w:sz w:val="28"/>
        </w:rPr>
        <w:t>
      Табиғи апаттардың, авариялар мен дүлей апаттардың зақымдаушы факторларынан халықты қорғауға түрлі технологияларды, қорғау түрлерін, әдістерін және құралдарын кешенді пайдалану арқылы қол жеткізіледі. Құрылыс салынатын аумақты инженерлік қорғау табиғи және техногендік процестердің жағымсыз әсерінен аумақты тиімді қорғауды қамтамасыз ететін бірыңғай кешенді аумақтық жүйені құруды көздейді. Қорғау іс-шаралары тұрғылықты ортаны оңтайландыруға, пайдалануға байланысты техногендік авариялар мүмкіндігінің алдын алуға бағытталған. Инженерлік қорғаудың бірыңғай кешенді аумақтық жүйелері қорғалатын учаскелер мен объектілердің инвестициялық салымдарына және ведомстволық тиесілігіне қарамастан, қаланың бүкіл аумағы үшін жобаланады.</w:t>
      </w:r>
    </w:p>
    <w:bookmarkEnd w:id="316"/>
    <w:bookmarkStart w:name="z323" w:id="317"/>
    <w:p>
      <w:pPr>
        <w:spacing w:after="0"/>
        <w:ind w:left="0"/>
        <w:jc w:val="both"/>
      </w:pPr>
      <w:r>
        <w:rPr>
          <w:rFonts w:ascii="Times New Roman"/>
          <w:b w:val="false"/>
          <w:i w:val="false"/>
          <w:color w:val="000000"/>
          <w:sz w:val="28"/>
        </w:rPr>
        <w:t>
      Ықтимал жер сілкіністерінен инженерлік қорғау ғимараттар мен құрылыстардың тірек қабілетін күшейтуге, сейсмикалық төзімді емес элементтерді ауыстыруға, құрылыстардың беріктігін арттыруды қамтамасыз ететін қосымша конструктивтік шешімдерді қолдануға бағытталған құрылыс жұмыстарын жүзеге асыруға саяды.</w:t>
      </w:r>
    </w:p>
    <w:bookmarkEnd w:id="317"/>
    <w:bookmarkStart w:name="z324" w:id="318"/>
    <w:p>
      <w:pPr>
        <w:spacing w:after="0"/>
        <w:ind w:left="0"/>
        <w:jc w:val="both"/>
      </w:pPr>
      <w:r>
        <w:rPr>
          <w:rFonts w:ascii="Times New Roman"/>
          <w:b w:val="false"/>
          <w:i w:val="false"/>
          <w:color w:val="000000"/>
          <w:sz w:val="28"/>
        </w:rPr>
        <w:t>
      Ғимараттардың сейсмикалық соққылардың әсеріне тұрақтылығын арттыру материалдық залалдарды азайтып қана қоймай, сонымен бірге орнына келмейтін материалдық шығындардың санын едәуір қысқартуға мүмкіндік береді.</w:t>
      </w:r>
    </w:p>
    <w:bookmarkEnd w:id="318"/>
    <w:bookmarkStart w:name="z325" w:id="319"/>
    <w:p>
      <w:pPr>
        <w:spacing w:after="0"/>
        <w:ind w:left="0"/>
        <w:jc w:val="both"/>
      </w:pPr>
      <w:r>
        <w:rPr>
          <w:rFonts w:ascii="Times New Roman"/>
          <w:b w:val="false"/>
          <w:i w:val="false"/>
          <w:color w:val="000000"/>
          <w:sz w:val="28"/>
        </w:rPr>
        <w:t>
      Аумақты су басу</w:t>
      </w:r>
    </w:p>
    <w:bookmarkEnd w:id="319"/>
    <w:bookmarkStart w:name="z326" w:id="320"/>
    <w:p>
      <w:pPr>
        <w:spacing w:after="0"/>
        <w:ind w:left="0"/>
        <w:jc w:val="both"/>
      </w:pPr>
      <w:r>
        <w:rPr>
          <w:rFonts w:ascii="Times New Roman"/>
          <w:b w:val="false"/>
          <w:i w:val="false"/>
          <w:color w:val="000000"/>
          <w:sz w:val="28"/>
        </w:rPr>
        <w:t>
      Циклдік қауіпті табиғи құбылыстар арасында нөсер жауын, көктемгі-жазғы су тасқыны ерекше сипатталады. Олардың ішіндегі ең жойқын апат – су жайылуы.</w:t>
      </w:r>
    </w:p>
    <w:bookmarkEnd w:id="320"/>
    <w:bookmarkStart w:name="z327" w:id="321"/>
    <w:p>
      <w:pPr>
        <w:spacing w:after="0"/>
        <w:ind w:left="0"/>
        <w:jc w:val="both"/>
      </w:pPr>
      <w:r>
        <w:rPr>
          <w:rFonts w:ascii="Times New Roman"/>
          <w:b w:val="false"/>
          <w:i w:val="false"/>
          <w:color w:val="000000"/>
          <w:sz w:val="28"/>
        </w:rPr>
        <w:t>
      Еріген жаңбыр суының ағынын Қарашық, Шаға, Шошқакөл магистральдық каналдарына бұру бойынша бірқатар алдын алу іс-шараларын қарастыру қажет.</w:t>
      </w:r>
    </w:p>
    <w:bookmarkEnd w:id="321"/>
    <w:bookmarkStart w:name="z328" w:id="322"/>
    <w:p>
      <w:pPr>
        <w:spacing w:after="0"/>
        <w:ind w:left="0"/>
        <w:jc w:val="both"/>
      </w:pPr>
      <w:r>
        <w:rPr>
          <w:rFonts w:ascii="Times New Roman"/>
          <w:b w:val="false"/>
          <w:i w:val="false"/>
          <w:color w:val="000000"/>
          <w:sz w:val="28"/>
        </w:rPr>
        <w:t>
      Қала аумағының шекараларының өзгеруін ескерсек, Түркістан қаласының Отырар, Бірлік, Яссы, Сауран секторлары аумағындағы Шаға, Қарашық каналдарының бөгет денесін нығайту бойынша инженерлік іс-шараларды қарастыру қажет. Ең жақын су қорғау аймақтарын су деңгейінің датчиктерімен және жергілікті хабардар ету жүйесімен мониторингтеуді қарастыру керек (Заңның 42-бабы).</w:t>
      </w:r>
    </w:p>
    <w:bookmarkEnd w:id="322"/>
    <w:bookmarkStart w:name="z329" w:id="323"/>
    <w:p>
      <w:pPr>
        <w:spacing w:after="0"/>
        <w:ind w:left="0"/>
        <w:jc w:val="both"/>
      </w:pPr>
      <w:r>
        <w:rPr>
          <w:rFonts w:ascii="Times New Roman"/>
          <w:b w:val="false"/>
          <w:i w:val="false"/>
          <w:color w:val="000000"/>
          <w:sz w:val="28"/>
        </w:rPr>
        <w:t>
      Көктемгі су тасқыны кезеңінде осы учаскелерге тұрақты мониторинг жүргізу және оларды тексеру ұйымдастырылады. Азаматтық қорғау қызметтері ТЖ-ға ден қою және оның салдарын жою бойынша тактикалық-арнайы оқу-жаттығуларын өткізеді.</w:t>
      </w:r>
    </w:p>
    <w:bookmarkEnd w:id="323"/>
    <w:bookmarkStart w:name="z330" w:id="324"/>
    <w:p>
      <w:pPr>
        <w:spacing w:after="0"/>
        <w:ind w:left="0"/>
        <w:jc w:val="both"/>
      </w:pPr>
      <w:r>
        <w:rPr>
          <w:rFonts w:ascii="Times New Roman"/>
          <w:b w:val="false"/>
          <w:i w:val="false"/>
          <w:color w:val="000000"/>
          <w:sz w:val="28"/>
        </w:rPr>
        <w:t>
      Су тасқыны кезеңіне Түркістан қаласының азаматтық қорғау мемлекеттік кіші жүйесінің күштері мен құралдары дайындыққа келтіріледі.</w:t>
      </w:r>
    </w:p>
    <w:bookmarkEnd w:id="324"/>
    <w:bookmarkStart w:name="z331" w:id="325"/>
    <w:p>
      <w:pPr>
        <w:spacing w:after="0"/>
        <w:ind w:left="0"/>
        <w:jc w:val="both"/>
      </w:pPr>
      <w:r>
        <w:rPr>
          <w:rFonts w:ascii="Times New Roman"/>
          <w:b w:val="false"/>
          <w:i w:val="false"/>
          <w:color w:val="000000"/>
          <w:sz w:val="28"/>
        </w:rPr>
        <w:t>
      Су басу аймақтарынан халықты эвакуациялау, әдетте, су басу қаупі шарықтау шегіне жеткенге дейін алдын ала қарастырылады.</w:t>
      </w:r>
    </w:p>
    <w:bookmarkEnd w:id="325"/>
    <w:bookmarkStart w:name="z332" w:id="326"/>
    <w:p>
      <w:pPr>
        <w:spacing w:after="0"/>
        <w:ind w:left="0"/>
        <w:jc w:val="both"/>
      </w:pPr>
      <w:r>
        <w:rPr>
          <w:rFonts w:ascii="Times New Roman"/>
          <w:b w:val="false"/>
          <w:i w:val="false"/>
          <w:color w:val="000000"/>
          <w:sz w:val="28"/>
        </w:rPr>
        <w:t>
      Техногендік сипаттағы төтенше жағдайлар</w:t>
      </w:r>
    </w:p>
    <w:bookmarkEnd w:id="326"/>
    <w:bookmarkStart w:name="z333" w:id="327"/>
    <w:p>
      <w:pPr>
        <w:spacing w:after="0"/>
        <w:ind w:left="0"/>
        <w:jc w:val="both"/>
      </w:pPr>
      <w:r>
        <w:rPr>
          <w:rFonts w:ascii="Times New Roman"/>
          <w:b w:val="false"/>
          <w:i w:val="false"/>
          <w:color w:val="000000"/>
          <w:sz w:val="28"/>
        </w:rPr>
        <w:t>
      Техногендік сипаттағы төтенше жағдайлар өндірістер істен толық немесе ішінара шығатын авариялар, сондай-ақ кәсіпорынның тұтастай немесе оның жеке өндірістерінің немесе техникалық бірліктерінің жұмысына әсер ететін өндірістік ғимараттардың, құрылыстардың, аппараттардың, машиналардың, жабдықтардың авариялары жағдайында туындауы мүмкін.</w:t>
      </w:r>
    </w:p>
    <w:bookmarkEnd w:id="327"/>
    <w:bookmarkStart w:name="z334" w:id="328"/>
    <w:p>
      <w:pPr>
        <w:spacing w:after="0"/>
        <w:ind w:left="0"/>
        <w:jc w:val="both"/>
      </w:pPr>
      <w:r>
        <w:rPr>
          <w:rFonts w:ascii="Times New Roman"/>
          <w:b w:val="false"/>
          <w:i w:val="false"/>
          <w:color w:val="000000"/>
          <w:sz w:val="28"/>
        </w:rPr>
        <w:t>
      Техногендік сипаттағы әдеттегіден тыс жағдайлар туындағанда қауіпті аймақтан халықты және ішінара кәсіпорындар қызметкерлерін эвакуациялау қажет, мұндай жағдайларда халықты қорғау үшін апат көзін оқшаулау маңызды міндет болып табылады, ол үшін әдеттегіден тыс жағдайдың туындауына себеп болған объектінің жұмысын қысқа мерзімге тоқтату немесе уақытша тоқтату қажет.</w:t>
      </w:r>
    </w:p>
    <w:bookmarkEnd w:id="328"/>
    <w:bookmarkStart w:name="z335" w:id="329"/>
    <w:p>
      <w:pPr>
        <w:spacing w:after="0"/>
        <w:ind w:left="0"/>
        <w:jc w:val="both"/>
      </w:pPr>
      <w:r>
        <w:rPr>
          <w:rFonts w:ascii="Times New Roman"/>
          <w:b w:val="false"/>
          <w:i w:val="false"/>
          <w:color w:val="000000"/>
          <w:sz w:val="28"/>
        </w:rPr>
        <w:t xml:space="preserve">
      Қала әкімі бекіткен негізгі іс-шаралар жоспарына (жыл сайын жасалады) сәйкес техногендік апат орын алуы ықтимал объектілерде Заңның 46-бабына сәйкес азаматтық қорғау саласында оқыту, басшы құрам мен мамандарды даярлау және қайта даярлау жүргізіледі. Сондай-ақ ұйым басшысы бекіткен жоспар бойынша оқу дабылдары мен аварияға қарсы жаттығулар өткізіледі. </w:t>
      </w:r>
    </w:p>
    <w:bookmarkEnd w:id="329"/>
    <w:bookmarkStart w:name="z336" w:id="330"/>
    <w:p>
      <w:pPr>
        <w:spacing w:after="0"/>
        <w:ind w:left="0"/>
        <w:jc w:val="both"/>
      </w:pPr>
      <w:r>
        <w:rPr>
          <w:rFonts w:ascii="Times New Roman"/>
          <w:b w:val="false"/>
          <w:i w:val="false"/>
          <w:color w:val="000000"/>
          <w:sz w:val="28"/>
        </w:rPr>
        <w:t xml:space="preserve">
      Қала аумағында өрт қауіпсіздігін қамтамасыз ету үшін мемлекеттік өртке қарсы қызметтің үш бөлімшесі бар. </w:t>
      </w:r>
    </w:p>
    <w:bookmarkEnd w:id="330"/>
    <w:bookmarkStart w:name="z337" w:id="331"/>
    <w:p>
      <w:pPr>
        <w:spacing w:after="0"/>
        <w:ind w:left="0"/>
        <w:jc w:val="both"/>
      </w:pPr>
      <w:r>
        <w:rPr>
          <w:rFonts w:ascii="Times New Roman"/>
          <w:b w:val="false"/>
          <w:i w:val="false"/>
          <w:color w:val="000000"/>
          <w:sz w:val="28"/>
        </w:rPr>
        <w:t>
      Қаланың перспективалық аумақтық дамуын ескерсек, қолданыстағы өрт сөндіру деполары жеткіліксіз. Қала аумағында екі өрт сөндіру депосын салу, өрт сөндіру және басқа да авариялық-құтқару жұмыстарына ден қою үшін жедел-құтқару жасағын құру көзделген.</w:t>
      </w:r>
    </w:p>
    <w:bookmarkEnd w:id="331"/>
    <w:bookmarkStart w:name="z338" w:id="332"/>
    <w:p>
      <w:pPr>
        <w:spacing w:after="0"/>
        <w:ind w:left="0"/>
        <w:jc w:val="both"/>
      </w:pPr>
      <w:r>
        <w:rPr>
          <w:rFonts w:ascii="Times New Roman"/>
          <w:b w:val="false"/>
          <w:i w:val="false"/>
          <w:color w:val="000000"/>
          <w:sz w:val="28"/>
        </w:rPr>
        <w:t>
      Соғыс уақытына арналған шешімдер</w:t>
      </w:r>
    </w:p>
    <w:bookmarkEnd w:id="332"/>
    <w:bookmarkStart w:name="z339" w:id="333"/>
    <w:p>
      <w:pPr>
        <w:spacing w:after="0"/>
        <w:ind w:left="0"/>
        <w:jc w:val="both"/>
      </w:pPr>
      <w:r>
        <w:rPr>
          <w:rFonts w:ascii="Times New Roman"/>
          <w:b w:val="false"/>
          <w:i w:val="false"/>
          <w:color w:val="000000"/>
          <w:sz w:val="28"/>
        </w:rPr>
        <w:t>
      Төтенше жағдайлардың ауқымын тиімді азайту бағыттарының бірі – қала аумағында түрлі мақсаттағы қорғаныш құрылыстарын салу және пайдалану. Қала аумағында шамамен 1,0 мың объектіні, атап айтқанда, жерасты кеңістігіндегі жертөлелерді, жертөле бөлмелерін, тұрғын үйлер мен құрылыстардың жерасты паркингтерін, сондай-ақ жерасты өткелдерін қарапайым баспана ретінде пайдалану ұсынылады, бұл бүгінгі күні төтенше жағдайлар туындаған кезде халықтың уақытша паналауы үшін жеткілікті. Халықтың өсуіне байланысты құрылыс нормалары мен ережелерінің талаптарын сақтай отырып, жаңадан салынған ғимараттарда халықтың көп келуіне және болуына арналған қарапайым баспаналардың болу фактісін ескеру қажет.</w:t>
      </w:r>
    </w:p>
    <w:bookmarkEnd w:id="333"/>
    <w:bookmarkStart w:name="z340" w:id="334"/>
    <w:p>
      <w:pPr>
        <w:spacing w:after="0"/>
        <w:ind w:left="0"/>
        <w:jc w:val="both"/>
      </w:pPr>
      <w:r>
        <w:rPr>
          <w:rFonts w:ascii="Times New Roman"/>
          <w:b w:val="false"/>
          <w:i w:val="false"/>
          <w:color w:val="000000"/>
          <w:sz w:val="28"/>
        </w:rPr>
        <w:t xml:space="preserve">
      Бас жоспарда шамамен 767 қарапайым баспана орнату көзделген. </w:t>
      </w:r>
    </w:p>
    <w:bookmarkEnd w:id="334"/>
    <w:bookmarkStart w:name="z341" w:id="335"/>
    <w:p>
      <w:pPr>
        <w:spacing w:after="0"/>
        <w:ind w:left="0"/>
        <w:jc w:val="both"/>
      </w:pPr>
      <w:r>
        <w:rPr>
          <w:rFonts w:ascii="Times New Roman"/>
          <w:b w:val="false"/>
          <w:i w:val="false"/>
          <w:color w:val="000000"/>
          <w:sz w:val="28"/>
        </w:rPr>
        <w:t xml:space="preserve">
      Қорғаныш құрылыстарының қорын ұлғайту үшін модульдік қорғаныш құрылыстарын сатып алу туралы мәселені қарастыру қажет. </w:t>
      </w:r>
    </w:p>
    <w:bookmarkEnd w:id="335"/>
    <w:bookmarkStart w:name="z342" w:id="336"/>
    <w:p>
      <w:pPr>
        <w:spacing w:after="0"/>
        <w:ind w:left="0"/>
        <w:jc w:val="both"/>
      </w:pPr>
      <w:r>
        <w:rPr>
          <w:rFonts w:ascii="Times New Roman"/>
          <w:b w:val="false"/>
          <w:i w:val="false"/>
          <w:color w:val="000000"/>
          <w:sz w:val="28"/>
        </w:rPr>
        <w:t xml:space="preserve">
      Заңның 23-бабының 4-тармағына сәйкес азаматтық қорғау күштері мен құралдарын жедел басқару үшін запастағы (қалалық, қала сыртындағы), қосалқы және жылжымалы басқару пункттері құрылады. </w:t>
      </w:r>
    </w:p>
    <w:bookmarkEnd w:id="336"/>
    <w:bookmarkStart w:name="z343" w:id="337"/>
    <w:p>
      <w:pPr>
        <w:spacing w:after="0"/>
        <w:ind w:left="0"/>
        <w:jc w:val="both"/>
      </w:pPr>
      <w:r>
        <w:rPr>
          <w:rFonts w:ascii="Times New Roman"/>
          <w:b w:val="false"/>
          <w:i w:val="false"/>
          <w:color w:val="000000"/>
          <w:sz w:val="28"/>
        </w:rPr>
        <w:t>
      Қала әкімінің запастағы және қала сыртындағы басқару пунктін құру көзделеді.</w:t>
      </w:r>
    </w:p>
    <w:bookmarkEnd w:id="337"/>
    <w:bookmarkStart w:name="z344" w:id="338"/>
    <w:p>
      <w:pPr>
        <w:spacing w:after="0"/>
        <w:ind w:left="0"/>
        <w:jc w:val="both"/>
      </w:pPr>
      <w:r>
        <w:rPr>
          <w:rFonts w:ascii="Times New Roman"/>
          <w:b w:val="false"/>
          <w:i w:val="false"/>
          <w:color w:val="000000"/>
          <w:sz w:val="28"/>
        </w:rPr>
        <w:t>
      Табиғи және техногендік сипаттағы төтенше жағдайларға тиімді ден қою мақсатында және ерекше кезең жағдайында қала үшін өтімділігі жоғары автомобиль базасында құрылған жылжымалы басқару пунктін құру қажет.</w:t>
      </w:r>
    </w:p>
    <w:bookmarkEnd w:id="338"/>
    <w:bookmarkStart w:name="z345" w:id="339"/>
    <w:p>
      <w:pPr>
        <w:spacing w:after="0"/>
        <w:ind w:left="0"/>
        <w:jc w:val="both"/>
      </w:pPr>
      <w:r>
        <w:rPr>
          <w:rFonts w:ascii="Times New Roman"/>
          <w:b w:val="false"/>
          <w:i w:val="false"/>
          <w:color w:val="000000"/>
          <w:sz w:val="28"/>
        </w:rPr>
        <w:t>
      Эвакуация</w:t>
      </w:r>
    </w:p>
    <w:bookmarkEnd w:id="339"/>
    <w:bookmarkStart w:name="z346" w:id="340"/>
    <w:p>
      <w:pPr>
        <w:spacing w:after="0"/>
        <w:ind w:left="0"/>
        <w:jc w:val="both"/>
      </w:pPr>
      <w:r>
        <w:rPr>
          <w:rFonts w:ascii="Times New Roman"/>
          <w:b w:val="false"/>
          <w:i w:val="false"/>
          <w:color w:val="000000"/>
          <w:sz w:val="28"/>
        </w:rPr>
        <w:t xml:space="preserve">
      "Ерекше кезеңде" халықты құтқару жөніндегі шаралардың бірі оны эвакуациялау болып табылады, оны автомобиль көлігімен және жаяу жүзеге асыру көзделіп отыр. </w:t>
      </w:r>
    </w:p>
    <w:bookmarkEnd w:id="340"/>
    <w:bookmarkStart w:name="z347" w:id="341"/>
    <w:p>
      <w:pPr>
        <w:spacing w:after="0"/>
        <w:ind w:left="0"/>
        <w:jc w:val="both"/>
      </w:pPr>
      <w:r>
        <w:rPr>
          <w:rFonts w:ascii="Times New Roman"/>
          <w:b w:val="false"/>
          <w:i w:val="false"/>
          <w:color w:val="000000"/>
          <w:sz w:val="28"/>
        </w:rPr>
        <w:t>
      Халықты эвакуациялауды жоспарлау, ұйымдастыру және жүргізу эвакуациялық органдарға, азаматтық қорғау істері және төтенше жағдайлар жөніндегі басқару органдарына тікелей жүктеледі.</w:t>
      </w:r>
    </w:p>
    <w:bookmarkEnd w:id="341"/>
    <w:bookmarkStart w:name="z348" w:id="342"/>
    <w:p>
      <w:pPr>
        <w:spacing w:after="0"/>
        <w:ind w:left="0"/>
        <w:jc w:val="both"/>
      </w:pPr>
      <w:r>
        <w:rPr>
          <w:rFonts w:ascii="Times New Roman"/>
          <w:b w:val="false"/>
          <w:i w:val="false"/>
          <w:color w:val="000000"/>
          <w:sz w:val="28"/>
        </w:rPr>
        <w:t xml:space="preserve">
      Түркістан қаласының тұрғындарын эвакуациялау және тарату жоспары бар (Түркістан қаласының азаматтық қорғаныс жоспарының бөлімі). </w:t>
      </w:r>
    </w:p>
    <w:bookmarkEnd w:id="342"/>
    <w:bookmarkStart w:name="z349" w:id="343"/>
    <w:p>
      <w:pPr>
        <w:spacing w:after="0"/>
        <w:ind w:left="0"/>
        <w:jc w:val="both"/>
      </w:pPr>
      <w:r>
        <w:rPr>
          <w:rFonts w:ascii="Times New Roman"/>
          <w:b w:val="false"/>
          <w:i w:val="false"/>
          <w:color w:val="000000"/>
          <w:sz w:val="28"/>
        </w:rPr>
        <w:t>
      Халықты эвакуациялауды азаматтық қорғаныс жоспарына сәйкес қаланың Төтенше жағдайлар қызметі әзірлеген бағдарлама бойынша жүргізу ұсынылады.</w:t>
      </w:r>
    </w:p>
    <w:bookmarkEnd w:id="343"/>
    <w:bookmarkStart w:name="z350" w:id="344"/>
    <w:p>
      <w:pPr>
        <w:spacing w:after="0"/>
        <w:ind w:left="0"/>
        <w:jc w:val="both"/>
      </w:pPr>
      <w:r>
        <w:rPr>
          <w:rFonts w:ascii="Times New Roman"/>
          <w:b w:val="false"/>
          <w:i w:val="false"/>
          <w:color w:val="000000"/>
          <w:sz w:val="28"/>
        </w:rPr>
        <w:t>
      Қала тұрғындарын жаппай эвакуациялау қажеттігі туындаған кезде қала тұрғындары тұрғылықты жері бойынша эвакуациялық жинау пункттерін пайдаланады. Эвакуация пункттерінің мекенжайлары "2GIS" мобильді қосымшасына енгізілген.</w:t>
      </w:r>
    </w:p>
    <w:bookmarkEnd w:id="344"/>
    <w:bookmarkStart w:name="z351" w:id="345"/>
    <w:p>
      <w:pPr>
        <w:spacing w:after="0"/>
        <w:ind w:left="0"/>
        <w:jc w:val="both"/>
      </w:pPr>
      <w:r>
        <w:rPr>
          <w:rFonts w:ascii="Times New Roman"/>
          <w:b w:val="false"/>
          <w:i w:val="false"/>
          <w:color w:val="000000"/>
          <w:sz w:val="28"/>
        </w:rPr>
        <w:t>
      Жиналу-эвакуациялау пункттерінің орналасқан жері халықтың ауқымды контингентін қабылдауға есептелген, оны жинау үшін едәуір алаңдары және халықты эвакуациялау үшін ыңғайлы көлік байланыстары бар объектілерде айқындалған.</w:t>
      </w:r>
    </w:p>
    <w:bookmarkEnd w:id="345"/>
    <w:bookmarkStart w:name="z352" w:id="346"/>
    <w:p>
      <w:pPr>
        <w:spacing w:after="0"/>
        <w:ind w:left="0"/>
        <w:jc w:val="both"/>
      </w:pPr>
      <w:r>
        <w:rPr>
          <w:rFonts w:ascii="Times New Roman"/>
          <w:b w:val="false"/>
          <w:i w:val="false"/>
          <w:color w:val="000000"/>
          <w:sz w:val="28"/>
        </w:rPr>
        <w:t>
      Халық эвакуациясының жиналу пункттері қалыптасқан құрылыс аудандарында орналасқан. Перспективада халық санының өсуімен жаңа тұрғын үй құрылысы аудандарында қосымша жиналу-эвакуациялау пункттерін ұйымдастыру ұсынылады.</w:t>
      </w:r>
    </w:p>
    <w:bookmarkEnd w:id="346"/>
    <w:bookmarkStart w:name="z353" w:id="347"/>
    <w:p>
      <w:pPr>
        <w:spacing w:after="0"/>
        <w:ind w:left="0"/>
        <w:jc w:val="both"/>
      </w:pPr>
      <w:r>
        <w:rPr>
          <w:rFonts w:ascii="Times New Roman"/>
          <w:b w:val="false"/>
          <w:i w:val="false"/>
          <w:color w:val="000000"/>
          <w:sz w:val="28"/>
        </w:rPr>
        <w:t>
      Халық теориялық тұрғыдан төтенше жағдайларға дайын болуға тиіс. Осы мақсатта мектепке дейінгі тәрбие мекемелерінде, оқу орындары мен ұйымдарда, ал жұмыспен қамтылмаған халық үшін тұрғылықты жері бойынша түсіндіру жұмыстарын жүргізу қажет.</w:t>
      </w:r>
    </w:p>
    <w:bookmarkEnd w:id="347"/>
    <w:bookmarkStart w:name="z354" w:id="348"/>
    <w:p>
      <w:pPr>
        <w:spacing w:after="0"/>
        <w:ind w:left="0"/>
        <w:jc w:val="left"/>
      </w:pPr>
      <w:r>
        <w:rPr>
          <w:rFonts w:ascii="Times New Roman"/>
          <w:b/>
          <w:i w:val="false"/>
          <w:color w:val="000000"/>
        </w:rPr>
        <w:t xml:space="preserve"> 14. Тарих, мәдениет және сәулет ескерткіштерін қорғау</w:t>
      </w:r>
    </w:p>
    <w:bookmarkEnd w:id="348"/>
    <w:bookmarkStart w:name="z355" w:id="349"/>
    <w:p>
      <w:pPr>
        <w:spacing w:after="0"/>
        <w:ind w:left="0"/>
        <w:jc w:val="both"/>
      </w:pPr>
      <w:r>
        <w:rPr>
          <w:rFonts w:ascii="Times New Roman"/>
          <w:b w:val="false"/>
          <w:i w:val="false"/>
          <w:color w:val="000000"/>
          <w:sz w:val="28"/>
        </w:rPr>
        <w:t>
      Түркістан қаласындағы сәулет ескерткіштерінің жай-күйі</w:t>
      </w:r>
    </w:p>
    <w:bookmarkEnd w:id="349"/>
    <w:bookmarkStart w:name="z356" w:id="350"/>
    <w:p>
      <w:pPr>
        <w:spacing w:after="0"/>
        <w:ind w:left="0"/>
        <w:jc w:val="both"/>
      </w:pPr>
      <w:r>
        <w:rPr>
          <w:rFonts w:ascii="Times New Roman"/>
          <w:b w:val="false"/>
          <w:i w:val="false"/>
          <w:color w:val="000000"/>
          <w:sz w:val="28"/>
        </w:rPr>
        <w:t>
      Түркістан қаласы – ислам және түркі мәдениетімен байланысты бірегей сәулет ескерткіштерімен танымал, Орталық Азиядағы аса маңызды тарихи-мәдени орындардың бірі. Қаланың басты назар аударатын нысаны – ЮНЕСКО-ның Бүкіләлемдік мұра тізіміне енген Қожа Ахмет Ясауи кесенесі. Тимур дәуірі сәулетінің бұл шедеврі көп ғасырлық тарихына қарамастан, өзінің ұлылығын әлі де сақтап тұр.</w:t>
      </w:r>
    </w:p>
    <w:bookmarkEnd w:id="350"/>
    <w:bookmarkStart w:name="z357" w:id="351"/>
    <w:p>
      <w:pPr>
        <w:spacing w:after="0"/>
        <w:ind w:left="0"/>
        <w:jc w:val="both"/>
      </w:pPr>
      <w:r>
        <w:rPr>
          <w:rFonts w:ascii="Times New Roman"/>
          <w:b w:val="false"/>
          <w:i w:val="false"/>
          <w:color w:val="000000"/>
          <w:sz w:val="28"/>
        </w:rPr>
        <w:t>
      Түркістандағы ескерткіштердің жалпы жай-күйін қанағаттанарлық деп сипаттауға болады, соңғы жылдары жүргізілген реставрациялық жұмыстардың арқасында бірқатар нысандар жақсы жағдайда. Әсіресе, Түркістанның түркі әлемінің рухани орталығы ретінде танылуы қарсаңында және туристік инфрақұрылымды дамыту аясында реставрациялық іс-шаралар белсенді жүргізілді.</w:t>
      </w:r>
    </w:p>
    <w:bookmarkEnd w:id="351"/>
    <w:bookmarkStart w:name="z358" w:id="352"/>
    <w:p>
      <w:pPr>
        <w:spacing w:after="0"/>
        <w:ind w:left="0"/>
        <w:jc w:val="both"/>
      </w:pPr>
      <w:r>
        <w:rPr>
          <w:rFonts w:ascii="Times New Roman"/>
          <w:b w:val="false"/>
          <w:i w:val="false"/>
          <w:color w:val="000000"/>
          <w:sz w:val="28"/>
        </w:rPr>
        <w:t>
      Дегенмен бірқатар ескерткіштер қосымша назар аударуды және консервациялауды талап етеді. Орталық туристік аймақтан тыс орналасқан кейбір нысандар табиғи факторлардың – желдің, жауын-шашынның, температура айырмашылықтарының әсеріне ұшыраған. Сондай-ақ жекелеген сәулет элементтерінің түпнұсқалығын сақтауда проблемалар байқалады, әсіресе қалпына келтіру кезінде бастапқы технологияға сәйкес келмейтін заманауи материалдар қолданылған жағдайларда.</w:t>
      </w:r>
    </w:p>
    <w:bookmarkEnd w:id="352"/>
    <w:bookmarkStart w:name="z359" w:id="353"/>
    <w:p>
      <w:pPr>
        <w:spacing w:after="0"/>
        <w:ind w:left="0"/>
        <w:jc w:val="both"/>
      </w:pPr>
      <w:r>
        <w:rPr>
          <w:rFonts w:ascii="Times New Roman"/>
          <w:b w:val="false"/>
          <w:i w:val="false"/>
          <w:color w:val="000000"/>
          <w:sz w:val="28"/>
        </w:rPr>
        <w:t>
      Бұдан басқа, ескерткіштердің жағдайына антропогендік факторлар да әсер етеді: туристердің бақыланбайтын легі, қорғау мен ақпараттық сүйемелдеудің жетіспеуі, сондай-ақ мәдени мұраны қалпына келтіру және қорғау саласындағы кәсіби кадрлардың тапшылығы.</w:t>
      </w:r>
    </w:p>
    <w:bookmarkEnd w:id="353"/>
    <w:bookmarkStart w:name="z360" w:id="354"/>
    <w:p>
      <w:pPr>
        <w:spacing w:after="0"/>
        <w:ind w:left="0"/>
        <w:jc w:val="both"/>
      </w:pPr>
      <w:r>
        <w:rPr>
          <w:rFonts w:ascii="Times New Roman"/>
          <w:b w:val="false"/>
          <w:i w:val="false"/>
          <w:color w:val="000000"/>
          <w:sz w:val="28"/>
        </w:rPr>
        <w:t>
      Ескерткіштердің жай-күйін қолдау және жақсарту үшін:</w:t>
      </w:r>
    </w:p>
    <w:bookmarkEnd w:id="354"/>
    <w:bookmarkStart w:name="z361" w:id="355"/>
    <w:p>
      <w:pPr>
        <w:spacing w:after="0"/>
        <w:ind w:left="0"/>
        <w:jc w:val="both"/>
      </w:pPr>
      <w:r>
        <w:rPr>
          <w:rFonts w:ascii="Times New Roman"/>
          <w:b w:val="false"/>
          <w:i w:val="false"/>
          <w:color w:val="000000"/>
          <w:sz w:val="28"/>
        </w:rPr>
        <w:t>
      нысандардың жай-күйіне жүйелі ғылыми зерттеулер мен мониторинг жүргізу;</w:t>
      </w:r>
    </w:p>
    <w:bookmarkEnd w:id="355"/>
    <w:bookmarkStart w:name="z362" w:id="356"/>
    <w:p>
      <w:pPr>
        <w:spacing w:after="0"/>
        <w:ind w:left="0"/>
        <w:jc w:val="both"/>
      </w:pPr>
      <w:r>
        <w:rPr>
          <w:rFonts w:ascii="Times New Roman"/>
          <w:b w:val="false"/>
          <w:i w:val="false"/>
          <w:color w:val="000000"/>
          <w:sz w:val="28"/>
        </w:rPr>
        <w:t>
      реставрация кезінде дәстүрлі материалдар мен технологияларды қолдану;</w:t>
      </w:r>
    </w:p>
    <w:bookmarkEnd w:id="356"/>
    <w:bookmarkStart w:name="z363" w:id="357"/>
    <w:p>
      <w:pPr>
        <w:spacing w:after="0"/>
        <w:ind w:left="0"/>
        <w:jc w:val="both"/>
      </w:pPr>
      <w:r>
        <w:rPr>
          <w:rFonts w:ascii="Times New Roman"/>
          <w:b w:val="false"/>
          <w:i w:val="false"/>
          <w:color w:val="000000"/>
          <w:sz w:val="28"/>
        </w:rPr>
        <w:t>
      жергілікті халық пен туристер арасында білім беру және ағарту бағдарламаларын кеңейту;</w:t>
      </w:r>
    </w:p>
    <w:bookmarkEnd w:id="357"/>
    <w:bookmarkStart w:name="z364" w:id="358"/>
    <w:p>
      <w:pPr>
        <w:spacing w:after="0"/>
        <w:ind w:left="0"/>
        <w:jc w:val="both"/>
      </w:pPr>
      <w:r>
        <w:rPr>
          <w:rFonts w:ascii="Times New Roman"/>
          <w:b w:val="false"/>
          <w:i w:val="false"/>
          <w:color w:val="000000"/>
          <w:sz w:val="28"/>
        </w:rPr>
        <w:t>
      тарихи нысандарды қорғау мен ұстауға арналған қаржыландыруды ұлғайту қажет.</w:t>
      </w:r>
    </w:p>
    <w:bookmarkEnd w:id="358"/>
    <w:bookmarkStart w:name="z365" w:id="359"/>
    <w:p>
      <w:pPr>
        <w:spacing w:after="0"/>
        <w:ind w:left="0"/>
        <w:jc w:val="both"/>
      </w:pPr>
      <w:r>
        <w:rPr>
          <w:rFonts w:ascii="Times New Roman"/>
          <w:b w:val="false"/>
          <w:i w:val="false"/>
          <w:color w:val="000000"/>
          <w:sz w:val="28"/>
        </w:rPr>
        <w:t>
      Қала аумағында республикалық маңызы бар барлығы 19 ескерткіш орналасқан ("Республикалық маңызы бар тарих және мәдениет ескерткіштерінің мемлекеттік тізімін бекіту туралы" Қазақстан Республикасы Мәдениет және ақпарат министрінің 2025 жылғы 11 шілдедегі № 318-НҚ бұйрығы), олардың ішінде 1 нысан ЮНЕСКО тізіміндегі бүкіләлемдік маңызы бар объект (Бүкіләлемдік мұра комитетінің 2003 жылғы 3 шілдедегі № 27 COM 8C.35 шешімі) және 1-еуі 20 ғимарат пен құрылыстан тұратын теміржол станциясының құрылыс кешені болып табылады. Түркістан облысы әкімдігінің 2020 жылғы 17 қыркүйектегі № 188 қаулысымен бекітілген жергілікті маңызы бар ескерткіштер тізіміне 5 нысан кіреді.</w:t>
      </w:r>
    </w:p>
    <w:bookmarkEnd w:id="359"/>
    <w:bookmarkStart w:name="z366" w:id="360"/>
    <w:p>
      <w:pPr>
        <w:spacing w:after="0"/>
        <w:ind w:left="0"/>
        <w:jc w:val="both"/>
      </w:pPr>
      <w:r>
        <w:rPr>
          <w:rFonts w:ascii="Times New Roman"/>
          <w:b w:val="false"/>
          <w:i w:val="false"/>
          <w:color w:val="000000"/>
          <w:sz w:val="28"/>
        </w:rPr>
        <w:t>
      Тарихи орталықтың республикалық маңызы бар тарих және мәдениет ескерткіштері:</w:t>
      </w:r>
    </w:p>
    <w:bookmarkEnd w:id="360"/>
    <w:bookmarkStart w:name="z367" w:id="361"/>
    <w:p>
      <w:pPr>
        <w:spacing w:after="0"/>
        <w:ind w:left="0"/>
        <w:jc w:val="both"/>
      </w:pPr>
      <w:r>
        <w:rPr>
          <w:rFonts w:ascii="Times New Roman"/>
          <w:b w:val="false"/>
          <w:i w:val="false"/>
          <w:color w:val="000000"/>
          <w:sz w:val="28"/>
        </w:rPr>
        <w:t>
      1. Қожа Ахмет Ясауи кесенесі (XIV ғасырдың соңы).</w:t>
      </w:r>
    </w:p>
    <w:bookmarkEnd w:id="361"/>
    <w:bookmarkStart w:name="z368" w:id="362"/>
    <w:p>
      <w:pPr>
        <w:spacing w:after="0"/>
        <w:ind w:left="0"/>
        <w:jc w:val="both"/>
      </w:pPr>
      <w:r>
        <w:rPr>
          <w:rFonts w:ascii="Times New Roman"/>
          <w:b w:val="false"/>
          <w:i w:val="false"/>
          <w:color w:val="000000"/>
          <w:sz w:val="28"/>
        </w:rPr>
        <w:t>
      2. Күлтөбе қалашығы, ІІІ–ІV – ХІV–ХІХ ғасырлар.</w:t>
      </w:r>
    </w:p>
    <w:bookmarkEnd w:id="362"/>
    <w:bookmarkStart w:name="z369" w:id="363"/>
    <w:p>
      <w:pPr>
        <w:spacing w:after="0"/>
        <w:ind w:left="0"/>
        <w:jc w:val="both"/>
      </w:pPr>
      <w:r>
        <w:rPr>
          <w:rFonts w:ascii="Times New Roman"/>
          <w:b w:val="false"/>
          <w:i w:val="false"/>
          <w:color w:val="000000"/>
          <w:sz w:val="28"/>
        </w:rPr>
        <w:t>
      3. Ежелгі Түркістан қалашығы, ХV–ХІХ ғасырлар.</w:t>
      </w:r>
    </w:p>
    <w:bookmarkEnd w:id="363"/>
    <w:bookmarkStart w:name="z370" w:id="364"/>
    <w:p>
      <w:pPr>
        <w:spacing w:after="0"/>
        <w:ind w:left="0"/>
        <w:jc w:val="both"/>
      </w:pPr>
      <w:r>
        <w:rPr>
          <w:rFonts w:ascii="Times New Roman"/>
          <w:b w:val="false"/>
          <w:i w:val="false"/>
          <w:color w:val="000000"/>
          <w:sz w:val="28"/>
        </w:rPr>
        <w:t>
      4. Қылует жерасты мешіті, XII–ХХ ғасырлар.</w:t>
      </w:r>
    </w:p>
    <w:bookmarkEnd w:id="364"/>
    <w:bookmarkStart w:name="z371" w:id="365"/>
    <w:p>
      <w:pPr>
        <w:spacing w:after="0"/>
        <w:ind w:left="0"/>
        <w:jc w:val="both"/>
      </w:pPr>
      <w:r>
        <w:rPr>
          <w:rFonts w:ascii="Times New Roman"/>
          <w:b w:val="false"/>
          <w:i w:val="false"/>
          <w:color w:val="000000"/>
          <w:sz w:val="28"/>
        </w:rPr>
        <w:t>
      5. Әулие Құмшық ата жерасты мешіті, XI–ХIІ ғасырлар.</w:t>
      </w:r>
    </w:p>
    <w:bookmarkEnd w:id="365"/>
    <w:bookmarkStart w:name="z372" w:id="366"/>
    <w:p>
      <w:pPr>
        <w:spacing w:after="0"/>
        <w:ind w:left="0"/>
        <w:jc w:val="both"/>
      </w:pPr>
      <w:r>
        <w:rPr>
          <w:rFonts w:ascii="Times New Roman"/>
          <w:b w:val="false"/>
          <w:i w:val="false"/>
          <w:color w:val="000000"/>
          <w:sz w:val="28"/>
        </w:rPr>
        <w:t>
      6. Шілдехана, XI–ХIІ ғасырлар.</w:t>
      </w:r>
    </w:p>
    <w:bookmarkEnd w:id="366"/>
    <w:bookmarkStart w:name="z373" w:id="367"/>
    <w:p>
      <w:pPr>
        <w:spacing w:after="0"/>
        <w:ind w:left="0"/>
        <w:jc w:val="both"/>
      </w:pPr>
      <w:r>
        <w:rPr>
          <w:rFonts w:ascii="Times New Roman"/>
          <w:b w:val="false"/>
          <w:i w:val="false"/>
          <w:color w:val="000000"/>
          <w:sz w:val="28"/>
        </w:rPr>
        <w:t>
      7. Тәуке хан кесенесі, XIV–XVII ғасырлар.</w:t>
      </w:r>
    </w:p>
    <w:bookmarkEnd w:id="367"/>
    <w:bookmarkStart w:name="z374" w:id="368"/>
    <w:p>
      <w:pPr>
        <w:spacing w:after="0"/>
        <w:ind w:left="0"/>
        <w:jc w:val="both"/>
      </w:pPr>
      <w:r>
        <w:rPr>
          <w:rFonts w:ascii="Times New Roman"/>
          <w:b w:val="false"/>
          <w:i w:val="false"/>
          <w:color w:val="000000"/>
          <w:sz w:val="28"/>
        </w:rPr>
        <w:t>
      8. Рабия Сұлтан Бегім кесенесі, XV ғасыр.</w:t>
      </w:r>
    </w:p>
    <w:bookmarkEnd w:id="368"/>
    <w:bookmarkStart w:name="z375" w:id="369"/>
    <w:p>
      <w:pPr>
        <w:spacing w:after="0"/>
        <w:ind w:left="0"/>
        <w:jc w:val="both"/>
      </w:pPr>
      <w:r>
        <w:rPr>
          <w:rFonts w:ascii="Times New Roman"/>
          <w:b w:val="false"/>
          <w:i w:val="false"/>
          <w:color w:val="000000"/>
          <w:sz w:val="28"/>
        </w:rPr>
        <w:t>
      9. Аты жоқ кесене (склеп), XVI ғасыр.</w:t>
      </w:r>
    </w:p>
    <w:bookmarkEnd w:id="369"/>
    <w:bookmarkStart w:name="z376" w:id="370"/>
    <w:p>
      <w:pPr>
        <w:spacing w:after="0"/>
        <w:ind w:left="0"/>
        <w:jc w:val="both"/>
      </w:pPr>
      <w:r>
        <w:rPr>
          <w:rFonts w:ascii="Times New Roman"/>
          <w:b w:val="false"/>
          <w:i w:val="false"/>
          <w:color w:val="000000"/>
          <w:sz w:val="28"/>
        </w:rPr>
        <w:t>
      10. Цитадель қамал қабырғасы, XVI–XIX ғасырлар.</w:t>
      </w:r>
    </w:p>
    <w:bookmarkEnd w:id="370"/>
    <w:bookmarkStart w:name="z377" w:id="371"/>
    <w:p>
      <w:pPr>
        <w:spacing w:after="0"/>
        <w:ind w:left="0"/>
        <w:jc w:val="both"/>
      </w:pPr>
      <w:r>
        <w:rPr>
          <w:rFonts w:ascii="Times New Roman"/>
          <w:b w:val="false"/>
          <w:i w:val="false"/>
          <w:color w:val="000000"/>
          <w:sz w:val="28"/>
        </w:rPr>
        <w:t>
      11. Шығыс моншасы, XVI–XVIII ғасырлар.</w:t>
      </w:r>
    </w:p>
    <w:bookmarkEnd w:id="371"/>
    <w:bookmarkStart w:name="z378" w:id="372"/>
    <w:p>
      <w:pPr>
        <w:spacing w:after="0"/>
        <w:ind w:left="0"/>
        <w:jc w:val="both"/>
      </w:pPr>
      <w:r>
        <w:rPr>
          <w:rFonts w:ascii="Times New Roman"/>
          <w:b w:val="false"/>
          <w:i w:val="false"/>
          <w:color w:val="000000"/>
          <w:sz w:val="28"/>
        </w:rPr>
        <w:t>
      12. Есім хан кесенесі, XVII ғасыр.</w:t>
      </w:r>
    </w:p>
    <w:bookmarkEnd w:id="372"/>
    <w:bookmarkStart w:name="z379" w:id="373"/>
    <w:p>
      <w:pPr>
        <w:spacing w:after="0"/>
        <w:ind w:left="0"/>
        <w:jc w:val="both"/>
      </w:pPr>
      <w:r>
        <w:rPr>
          <w:rFonts w:ascii="Times New Roman"/>
          <w:b w:val="false"/>
          <w:i w:val="false"/>
          <w:color w:val="000000"/>
          <w:sz w:val="28"/>
        </w:rPr>
        <w:t>
      13. Цитадель қамалының қақпасы, XVI–XIX ғасырлар.</w:t>
      </w:r>
    </w:p>
    <w:bookmarkEnd w:id="373"/>
    <w:bookmarkStart w:name="z380" w:id="374"/>
    <w:p>
      <w:pPr>
        <w:spacing w:after="0"/>
        <w:ind w:left="0"/>
        <w:jc w:val="both"/>
      </w:pPr>
      <w:r>
        <w:rPr>
          <w:rFonts w:ascii="Times New Roman"/>
          <w:b w:val="false"/>
          <w:i w:val="false"/>
          <w:color w:val="000000"/>
          <w:sz w:val="28"/>
        </w:rPr>
        <w:t>
      14. Жұма мешіті, XIX ғасыр.</w:t>
      </w:r>
    </w:p>
    <w:bookmarkEnd w:id="374"/>
    <w:bookmarkStart w:name="z381" w:id="375"/>
    <w:p>
      <w:pPr>
        <w:spacing w:after="0"/>
        <w:ind w:left="0"/>
        <w:jc w:val="both"/>
      </w:pPr>
      <w:r>
        <w:rPr>
          <w:rFonts w:ascii="Times New Roman"/>
          <w:b w:val="false"/>
          <w:i w:val="false"/>
          <w:color w:val="000000"/>
          <w:sz w:val="28"/>
        </w:rPr>
        <w:t>
      15. Гауһар ана кесенесі, ХІІ–ХІV ғасырлар.</w:t>
      </w:r>
    </w:p>
    <w:bookmarkEnd w:id="375"/>
    <w:bookmarkStart w:name="z382" w:id="376"/>
    <w:p>
      <w:pPr>
        <w:spacing w:after="0"/>
        <w:ind w:left="0"/>
        <w:jc w:val="both"/>
      </w:pPr>
      <w:r>
        <w:rPr>
          <w:rFonts w:ascii="Times New Roman"/>
          <w:b w:val="false"/>
          <w:i w:val="false"/>
          <w:color w:val="000000"/>
          <w:sz w:val="28"/>
        </w:rPr>
        <w:t>
      16. Гарнизон штабының ғимараты, ХІХ ғасыр.</w:t>
      </w:r>
    </w:p>
    <w:bookmarkEnd w:id="376"/>
    <w:bookmarkStart w:name="z383" w:id="377"/>
    <w:p>
      <w:pPr>
        <w:spacing w:after="0"/>
        <w:ind w:left="0"/>
        <w:jc w:val="both"/>
      </w:pPr>
      <w:r>
        <w:rPr>
          <w:rFonts w:ascii="Times New Roman"/>
          <w:b w:val="false"/>
          <w:i w:val="false"/>
          <w:color w:val="000000"/>
          <w:sz w:val="28"/>
        </w:rPr>
        <w:t>
      17. Әлқожа ата кесенесі, ХІІ ғасыр.</w:t>
      </w:r>
    </w:p>
    <w:bookmarkEnd w:id="377"/>
    <w:bookmarkStart w:name="z384" w:id="378"/>
    <w:p>
      <w:pPr>
        <w:spacing w:after="0"/>
        <w:ind w:left="0"/>
        <w:jc w:val="both"/>
      </w:pPr>
      <w:r>
        <w:rPr>
          <w:rFonts w:ascii="Times New Roman"/>
          <w:b w:val="false"/>
          <w:i w:val="false"/>
          <w:color w:val="000000"/>
          <w:sz w:val="28"/>
        </w:rPr>
        <w:t>
      18. Жәудір ана мешіт-медресесі, XIV-XV – XIX-XX ғасырлар.</w:t>
      </w:r>
    </w:p>
    <w:bookmarkEnd w:id="378"/>
    <w:bookmarkStart w:name="z385" w:id="379"/>
    <w:p>
      <w:pPr>
        <w:spacing w:after="0"/>
        <w:ind w:left="0"/>
        <w:jc w:val="both"/>
      </w:pPr>
      <w:r>
        <w:rPr>
          <w:rFonts w:ascii="Times New Roman"/>
          <w:b w:val="false"/>
          <w:i w:val="false"/>
          <w:color w:val="000000"/>
          <w:sz w:val="28"/>
        </w:rPr>
        <w:t>
      19. Темір жол станциясы кешені (вокзал; депо; тұрғын үйлер; мұздықтар) 1903 жыл.</w:t>
      </w:r>
    </w:p>
    <w:bookmarkEnd w:id="379"/>
    <w:bookmarkStart w:name="z386" w:id="380"/>
    <w:p>
      <w:pPr>
        <w:spacing w:after="0"/>
        <w:ind w:left="0"/>
        <w:jc w:val="both"/>
      </w:pPr>
      <w:r>
        <w:rPr>
          <w:rFonts w:ascii="Times New Roman"/>
          <w:b w:val="false"/>
          <w:i w:val="false"/>
          <w:color w:val="000000"/>
          <w:sz w:val="28"/>
        </w:rPr>
        <w:t>
      Жергілікті маңызы бар:</w:t>
      </w:r>
    </w:p>
    <w:bookmarkEnd w:id="380"/>
    <w:bookmarkStart w:name="z387" w:id="381"/>
    <w:p>
      <w:pPr>
        <w:spacing w:after="0"/>
        <w:ind w:left="0"/>
        <w:jc w:val="both"/>
      </w:pPr>
      <w:r>
        <w:rPr>
          <w:rFonts w:ascii="Times New Roman"/>
          <w:b w:val="false"/>
          <w:i w:val="false"/>
          <w:color w:val="000000"/>
          <w:sz w:val="28"/>
        </w:rPr>
        <w:t>
      20. Қалалық атқару комитетінің ғимараты, ХIХ ғасыр.</w:t>
      </w:r>
    </w:p>
    <w:bookmarkEnd w:id="381"/>
    <w:bookmarkStart w:name="z388" w:id="382"/>
    <w:p>
      <w:pPr>
        <w:spacing w:after="0"/>
        <w:ind w:left="0"/>
        <w:jc w:val="both"/>
      </w:pPr>
      <w:r>
        <w:rPr>
          <w:rFonts w:ascii="Times New Roman"/>
          <w:b w:val="false"/>
          <w:i w:val="false"/>
          <w:color w:val="000000"/>
          <w:sz w:val="28"/>
        </w:rPr>
        <w:t>
      21. Бала би кесенесі XIX ғасыр.</w:t>
      </w:r>
    </w:p>
    <w:bookmarkEnd w:id="382"/>
    <w:bookmarkStart w:name="z389" w:id="383"/>
    <w:p>
      <w:pPr>
        <w:spacing w:after="0"/>
        <w:ind w:left="0"/>
        <w:jc w:val="both"/>
      </w:pPr>
      <w:r>
        <w:rPr>
          <w:rFonts w:ascii="Times New Roman"/>
          <w:b w:val="false"/>
          <w:i w:val="false"/>
          <w:color w:val="000000"/>
          <w:sz w:val="28"/>
        </w:rPr>
        <w:t>
      22. Балалар спорт мектебі ХIХ ғасыр.</w:t>
      </w:r>
    </w:p>
    <w:bookmarkEnd w:id="383"/>
    <w:bookmarkStart w:name="z390" w:id="384"/>
    <w:p>
      <w:pPr>
        <w:spacing w:after="0"/>
        <w:ind w:left="0"/>
        <w:jc w:val="both"/>
      </w:pPr>
      <w:r>
        <w:rPr>
          <w:rFonts w:ascii="Times New Roman"/>
          <w:b w:val="false"/>
          <w:i w:val="false"/>
          <w:color w:val="000000"/>
          <w:sz w:val="28"/>
        </w:rPr>
        <w:t>
      23. Дәріхана ғимараты XIX ғасырдың соңы.</w:t>
      </w:r>
    </w:p>
    <w:bookmarkEnd w:id="384"/>
    <w:bookmarkStart w:name="z391" w:id="385"/>
    <w:p>
      <w:pPr>
        <w:spacing w:after="0"/>
        <w:ind w:left="0"/>
        <w:jc w:val="both"/>
      </w:pPr>
      <w:r>
        <w:rPr>
          <w:rFonts w:ascii="Times New Roman"/>
          <w:b w:val="false"/>
          <w:i w:val="false"/>
          <w:color w:val="000000"/>
          <w:sz w:val="28"/>
        </w:rPr>
        <w:t>
      24. Казарма ХІХ–ХХ ғасырлар.</w:t>
      </w:r>
    </w:p>
    <w:bookmarkEnd w:id="385"/>
    <w:bookmarkStart w:name="z392" w:id="386"/>
    <w:p>
      <w:pPr>
        <w:spacing w:after="0"/>
        <w:ind w:left="0"/>
        <w:jc w:val="both"/>
      </w:pPr>
      <w:r>
        <w:rPr>
          <w:rFonts w:ascii="Times New Roman"/>
          <w:b w:val="false"/>
          <w:i w:val="false"/>
          <w:color w:val="000000"/>
          <w:sz w:val="28"/>
        </w:rPr>
        <w:t>
      Түркістан қаласының тарихи және мәдени ескерткіштерінің аумақтары және олардың қорғау аймақтары</w:t>
      </w:r>
    </w:p>
    <w:bookmarkEnd w:id="386"/>
    <w:bookmarkStart w:name="z393" w:id="387"/>
    <w:p>
      <w:pPr>
        <w:spacing w:after="0"/>
        <w:ind w:left="0"/>
        <w:jc w:val="both"/>
      </w:pPr>
      <w:r>
        <w:rPr>
          <w:rFonts w:ascii="Times New Roman"/>
          <w:b w:val="false"/>
          <w:i w:val="false"/>
          <w:color w:val="000000"/>
          <w:sz w:val="28"/>
        </w:rPr>
        <w:t>
      Қазіргі Түркістан қаласында қаланың құнды тарихи құрылысы екі негізгі аймақта орналасқан ескерткіш топтарынан тұрады: қаланың шығыс бөлігінде – ортағасырлық Ескі Түркістан (VI–XIX ғғ.) және "жаңа" (орыс) қала (XIX ғасырдың соңы – XX ғасырдың басы), ал оңтүстік-батыс бөлігінде – теміржол вокзалы маңы ауданы – Түркістан станциясы (1902–1906 жж.).</w:t>
      </w:r>
    </w:p>
    <w:bookmarkEnd w:id="387"/>
    <w:bookmarkStart w:name="z394" w:id="388"/>
    <w:p>
      <w:pPr>
        <w:spacing w:after="0"/>
        <w:ind w:left="0"/>
        <w:jc w:val="both"/>
      </w:pPr>
      <w:r>
        <w:rPr>
          <w:rFonts w:ascii="Times New Roman"/>
          <w:b w:val="false"/>
          <w:i w:val="false"/>
          <w:color w:val="000000"/>
          <w:sz w:val="28"/>
        </w:rPr>
        <w:t>
      Кейінгі ортағасырлық Түркістан қаласының аумағы (Ескі Түркістан)</w:t>
      </w:r>
    </w:p>
    <w:bookmarkEnd w:id="388"/>
    <w:bookmarkStart w:name="z395" w:id="389"/>
    <w:p>
      <w:pPr>
        <w:spacing w:after="0"/>
        <w:ind w:left="0"/>
        <w:jc w:val="both"/>
      </w:pPr>
      <w:r>
        <w:rPr>
          <w:rFonts w:ascii="Times New Roman"/>
          <w:b w:val="false"/>
          <w:i w:val="false"/>
          <w:color w:val="000000"/>
          <w:sz w:val="28"/>
        </w:rPr>
        <w:t>
      Археологиялық нысандарға Күлтөбе қалашығы (I–XIV ғғ.) – ерте Яссы және Ескі Түркістан қалашығы (XIV ғасыр – XX ғасырдың басы) жатады. Ескі Түркістан қалашығының солтүстік-батыс бөлігінде XVII–XVIII ғғ. қалпына келтірілген хан ордасы (Хан ордасы) орналасқан.</w:t>
      </w:r>
    </w:p>
    <w:bookmarkEnd w:id="389"/>
    <w:bookmarkStart w:name="z396" w:id="390"/>
    <w:p>
      <w:pPr>
        <w:spacing w:after="0"/>
        <w:ind w:left="0"/>
        <w:jc w:val="both"/>
      </w:pPr>
      <w:r>
        <w:rPr>
          <w:rFonts w:ascii="Times New Roman"/>
          <w:b w:val="false"/>
          <w:i w:val="false"/>
          <w:color w:val="000000"/>
          <w:sz w:val="28"/>
        </w:rPr>
        <w:t>
      Сәулет ескерткіштері ортағасырлық Түркістанның солтүстік-шығыс бөлігіндегі Қожа Ахмет Ясауи кесенесінің маңында шоғырланған. Оларға Рабия Сұлтан Бегім кесенесі (XV ғасыр), Есім хан кесенесі (XVII ғасыр), Сегіз қырлы кесене (XIV–XVI ғғ.), Аты жоқ кесене (XVI ғасыр), Шілдехана (XV ғасыр), Жұма мешіті (XIX ғасыр), Шығыс моншасы (XVI–XVIII ғғ.) жатады. Сонымен қатар Ескі Түркістан аумағында казарма ғимараты да бар (XIX ғасырдың соңы).</w:t>
      </w:r>
    </w:p>
    <w:bookmarkEnd w:id="390"/>
    <w:bookmarkStart w:name="z397" w:id="391"/>
    <w:p>
      <w:pPr>
        <w:spacing w:after="0"/>
        <w:ind w:left="0"/>
        <w:jc w:val="both"/>
      </w:pPr>
      <w:r>
        <w:rPr>
          <w:rFonts w:ascii="Times New Roman"/>
          <w:b w:val="false"/>
          <w:i w:val="false"/>
          <w:color w:val="000000"/>
          <w:sz w:val="28"/>
        </w:rPr>
        <w:t>
      Ортағасырлық Ескі Түркістанның қорғау аймағының жалпы аумағы ескерткіштер аумағымен бірге 88,7 гектар құрайды.</w:t>
      </w:r>
    </w:p>
    <w:bookmarkEnd w:id="391"/>
    <w:bookmarkStart w:name="z398" w:id="392"/>
    <w:p>
      <w:pPr>
        <w:spacing w:after="0"/>
        <w:ind w:left="0"/>
        <w:jc w:val="both"/>
      </w:pPr>
      <w:r>
        <w:rPr>
          <w:rFonts w:ascii="Times New Roman"/>
          <w:b w:val="false"/>
          <w:i w:val="false"/>
          <w:color w:val="000000"/>
          <w:sz w:val="28"/>
        </w:rPr>
        <w:t>
      Әулие Құмшық ата жерасты мешіті – республикалық маңызы бар ескерткіш, Қожа Ахмет Ясауи тәкиясынан оңтүстікке қарай 1 км жерде орналасқан. Қорғау аймағы ескерткіш аумағымен бірге 0,03 гектар.</w:t>
      </w:r>
    </w:p>
    <w:bookmarkEnd w:id="392"/>
    <w:bookmarkStart w:name="z399" w:id="393"/>
    <w:p>
      <w:pPr>
        <w:spacing w:after="0"/>
        <w:ind w:left="0"/>
        <w:jc w:val="both"/>
      </w:pPr>
      <w:r>
        <w:rPr>
          <w:rFonts w:ascii="Times New Roman"/>
          <w:b w:val="false"/>
          <w:i w:val="false"/>
          <w:color w:val="000000"/>
          <w:sz w:val="28"/>
        </w:rPr>
        <w:t>
      Әлқожа ата кесенесі (XII ғ.) – республикалық маңызы бар ескерткіш, Қожа Ахмет Ясауи кесенесінен шығысқа қарай 2,5 км жерде орналасқан. Қорғау аймағы 0,03 гектар.</w:t>
      </w:r>
    </w:p>
    <w:bookmarkEnd w:id="393"/>
    <w:bookmarkStart w:name="z400" w:id="394"/>
    <w:p>
      <w:pPr>
        <w:spacing w:after="0"/>
        <w:ind w:left="0"/>
        <w:jc w:val="both"/>
      </w:pPr>
      <w:r>
        <w:rPr>
          <w:rFonts w:ascii="Times New Roman"/>
          <w:b w:val="false"/>
          <w:i w:val="false"/>
          <w:color w:val="000000"/>
          <w:sz w:val="28"/>
        </w:rPr>
        <w:t>
      Гауһар ана кесенесі (XII–XIV ғғ.) – республикалық маңызы бар ескерткіш. Қорғау аймағы 0,09 гектар.</w:t>
      </w:r>
    </w:p>
    <w:bookmarkEnd w:id="394"/>
    <w:bookmarkStart w:name="z401" w:id="395"/>
    <w:p>
      <w:pPr>
        <w:spacing w:after="0"/>
        <w:ind w:left="0"/>
        <w:jc w:val="both"/>
      </w:pPr>
      <w:r>
        <w:rPr>
          <w:rFonts w:ascii="Times New Roman"/>
          <w:b w:val="false"/>
          <w:i w:val="false"/>
          <w:color w:val="000000"/>
          <w:sz w:val="28"/>
        </w:rPr>
        <w:t>
      Дүниежүзілік мұра ескерткіші – Қожа Ахмет Ясауи кесенесін сақтау</w:t>
      </w:r>
    </w:p>
    <w:bookmarkEnd w:id="395"/>
    <w:bookmarkStart w:name="z402" w:id="396"/>
    <w:p>
      <w:pPr>
        <w:spacing w:after="0"/>
        <w:ind w:left="0"/>
        <w:jc w:val="both"/>
      </w:pPr>
      <w:r>
        <w:rPr>
          <w:rFonts w:ascii="Times New Roman"/>
          <w:b w:val="false"/>
          <w:i w:val="false"/>
          <w:color w:val="000000"/>
          <w:sz w:val="28"/>
        </w:rPr>
        <w:t>
      Қожа Ахмет Ясауи кесенесі Түркістан қаласының орталығында, ортағасырлық Түркістан қалашығының аумағында орналасқан. Кесене Әмір Темірдің бұйрығымен 1389–1399 жылдары XII ғасырда салынған шағын кесененің үстінен тұрғызылған. Ол 1166 жылы Яссы қаласының некрополінде жерленген атақты сопы, философ, "Хикмет" діни жинағының авторы әрі ақын Қожа Ахмет Ясауиге арналған. Кесене республикалық маңызы бар ескерткіш ретінде, ал 2003 жылдан бастап халықаралық маңызы бар ескерткіш мәртебесінде мемлекет қорғауында. Ескерткіш аумағы – 0,55 гектар, буферлік аймақ – 88,7 гектар.</w:t>
      </w:r>
    </w:p>
    <w:bookmarkEnd w:id="396"/>
    <w:bookmarkStart w:name="z403" w:id="397"/>
    <w:p>
      <w:pPr>
        <w:spacing w:after="0"/>
        <w:ind w:left="0"/>
        <w:jc w:val="both"/>
      </w:pPr>
      <w:r>
        <w:rPr>
          <w:rFonts w:ascii="Times New Roman"/>
          <w:b w:val="false"/>
          <w:i w:val="false"/>
          <w:color w:val="000000"/>
          <w:sz w:val="28"/>
        </w:rPr>
        <w:t>
      Қожа Ахмет Ясауи кесенесінде және оның буферлік аймағында орналасқан археологиялық және сәулеттік ескерткіштерде жүргізілетін барлық жұмыстар Дүниежүзілік мәдени және табиғи мұраны қорғау туралы конвенцияны (1972 жыл) іске асыру жөніндегі нұсқаулыққа сәйкес жүргізілуге тиіс.</w:t>
      </w:r>
    </w:p>
    <w:bookmarkEnd w:id="397"/>
    <w:bookmarkStart w:name="z404" w:id="398"/>
    <w:p>
      <w:pPr>
        <w:spacing w:after="0"/>
        <w:ind w:left="0"/>
        <w:jc w:val="both"/>
      </w:pPr>
      <w:r>
        <w:rPr>
          <w:rFonts w:ascii="Times New Roman"/>
          <w:b w:val="false"/>
          <w:i w:val="false"/>
          <w:color w:val="000000"/>
          <w:sz w:val="28"/>
        </w:rPr>
        <w:t>
      Түркістан қаласының тарихи және мәдени ескерткіштерін сақтау жөніндегі негізгі ережелер:</w:t>
      </w:r>
    </w:p>
    <w:bookmarkEnd w:id="398"/>
    <w:bookmarkStart w:name="z405" w:id="399"/>
    <w:p>
      <w:pPr>
        <w:spacing w:after="0"/>
        <w:ind w:left="0"/>
        <w:jc w:val="both"/>
      </w:pPr>
      <w:r>
        <w:rPr>
          <w:rFonts w:ascii="Times New Roman"/>
          <w:b w:val="false"/>
          <w:i w:val="false"/>
          <w:color w:val="000000"/>
          <w:sz w:val="28"/>
        </w:rPr>
        <w:t>
      қаладағы тарихи және мәдени ескерткіштерде барлық жұмыстар тарихи-мәдени мұраны қорғау және пайдалану жөніндегі уәкілетті органмен келісілген ғылыми-реставрациялық жобалар негізінде жүргізілуге тиіс;</w:t>
      </w:r>
    </w:p>
    <w:bookmarkEnd w:id="399"/>
    <w:bookmarkStart w:name="z406" w:id="400"/>
    <w:p>
      <w:pPr>
        <w:spacing w:after="0"/>
        <w:ind w:left="0"/>
        <w:jc w:val="both"/>
      </w:pPr>
      <w:r>
        <w:rPr>
          <w:rFonts w:ascii="Times New Roman"/>
          <w:b w:val="false"/>
          <w:i w:val="false"/>
          <w:color w:val="000000"/>
          <w:sz w:val="28"/>
        </w:rPr>
        <w:t>
      Түркістан қаласының аумағын игеру кезінде жер учаскелерін бөлгенге дейін 2019 жылғы 26 желтоқсандағы "Тарихи-мәдени мұра объектілерін қорғау және пайдалану туралы" Қазақстан Республикасының Заңы 30-бабының 1-тармағына сәйкес тарихи-мәдени мұра объектілерін анықтау және сақтау бойынша ғылыми-зерттеу жұмыстарын жүргізу қажет;</w:t>
      </w:r>
    </w:p>
    <w:bookmarkEnd w:id="400"/>
    <w:bookmarkStart w:name="z407" w:id="401"/>
    <w:p>
      <w:pPr>
        <w:spacing w:after="0"/>
        <w:ind w:left="0"/>
        <w:jc w:val="both"/>
      </w:pPr>
      <w:r>
        <w:rPr>
          <w:rFonts w:ascii="Times New Roman"/>
          <w:b w:val="false"/>
          <w:i w:val="false"/>
          <w:color w:val="000000"/>
          <w:sz w:val="28"/>
        </w:rPr>
        <w:t>
      тарихи-мәдени мұра объектілерінің қорғау аймақтарын, құрылыс салуды реттеу аймақтарын және қорғалатын табиғи ландшафт аймақтарын пайдалану режимі талаптарын сақтау қажет.</w:t>
      </w:r>
    </w:p>
    <w:bookmarkEnd w:id="401"/>
    <w:bookmarkStart w:name="z408" w:id="402"/>
    <w:p>
      <w:pPr>
        <w:spacing w:after="0"/>
        <w:ind w:left="0"/>
        <w:jc w:val="left"/>
      </w:pPr>
      <w:r>
        <w:rPr>
          <w:rFonts w:ascii="Times New Roman"/>
          <w:b/>
          <w:i w:val="false"/>
          <w:color w:val="000000"/>
        </w:rPr>
        <w:t xml:space="preserve"> 15. Қала құрылысын дамыту</w:t>
      </w:r>
    </w:p>
    <w:bookmarkEnd w:id="402"/>
    <w:bookmarkStart w:name="z409" w:id="403"/>
    <w:p>
      <w:pPr>
        <w:spacing w:after="0"/>
        <w:ind w:left="0"/>
        <w:jc w:val="both"/>
      </w:pPr>
      <w:r>
        <w:rPr>
          <w:rFonts w:ascii="Times New Roman"/>
          <w:b w:val="false"/>
          <w:i w:val="false"/>
          <w:color w:val="000000"/>
          <w:sz w:val="28"/>
        </w:rPr>
        <w:t>
      Аумақты сәулет-жоспарлау тұрғысынан ұйымдастыру</w:t>
      </w:r>
    </w:p>
    <w:bookmarkEnd w:id="403"/>
    <w:bookmarkStart w:name="z410" w:id="404"/>
    <w:p>
      <w:pPr>
        <w:spacing w:after="0"/>
        <w:ind w:left="0"/>
        <w:jc w:val="both"/>
      </w:pPr>
      <w:r>
        <w:rPr>
          <w:rFonts w:ascii="Times New Roman"/>
          <w:b w:val="false"/>
          <w:i w:val="false"/>
          <w:color w:val="000000"/>
          <w:sz w:val="28"/>
        </w:rPr>
        <w:t xml:space="preserve">
      Қала аумағының сәулет-жоспарлау тұрғысынан жобалық ұйымдастырылуы қаланың қалыптасқан функционалдық-жоспарлау құрылымын ескере отырып орындалды және аумақты кешенді бағалау мен қалыптасқан көлік-жоспарлау қаңқасы негізінде әзірленді. </w:t>
      </w:r>
    </w:p>
    <w:bookmarkEnd w:id="404"/>
    <w:bookmarkStart w:name="z411" w:id="405"/>
    <w:p>
      <w:pPr>
        <w:spacing w:after="0"/>
        <w:ind w:left="0"/>
        <w:jc w:val="both"/>
      </w:pPr>
      <w:r>
        <w:rPr>
          <w:rFonts w:ascii="Times New Roman"/>
          <w:b w:val="false"/>
          <w:i w:val="false"/>
          <w:color w:val="000000"/>
          <w:sz w:val="28"/>
        </w:rPr>
        <w:t xml:space="preserve">
      Жоспарлау кезінде тарихи қалыптасқан қаланың негіздерін сақтауды, бірақ қалалық көшелер мен алаңдар желісін түбегейлі қайта құруды, тұрғын үй кварталдарын босатуды және дұрыс ұйымдастыруды, халықтың саламатты өмір сүруіне жағдай жасай отырып, көгалдандыруды негізге алу қажет. </w:t>
      </w:r>
    </w:p>
    <w:bookmarkEnd w:id="405"/>
    <w:bookmarkStart w:name="z412" w:id="406"/>
    <w:p>
      <w:pPr>
        <w:spacing w:after="0"/>
        <w:ind w:left="0"/>
        <w:jc w:val="both"/>
      </w:pPr>
      <w:r>
        <w:rPr>
          <w:rFonts w:ascii="Times New Roman"/>
          <w:b w:val="false"/>
          <w:i w:val="false"/>
          <w:color w:val="000000"/>
          <w:sz w:val="28"/>
        </w:rPr>
        <w:t>
      Бас жоспарда бірқатар іс-шаралар қарастырылған: қолданыстағы тұрғын аудандар шағын тұрғын аудандарды ұлғайта отырып, түбегейлі қайта құрудан өткізу, магистральдық көшелер желісін жақсарту, қолданыстағы тар көшелер кеңейтіліп, жаңа магистральдарды төсеу, тұрғын аудандарда орналасқан, өндірістік бейіні бойынша зиянды немесе қаланың дамуына кедергі келтіретін өнеркәсіптік кәсіпорындарды тұрғын үй құрылысынан тыс жерлерге шығару немесе жаңарту, жаңа тұрғын және қоғамдық ғимараттар салу.</w:t>
      </w:r>
    </w:p>
    <w:bookmarkEnd w:id="406"/>
    <w:bookmarkStart w:name="z413" w:id="407"/>
    <w:p>
      <w:pPr>
        <w:spacing w:after="0"/>
        <w:ind w:left="0"/>
        <w:jc w:val="both"/>
      </w:pPr>
      <w:r>
        <w:rPr>
          <w:rFonts w:ascii="Times New Roman"/>
          <w:b w:val="false"/>
          <w:i w:val="false"/>
          <w:color w:val="000000"/>
          <w:sz w:val="28"/>
        </w:rPr>
        <w:t xml:space="preserve">
      Қаланың сәулеттік келбетін қалыптастыру бойынша ұсыныстар табиғи-климаттық ерекшеліктерді, қалыптасқан және ұсынылған қала құрылысы тораптарын, қазіргі заманғы сәулет үрдістерін ескере отырып әзірленді. </w:t>
      </w:r>
    </w:p>
    <w:bookmarkEnd w:id="407"/>
    <w:bookmarkStart w:name="z414" w:id="408"/>
    <w:p>
      <w:pPr>
        <w:spacing w:after="0"/>
        <w:ind w:left="0"/>
        <w:jc w:val="both"/>
      </w:pPr>
      <w:r>
        <w:rPr>
          <w:rFonts w:ascii="Times New Roman"/>
          <w:b w:val="false"/>
          <w:i w:val="false"/>
          <w:color w:val="000000"/>
          <w:sz w:val="28"/>
        </w:rPr>
        <w:t>
      Қалалық кеңістіктің ұйымдастырушылық негізі – қала аумағының табиғи ландшафты және урбанизацияланған қаңқасы.</w:t>
      </w:r>
    </w:p>
    <w:bookmarkEnd w:id="408"/>
    <w:bookmarkStart w:name="z415" w:id="409"/>
    <w:p>
      <w:pPr>
        <w:spacing w:after="0"/>
        <w:ind w:left="0"/>
        <w:jc w:val="both"/>
      </w:pPr>
      <w:r>
        <w:rPr>
          <w:rFonts w:ascii="Times New Roman"/>
          <w:b w:val="false"/>
          <w:i w:val="false"/>
          <w:color w:val="000000"/>
          <w:sz w:val="28"/>
        </w:rPr>
        <w:t>
      Сәулет-жоспарлау құрылымы тарихи сабақтастық, қаланың радиалды-айналма орналасуын жетілдіру және өңірлік, ұлттық және мемлекетаралық қоныстандыру жүйелерінің барлық бағыттарында қалалық және сыртқы жоспарлау қаңқаларын өзара байланысты дамыту негізінде құрылған.</w:t>
      </w:r>
    </w:p>
    <w:bookmarkEnd w:id="409"/>
    <w:bookmarkStart w:name="z416" w:id="410"/>
    <w:p>
      <w:pPr>
        <w:spacing w:after="0"/>
        <w:ind w:left="0"/>
        <w:jc w:val="both"/>
      </w:pPr>
      <w:r>
        <w:rPr>
          <w:rFonts w:ascii="Times New Roman"/>
          <w:b w:val="false"/>
          <w:i w:val="false"/>
          <w:color w:val="000000"/>
          <w:sz w:val="28"/>
        </w:rPr>
        <w:t xml:space="preserve">
      Урбанизацияланған қаңқаны тарихи өзек, әкімшілік-іскерлік орталық, көлік магистральдары, басты көшелер, полиция орталықтары, қала құрылысы тораптары және магистральдық аумақтар қалыптастырады. </w:t>
      </w:r>
    </w:p>
    <w:bookmarkEnd w:id="410"/>
    <w:bookmarkStart w:name="z417" w:id="411"/>
    <w:p>
      <w:pPr>
        <w:spacing w:after="0"/>
        <w:ind w:left="0"/>
        <w:jc w:val="both"/>
      </w:pPr>
      <w:r>
        <w:rPr>
          <w:rFonts w:ascii="Times New Roman"/>
          <w:b w:val="false"/>
          <w:i w:val="false"/>
          <w:color w:val="000000"/>
          <w:sz w:val="28"/>
        </w:rPr>
        <w:t xml:space="preserve">
      Қаланың қалыптасқан бөлігінің айналасында біркелкі дамуы көзделген; болжамды мерзімге – солтүстік бағытта, Кентау қаласына қарай; оңтүстік бағытта – Шәуілдір тас жолының бойында. Жоспарлау құрылымының негізгі қағидаты – Қожа Ахмет Ясауи кесенесі, ол қаланың барлық жағынан көрінуі керек. </w:t>
      </w:r>
    </w:p>
    <w:bookmarkEnd w:id="411"/>
    <w:bookmarkStart w:name="z418" w:id="412"/>
    <w:p>
      <w:pPr>
        <w:spacing w:after="0"/>
        <w:ind w:left="0"/>
        <w:jc w:val="both"/>
      </w:pPr>
      <w:r>
        <w:rPr>
          <w:rFonts w:ascii="Times New Roman"/>
          <w:b w:val="false"/>
          <w:i w:val="false"/>
          <w:color w:val="000000"/>
          <w:sz w:val="28"/>
        </w:rPr>
        <w:t>
      Түркістан қаласы Қазақстанның ғана емес, бүкіл Орталық Азияның маңызды тарихи және мәдени орталықтарының бірі болып табылады. Қала Ұлы Жібек жолындағы маңызды сауда нүктесі болды, Қазақ хандығының астанасы болды және бүгінгі күнге дейін түркі әлемінің рухани орталығы болып табылады. Ұлы сопы Қожа Ахмет Ясауи кесенесі – қаланың басты көрікті жері, Қазақ хандығының ұлы адамдары, көшпелі халықтың билеушілері, билері мен батырлары жерленген жер, сондай-ақ ЮНЕСКО-ның Бүкіләлемдік мұра тізіміне енген.</w:t>
      </w:r>
    </w:p>
    <w:bookmarkEnd w:id="412"/>
    <w:bookmarkStart w:name="z419" w:id="413"/>
    <w:p>
      <w:pPr>
        <w:spacing w:after="0"/>
        <w:ind w:left="0"/>
        <w:jc w:val="both"/>
      </w:pPr>
      <w:r>
        <w:rPr>
          <w:rFonts w:ascii="Times New Roman"/>
          <w:b w:val="false"/>
          <w:i w:val="false"/>
          <w:color w:val="000000"/>
          <w:sz w:val="28"/>
        </w:rPr>
        <w:t xml:space="preserve">
      Қожа Ахмет Ясауи кесенесі және кесенеге іргелес аумақтардың тарихи орналасуын қалпына келтіруді және жандандыруды көздейтін оның қорғау аймағы. Тарихи орталықтың қоғамдық маңыздылығын арттыру сәулет ескерткіштерінде ғылыми негізделген қайта құру жұмыстарын жүргізу, жоспарлау мен құрылыстың морфологиялық негіздерін қалпына келтіру, тарихи абаттандыру мен ландшафттың жоғалған элементтерін қайта құру арқылы көзделеді. </w:t>
      </w:r>
    </w:p>
    <w:bookmarkEnd w:id="413"/>
    <w:bookmarkStart w:name="z420" w:id="414"/>
    <w:p>
      <w:pPr>
        <w:spacing w:after="0"/>
        <w:ind w:left="0"/>
        <w:jc w:val="both"/>
      </w:pPr>
      <w:r>
        <w:rPr>
          <w:rFonts w:ascii="Times New Roman"/>
          <w:b w:val="false"/>
          <w:i w:val="false"/>
          <w:color w:val="000000"/>
          <w:sz w:val="28"/>
        </w:rPr>
        <w:t xml:space="preserve">
      ЮНЕСКО-ның қорғауындағы кесене аумағының ауданы 88,7 га құрайды. Кешен аумағынан қорғау аймағы 100 метрді құрайды. Бұл аумақтағы құрылыс нысандарының биіктігі 7 метрден аспауы керек. </w:t>
      </w:r>
    </w:p>
    <w:bookmarkEnd w:id="414"/>
    <w:bookmarkStart w:name="z421" w:id="415"/>
    <w:p>
      <w:pPr>
        <w:spacing w:after="0"/>
        <w:ind w:left="0"/>
        <w:jc w:val="both"/>
      </w:pPr>
      <w:r>
        <w:rPr>
          <w:rFonts w:ascii="Times New Roman"/>
          <w:b w:val="false"/>
          <w:i w:val="false"/>
          <w:color w:val="000000"/>
          <w:sz w:val="28"/>
        </w:rPr>
        <w:t>
      Сондай-ақ ЮНЕСКО-ның ұсыныстары бойынша кесененің айналасындағы құрылысты реттеу аймағы анықталды, ол кесене ашық көрнетін 12 нүктені жаппауға тиіс.</w:t>
      </w:r>
    </w:p>
    <w:bookmarkEnd w:id="415"/>
    <w:bookmarkStart w:name="z422" w:id="416"/>
    <w:p>
      <w:pPr>
        <w:spacing w:after="0"/>
        <w:ind w:left="0"/>
        <w:jc w:val="both"/>
      </w:pPr>
      <w:r>
        <w:rPr>
          <w:rFonts w:ascii="Times New Roman"/>
          <w:b w:val="false"/>
          <w:i w:val="false"/>
          <w:color w:val="000000"/>
          <w:sz w:val="28"/>
        </w:rPr>
        <w:t xml:space="preserve">
      Бас жоспарда тарихи-мәдени мұраның барлық объектілері сақталады. </w:t>
      </w:r>
    </w:p>
    <w:bookmarkEnd w:id="416"/>
    <w:bookmarkStart w:name="z423" w:id="417"/>
    <w:p>
      <w:pPr>
        <w:spacing w:after="0"/>
        <w:ind w:left="0"/>
        <w:jc w:val="both"/>
      </w:pPr>
      <w:r>
        <w:rPr>
          <w:rFonts w:ascii="Times New Roman"/>
          <w:b w:val="false"/>
          <w:i w:val="false"/>
          <w:color w:val="000000"/>
          <w:sz w:val="28"/>
        </w:rPr>
        <w:t>
      Мәдени мұраны сақтау қала экономикасының әртүрлі салаларын – құрылыс, қайта құру және қалпына келтіру, жылжымайтын мүлік нарығы, туризмді дамытуға оң әсер етеді. Ол үшін мәдени мұра элементтері мемлекеттік және жергілікті органдардың ерекше назарында болуға және республикалық, облыстық және қалалық даму бағдарламаларына енгізілуге тиіс.</w:t>
      </w:r>
    </w:p>
    <w:bookmarkEnd w:id="417"/>
    <w:bookmarkStart w:name="z424" w:id="418"/>
    <w:p>
      <w:pPr>
        <w:spacing w:after="0"/>
        <w:ind w:left="0"/>
        <w:jc w:val="both"/>
      </w:pPr>
      <w:r>
        <w:rPr>
          <w:rFonts w:ascii="Times New Roman"/>
          <w:b w:val="false"/>
          <w:i w:val="false"/>
          <w:color w:val="000000"/>
          <w:sz w:val="28"/>
        </w:rPr>
        <w:t xml:space="preserve">
      Қоғамдық-іскерлік кіші аймақты құрайтын тарихи-әкімшілік орталық жоспарлау құрылымында басым элемент болып табылады, онда оның барлық көлік магистральдары тоғысады, олар қала жоспарының негізгі композициялық осьтері болып табылады. </w:t>
      </w:r>
    </w:p>
    <w:bookmarkEnd w:id="418"/>
    <w:bookmarkStart w:name="z425" w:id="419"/>
    <w:p>
      <w:pPr>
        <w:spacing w:after="0"/>
        <w:ind w:left="0"/>
        <w:jc w:val="both"/>
      </w:pPr>
      <w:r>
        <w:rPr>
          <w:rFonts w:ascii="Times New Roman"/>
          <w:b w:val="false"/>
          <w:i w:val="false"/>
          <w:color w:val="000000"/>
          <w:sz w:val="28"/>
        </w:rPr>
        <w:t>
      Кешенде орталық тарихи өзектің бүкіл аумағы жаяу жүргіншіге беріледі. Орталық өзектің айналасында қысқа мерзімді және ұзақ мерзімді бұқаралық демалуға және туристер мен қажылардың баруына арналған мекемелер мен құрылғылар орналасқан. Бұған мыналар жатады: қонақүйлер, мотельдер, дәмханалар, мейрамханалар, базарлар, әкімшілік мекемелер, сондай-ақ ашық автотұрақтар.</w:t>
      </w:r>
    </w:p>
    <w:bookmarkEnd w:id="419"/>
    <w:bookmarkStart w:name="z426" w:id="420"/>
    <w:p>
      <w:pPr>
        <w:spacing w:after="0"/>
        <w:ind w:left="0"/>
        <w:jc w:val="both"/>
      </w:pPr>
      <w:r>
        <w:rPr>
          <w:rFonts w:ascii="Times New Roman"/>
          <w:b w:val="false"/>
          <w:i w:val="false"/>
          <w:color w:val="000000"/>
          <w:sz w:val="28"/>
        </w:rPr>
        <w:t xml:space="preserve">
      Жаңа тұрғын аймақтар негізгі магистральдық және аудандық көшелердің бойында, сондай-ақ қаланың солтүстік-шығыс бағытында, Түркістан – Кентау тас жолының шығысында орналасқан, аз қабатты ғимараттар да, 5-7 қабатты ғимараттар да бар. </w:t>
      </w:r>
    </w:p>
    <w:bookmarkEnd w:id="420"/>
    <w:bookmarkStart w:name="z427" w:id="421"/>
    <w:p>
      <w:pPr>
        <w:spacing w:after="0"/>
        <w:ind w:left="0"/>
        <w:jc w:val="both"/>
      </w:pPr>
      <w:r>
        <w:rPr>
          <w:rFonts w:ascii="Times New Roman"/>
          <w:b w:val="false"/>
          <w:i w:val="false"/>
          <w:color w:val="000000"/>
          <w:sz w:val="28"/>
        </w:rPr>
        <w:t>
      Құрылыстың биіктігі ғимараттардың қабат санын орталық бөліктен қала шетіне қарай арттыру қағидаты бойынша қалыптасады.</w:t>
      </w:r>
    </w:p>
    <w:bookmarkEnd w:id="421"/>
    <w:bookmarkStart w:name="z428" w:id="422"/>
    <w:p>
      <w:pPr>
        <w:spacing w:after="0"/>
        <w:ind w:left="0"/>
        <w:jc w:val="both"/>
      </w:pPr>
      <w:r>
        <w:rPr>
          <w:rFonts w:ascii="Times New Roman"/>
          <w:b w:val="false"/>
          <w:i w:val="false"/>
          <w:color w:val="000000"/>
          <w:sz w:val="28"/>
        </w:rPr>
        <w:t xml:space="preserve">
      Жобаланатын жаңа тұрғын аудандар қаланың жалпы кешеніне үйлесімді түрде енгізілуде. Тұрғын аудандар магистральдық көшелермен жалпы қалалық және аудандық орталықтармен, теміржол және автовокзалдармен, саябақтармен және өндірістік аудандармен байланысты. </w:t>
      </w:r>
    </w:p>
    <w:bookmarkEnd w:id="422"/>
    <w:bookmarkStart w:name="z429" w:id="423"/>
    <w:p>
      <w:pPr>
        <w:spacing w:after="0"/>
        <w:ind w:left="0"/>
        <w:jc w:val="both"/>
      </w:pPr>
      <w:r>
        <w:rPr>
          <w:rFonts w:ascii="Times New Roman"/>
          <w:b w:val="false"/>
          <w:i w:val="false"/>
          <w:color w:val="000000"/>
          <w:sz w:val="28"/>
        </w:rPr>
        <w:t>
      Әкімшілік-іскерлік орталықты дамыту шығыс бағытта, Түркістан-Шымкент магистралінің солтүстігінде көзделеді. Қолданыстағы Бас жоспар бекітілген сәттен бастап әкімшілік-іскерлік орталықтың (ӘІО) аумағы 60 пайыздан астам игерілді. Бас жоспарда ӘІО-ны одан әрі дамыту ұсынылады (ауданы 640 га). Бұл аумақтарда әлеуметтік және қоғамдық нысандары бар жайлы көпқабатты тұрғын үй құрылысы, вип-қалашық, аквапарк, диснейленд, ескек есу каналының айналасындағы ашық демалыс аймағы және гольф-клуб ұсынылады.</w:t>
      </w:r>
    </w:p>
    <w:bookmarkEnd w:id="423"/>
    <w:bookmarkStart w:name="z430" w:id="424"/>
    <w:p>
      <w:pPr>
        <w:spacing w:after="0"/>
        <w:ind w:left="0"/>
        <w:jc w:val="both"/>
      </w:pPr>
      <w:r>
        <w:rPr>
          <w:rFonts w:ascii="Times New Roman"/>
          <w:b w:val="false"/>
          <w:i w:val="false"/>
          <w:color w:val="000000"/>
          <w:sz w:val="28"/>
        </w:rPr>
        <w:t xml:space="preserve">
      Қаланың оңтүстік бөлігіндегі Шәуілдір тас жолына қарай (ауданы 1500 га) құрылыс салынбаған аумақтарда да қаланы дамыту болжанады. </w:t>
      </w:r>
    </w:p>
    <w:bookmarkEnd w:id="424"/>
    <w:bookmarkStart w:name="z431" w:id="425"/>
    <w:p>
      <w:pPr>
        <w:spacing w:after="0"/>
        <w:ind w:left="0"/>
        <w:jc w:val="both"/>
      </w:pPr>
      <w:r>
        <w:rPr>
          <w:rFonts w:ascii="Times New Roman"/>
          <w:b w:val="false"/>
          <w:i w:val="false"/>
          <w:color w:val="000000"/>
          <w:sz w:val="28"/>
        </w:rPr>
        <w:t>
      Мұнда Гаухар ана кесенесінің айналасында туризм объектілерін дамыту, сондай-ақ Ипподром ауданында ұлттық спорт түрлері орталығын құру, жаңа теміржол вокзалын, автовокзал мен логистикалық объектілер кешенін орналастыру ұсынылады. 2-ден 7-9 қабатқа дейінгі каскадты тұрғын үй құрылысы қарастырылған, екпінді нүктелер 12 және одан жоғары қабаттарға дейін орналастырылған.</w:t>
      </w:r>
    </w:p>
    <w:bookmarkEnd w:id="425"/>
    <w:bookmarkStart w:name="z432" w:id="426"/>
    <w:p>
      <w:pPr>
        <w:spacing w:after="0"/>
        <w:ind w:left="0"/>
        <w:jc w:val="both"/>
      </w:pPr>
      <w:r>
        <w:rPr>
          <w:rFonts w:ascii="Times New Roman"/>
          <w:b w:val="false"/>
          <w:i w:val="false"/>
          <w:color w:val="000000"/>
          <w:sz w:val="28"/>
        </w:rPr>
        <w:t>
      Қаланың одан әрі өсуі "полициорталық" жүйесін қамтамасыз ете отырып, магистральдық кіру аумақтарын дамытумен қатар жүреді.</w:t>
      </w:r>
    </w:p>
    <w:bookmarkEnd w:id="426"/>
    <w:bookmarkStart w:name="z433" w:id="427"/>
    <w:p>
      <w:pPr>
        <w:spacing w:after="0"/>
        <w:ind w:left="0"/>
        <w:jc w:val="both"/>
      </w:pPr>
      <w:r>
        <w:rPr>
          <w:rFonts w:ascii="Times New Roman"/>
          <w:b w:val="false"/>
          <w:i w:val="false"/>
          <w:color w:val="000000"/>
          <w:sz w:val="28"/>
        </w:rPr>
        <w:t xml:space="preserve">
      Көп орталықты қаланы қалыптастырудың табыстылығының кепілі қаланың әр ауданында жұмыс істеу, білім алу және демалу үшін қолайлы тұрғын үй жағдайларын және тиісті мүмкіндіктер жасауға сайып келеді. </w:t>
      </w:r>
    </w:p>
    <w:bookmarkEnd w:id="427"/>
    <w:bookmarkStart w:name="z434" w:id="428"/>
    <w:p>
      <w:pPr>
        <w:spacing w:after="0"/>
        <w:ind w:left="0"/>
        <w:jc w:val="both"/>
      </w:pPr>
      <w:r>
        <w:rPr>
          <w:rFonts w:ascii="Times New Roman"/>
          <w:b w:val="false"/>
          <w:i w:val="false"/>
          <w:color w:val="000000"/>
          <w:sz w:val="28"/>
        </w:rPr>
        <w:t>
      Қаладағы әрбір магистральдық ауданда алты қоғамдық орталық құру жоспарлануда. Қоғамдық орталық – адамдардың жұмыс орны, мәдени демалыс орны, сауда орталықтары, саябақ алаңдары, ашық демалыс аймақтары және қаланың қалған бөліктерімен көлік байланысы болатын орын.</w:t>
      </w:r>
    </w:p>
    <w:bookmarkEnd w:id="428"/>
    <w:bookmarkStart w:name="z435" w:id="429"/>
    <w:p>
      <w:pPr>
        <w:spacing w:after="0"/>
        <w:ind w:left="0"/>
        <w:jc w:val="both"/>
      </w:pPr>
      <w:r>
        <w:rPr>
          <w:rFonts w:ascii="Times New Roman"/>
          <w:b w:val="false"/>
          <w:i w:val="false"/>
          <w:color w:val="000000"/>
          <w:sz w:val="28"/>
        </w:rPr>
        <w:t>
      Қаланың дамуымен оның қала құрылысын жоспарлаудағы өзгерістер қажетті туындады. Қаланың дамуындағы ең маңыздысы қала орталығында орналасқан өндірістік аймақтар мәселесі. Өнеркәсіптік аумақтарды жаңарту неғұрлым қолайлы қалалық ортаны құруға, әлеуметтік инфрақұрылымды және ыңғайлы қоғамдық кеңістіктерді дамытуға мүмкіндік береді.</w:t>
      </w:r>
    </w:p>
    <w:bookmarkEnd w:id="429"/>
    <w:bookmarkStart w:name="z436" w:id="430"/>
    <w:p>
      <w:pPr>
        <w:spacing w:after="0"/>
        <w:ind w:left="0"/>
        <w:jc w:val="both"/>
      </w:pPr>
      <w:r>
        <w:rPr>
          <w:rFonts w:ascii="Times New Roman"/>
          <w:b w:val="false"/>
          <w:i w:val="false"/>
          <w:color w:val="000000"/>
          <w:sz w:val="28"/>
        </w:rPr>
        <w:t>
      Қазіргі өндірістік аумақтарда қаланың батыс бөлігінде жобаланатын өнеркәсіптік аймақта ауданы бойынша ұқсас аумақты бере отырып, олардың функционалдық рөлін тұрғын үй-азаматтық мақсаттағы объектілер ретінде өзгерту жүзеге асырылады.</w:t>
      </w:r>
    </w:p>
    <w:bookmarkEnd w:id="430"/>
    <w:bookmarkStart w:name="z437" w:id="431"/>
    <w:p>
      <w:pPr>
        <w:spacing w:after="0"/>
        <w:ind w:left="0"/>
        <w:jc w:val="both"/>
      </w:pPr>
      <w:r>
        <w:rPr>
          <w:rFonts w:ascii="Times New Roman"/>
          <w:b w:val="false"/>
          <w:i w:val="false"/>
          <w:color w:val="000000"/>
          <w:sz w:val="28"/>
        </w:rPr>
        <w:t>
      Қаланың әртүрлі бөліктеріндегі тұрғын үй құрылыстарының арасында орналасқан кәсіпорындарды жаңа жобаланған аумаққа шығару және жаңарту қоныстану аумағында қолайлы экологиялық жағдай туғызады.</w:t>
      </w:r>
    </w:p>
    <w:bookmarkEnd w:id="431"/>
    <w:bookmarkStart w:name="z438" w:id="432"/>
    <w:p>
      <w:pPr>
        <w:spacing w:after="0"/>
        <w:ind w:left="0"/>
        <w:jc w:val="both"/>
      </w:pPr>
      <w:r>
        <w:rPr>
          <w:rFonts w:ascii="Times New Roman"/>
          <w:b w:val="false"/>
          <w:i w:val="false"/>
          <w:color w:val="000000"/>
          <w:sz w:val="28"/>
        </w:rPr>
        <w:t>
      Шығыс және солтүстік-шығыс бағыттан жел көп соғатынын ескере отырып, өндірістік объектілердің жаңаларын қаланың батыс және оңтүстік-батыс бөліктеріне орналастыру және ескілерін құрылыс салудан бос аумақтарға шығару көзделген.</w:t>
      </w:r>
    </w:p>
    <w:bookmarkEnd w:id="432"/>
    <w:bookmarkStart w:name="z439" w:id="433"/>
    <w:p>
      <w:pPr>
        <w:spacing w:after="0"/>
        <w:ind w:left="0"/>
        <w:jc w:val="both"/>
      </w:pPr>
      <w:r>
        <w:rPr>
          <w:rFonts w:ascii="Times New Roman"/>
          <w:b w:val="false"/>
          <w:i w:val="false"/>
          <w:color w:val="000000"/>
          <w:sz w:val="28"/>
        </w:rPr>
        <w:t>
      Бас жоспарда қаланың тарихи ортасының бұзылуына жол бермей, барлық қалалық көшелерде, алаңдарда, желекжолдарда, саябақтар мен шағын бақтарда жаяу және велосипед қозғалысының үздіксіз желісін қамтитын ашық қоғамдық кеңістіктердің тұтас жүйесін қалыптастыру ұсынылады.</w:t>
      </w:r>
    </w:p>
    <w:bookmarkEnd w:id="433"/>
    <w:bookmarkStart w:name="z440" w:id="434"/>
    <w:p>
      <w:pPr>
        <w:spacing w:after="0"/>
        <w:ind w:left="0"/>
        <w:jc w:val="both"/>
      </w:pPr>
      <w:r>
        <w:rPr>
          <w:rFonts w:ascii="Times New Roman"/>
          <w:b w:val="false"/>
          <w:i w:val="false"/>
          <w:color w:val="000000"/>
          <w:sz w:val="28"/>
        </w:rPr>
        <w:t>
      Сондай-ақ Гаухар ана кесенесінің аумағынан Қожа Ахмет Ясауи кесенесіне дейін және Қарашық өзенінің бойындағы "Жасыл аймаққа" дейін жаяу жүргіншілерге арналған үлкен саябақ аллеясын құру көзделуде.</w:t>
      </w:r>
    </w:p>
    <w:bookmarkEnd w:id="434"/>
    <w:bookmarkStart w:name="z441" w:id="435"/>
    <w:p>
      <w:pPr>
        <w:spacing w:after="0"/>
        <w:ind w:left="0"/>
        <w:jc w:val="both"/>
      </w:pPr>
      <w:r>
        <w:rPr>
          <w:rFonts w:ascii="Times New Roman"/>
          <w:b w:val="false"/>
          <w:i w:val="false"/>
          <w:color w:val="000000"/>
          <w:sz w:val="28"/>
        </w:rPr>
        <w:t>
      Бекітілген шекарадағы қала аумағының ауданы 22 370 гектар құрайды.</w:t>
      </w:r>
    </w:p>
    <w:bookmarkEnd w:id="435"/>
    <w:bookmarkStart w:name="z442" w:id="436"/>
    <w:p>
      <w:pPr>
        <w:spacing w:after="0"/>
        <w:ind w:left="0"/>
        <w:jc w:val="both"/>
      </w:pPr>
      <w:r>
        <w:rPr>
          <w:rFonts w:ascii="Times New Roman"/>
          <w:b w:val="false"/>
          <w:i w:val="false"/>
          <w:color w:val="000000"/>
          <w:sz w:val="28"/>
        </w:rPr>
        <w:t>
      Резервтік аумақтардың ауданы – 414 гектар, оның ішінде:</w:t>
      </w:r>
    </w:p>
    <w:bookmarkEnd w:id="436"/>
    <w:bookmarkStart w:name="z443" w:id="437"/>
    <w:p>
      <w:pPr>
        <w:spacing w:after="0"/>
        <w:ind w:left="0"/>
        <w:jc w:val="both"/>
      </w:pPr>
      <w:r>
        <w:rPr>
          <w:rFonts w:ascii="Times New Roman"/>
          <w:b w:val="false"/>
          <w:i w:val="false"/>
          <w:color w:val="000000"/>
          <w:sz w:val="28"/>
        </w:rPr>
        <w:t>
      қоныстану аумақтарын дамыту үшін – 265 гектар;</w:t>
      </w:r>
    </w:p>
    <w:bookmarkEnd w:id="437"/>
    <w:bookmarkStart w:name="z444" w:id="438"/>
    <w:p>
      <w:pPr>
        <w:spacing w:after="0"/>
        <w:ind w:left="0"/>
        <w:jc w:val="both"/>
      </w:pPr>
      <w:r>
        <w:rPr>
          <w:rFonts w:ascii="Times New Roman"/>
          <w:b w:val="false"/>
          <w:i w:val="false"/>
          <w:color w:val="000000"/>
          <w:sz w:val="28"/>
        </w:rPr>
        <w:t>
      өнеркәсіптік-өндірістік және коммуналдық аумақтарды дамыту үшін-111 гектар;</w:t>
      </w:r>
    </w:p>
    <w:bookmarkEnd w:id="438"/>
    <w:bookmarkStart w:name="z445" w:id="439"/>
    <w:p>
      <w:pPr>
        <w:spacing w:after="0"/>
        <w:ind w:left="0"/>
        <w:jc w:val="both"/>
      </w:pPr>
      <w:r>
        <w:rPr>
          <w:rFonts w:ascii="Times New Roman"/>
          <w:b w:val="false"/>
          <w:i w:val="false"/>
          <w:color w:val="000000"/>
          <w:sz w:val="28"/>
        </w:rPr>
        <w:t>
      рекреациялық және өзге де аймақтарды ұйымдастыру үшін – 38 гектар;</w:t>
      </w:r>
    </w:p>
    <w:bookmarkEnd w:id="439"/>
    <w:bookmarkStart w:name="z446" w:id="440"/>
    <w:p>
      <w:pPr>
        <w:spacing w:after="0"/>
        <w:ind w:left="0"/>
        <w:jc w:val="both"/>
      </w:pPr>
      <w:r>
        <w:rPr>
          <w:rFonts w:ascii="Times New Roman"/>
          <w:b w:val="false"/>
          <w:i w:val="false"/>
          <w:color w:val="000000"/>
          <w:sz w:val="28"/>
        </w:rPr>
        <w:t>
      жер учаскелерін перспективалық алып қою аумақтарының ауданы – 4030 гектар, оның ішінде мемлекет мұқтажы үшін – 215 гектар.</w:t>
      </w:r>
    </w:p>
    <w:bookmarkEnd w:id="440"/>
    <w:bookmarkStart w:name="z447" w:id="441"/>
    <w:p>
      <w:pPr>
        <w:spacing w:after="0"/>
        <w:ind w:left="0"/>
        <w:jc w:val="both"/>
      </w:pPr>
      <w:r>
        <w:rPr>
          <w:rFonts w:ascii="Times New Roman"/>
          <w:b w:val="false"/>
          <w:i w:val="false"/>
          <w:color w:val="000000"/>
          <w:sz w:val="28"/>
        </w:rPr>
        <w:t>
      Рекреациялық-туристік қызмет аймақтарын жоспарлау және орналастыру.</w:t>
      </w:r>
    </w:p>
    <w:bookmarkEnd w:id="441"/>
    <w:bookmarkStart w:name="z448" w:id="442"/>
    <w:p>
      <w:pPr>
        <w:spacing w:after="0"/>
        <w:ind w:left="0"/>
        <w:jc w:val="both"/>
      </w:pPr>
      <w:r>
        <w:rPr>
          <w:rFonts w:ascii="Times New Roman"/>
          <w:b w:val="false"/>
          <w:i w:val="false"/>
          <w:color w:val="000000"/>
          <w:sz w:val="28"/>
        </w:rPr>
        <w:t xml:space="preserve">
      Бас жоспарда қаланың бүкіл аумағын, қала маңындағы аймақтың оңтүстік бөлігін Сырдария өзеніне дейін қамтитын жасыл аймақтардың бірыңғай жоспарлау жүйесі құрылады, солтүстік жағынан жоталардың өзін жаппай, таулардың шатқалдары бойынша көгалдандыру көзделеді. </w:t>
      </w:r>
    </w:p>
    <w:bookmarkEnd w:id="442"/>
    <w:bookmarkStart w:name="z449" w:id="443"/>
    <w:p>
      <w:pPr>
        <w:spacing w:after="0"/>
        <w:ind w:left="0"/>
        <w:jc w:val="both"/>
      </w:pPr>
      <w:r>
        <w:rPr>
          <w:rFonts w:ascii="Times New Roman"/>
          <w:b w:val="false"/>
          <w:i w:val="false"/>
          <w:color w:val="000000"/>
          <w:sz w:val="28"/>
        </w:rPr>
        <w:t xml:space="preserve">
      Рекреациялық аймақ қала тұрғындарының демалысын ұйымдастыруға арналған. Жобаланған аймақта жаздың ыстық әрі ұзақ болуы, ландшафтының шөлді және шөлейт болуы күрделі табиғи-климаттық жағдайлары рекреациялық қызметті толық ұйымдастыруды қиындатады. Бас жоспарда қала аумағында және оған іргелес аудандарда қазіргі қолайлы табиғи факторларды барынша пайдалану ұсынылады. </w:t>
      </w:r>
    </w:p>
    <w:bookmarkEnd w:id="443"/>
    <w:bookmarkStart w:name="z450" w:id="444"/>
    <w:p>
      <w:pPr>
        <w:spacing w:after="0"/>
        <w:ind w:left="0"/>
        <w:jc w:val="both"/>
      </w:pPr>
      <w:r>
        <w:rPr>
          <w:rFonts w:ascii="Times New Roman"/>
          <w:b w:val="false"/>
          <w:i w:val="false"/>
          <w:color w:val="000000"/>
          <w:sz w:val="28"/>
        </w:rPr>
        <w:t xml:space="preserve">
      Түркістан қаласының аумағында бір өзен жүйесі – Қарашық өзені ағып өтеді, онда су қорғау аймағы мен жолақ орнатылған (су қорғау аймағының ені – 500 м, су қорғау жолағының ені – 35 м). </w:t>
      </w:r>
    </w:p>
    <w:bookmarkEnd w:id="444"/>
    <w:bookmarkStart w:name="z451" w:id="445"/>
    <w:p>
      <w:pPr>
        <w:spacing w:after="0"/>
        <w:ind w:left="0"/>
        <w:jc w:val="both"/>
      </w:pPr>
      <w:r>
        <w:rPr>
          <w:rFonts w:ascii="Times New Roman"/>
          <w:b w:val="false"/>
          <w:i w:val="false"/>
          <w:color w:val="000000"/>
          <w:sz w:val="28"/>
        </w:rPr>
        <w:t xml:space="preserve">
      Қала шегінде қысқа мерзімді демалыс объектілері орналастырылады: дендрологиялық саябақ, ботаникалық бақ, қалалық саябақ және тұрғын үй алаптары саябақтары, шағын бақтар, желек жолдар, аквапарк, ландшафттық сәулет объектілері және туризм объектілері. </w:t>
      </w:r>
    </w:p>
    <w:bookmarkEnd w:id="445"/>
    <w:bookmarkStart w:name="z452" w:id="446"/>
    <w:p>
      <w:pPr>
        <w:spacing w:after="0"/>
        <w:ind w:left="0"/>
        <w:jc w:val="both"/>
      </w:pPr>
      <w:r>
        <w:rPr>
          <w:rFonts w:ascii="Times New Roman"/>
          <w:b w:val="false"/>
          <w:i w:val="false"/>
          <w:color w:val="000000"/>
          <w:sz w:val="28"/>
        </w:rPr>
        <w:t xml:space="preserve">
      Тарихи орталықтан оңтүстік бағытта Сырдария өзенінің рекреациялық жайылма аумағы бағытында қаланың тарихи панорамасын ашатын рекреациялық мақсаттағы аумақ көзделген. </w:t>
      </w:r>
    </w:p>
    <w:bookmarkEnd w:id="446"/>
    <w:bookmarkStart w:name="z453" w:id="447"/>
    <w:p>
      <w:pPr>
        <w:spacing w:after="0"/>
        <w:ind w:left="0"/>
        <w:jc w:val="both"/>
      </w:pPr>
      <w:r>
        <w:rPr>
          <w:rFonts w:ascii="Times New Roman"/>
          <w:b w:val="false"/>
          <w:i w:val="false"/>
          <w:color w:val="000000"/>
          <w:sz w:val="28"/>
        </w:rPr>
        <w:t xml:space="preserve">
      Солтүстік-батыс бағытта, қалалық автомагистраль бойында, қаланың орталық бөлігінің Қарашық өзенінің жайылмалы аумақтарымен рекреациялық байланысын қамтамасыз ететін жасыл аймақ көзделген. </w:t>
      </w:r>
    </w:p>
    <w:bookmarkEnd w:id="447"/>
    <w:bookmarkStart w:name="z454" w:id="448"/>
    <w:p>
      <w:pPr>
        <w:spacing w:after="0"/>
        <w:ind w:left="0"/>
        <w:jc w:val="both"/>
      </w:pPr>
      <w:r>
        <w:rPr>
          <w:rFonts w:ascii="Times New Roman"/>
          <w:b w:val="false"/>
          <w:i w:val="false"/>
          <w:color w:val="000000"/>
          <w:sz w:val="28"/>
        </w:rPr>
        <w:t xml:space="preserve">
      Бұдан басқа, қаланың перифериялық бөліктері бойынша радиалды бағытта тұрғын үй алаптары тұрғындарының қысқа мерзімді демалу объектілері болып табылатын саябақтар көзделген. Сондай-ақ қаланың солтүстік бөлігінде Арыс-Түркістан каналының бойында қоғамдық мақсаттағы, оның ішінде рекреациялық объектілерді орналастыру үшін көгалдандырылған кең жолақ ұйымдастырылуда. </w:t>
      </w:r>
    </w:p>
    <w:bookmarkEnd w:id="448"/>
    <w:bookmarkStart w:name="z455" w:id="449"/>
    <w:p>
      <w:pPr>
        <w:spacing w:after="0"/>
        <w:ind w:left="0"/>
        <w:jc w:val="both"/>
      </w:pPr>
      <w:r>
        <w:rPr>
          <w:rFonts w:ascii="Times New Roman"/>
          <w:b w:val="false"/>
          <w:i w:val="false"/>
          <w:color w:val="000000"/>
          <w:sz w:val="28"/>
        </w:rPr>
        <w:t>
      Қала маңындағы аймақта барлық түрдегі (ұзақ, аралас және қысқа мерзімді) рекреациялық мақсаттағы объектілерді орналастыру ұсынылады. Қала маңындағы аймақтағы рекреациялық қызметтің негізгі объектілері мен аймақтары Сырдария өзені, оның салалары мен жайылмалы аумақтарда пайда болған таяз көлдер, Қарашық өзені, таяз бұлақтар болып табылады. Жасанды су объектілерінің ішінен Арыс-Түркістан каналы және оған іргелес жағалау аумақтары рекреациялық қызмет үшін пайдаланылады. Солтүстік бағытта рекреациялық мақсаттағы объектілерді орналастыру үшін Қаратау жотасының тау бөктері мен тау беткейлері, әсіресе мұнда пайда болған өзендер арнасы және орман шаруашылығы аумағы қолайлы.</w:t>
      </w:r>
    </w:p>
    <w:bookmarkEnd w:id="449"/>
    <w:bookmarkStart w:name="z456" w:id="450"/>
    <w:p>
      <w:pPr>
        <w:spacing w:after="0"/>
        <w:ind w:left="0"/>
        <w:jc w:val="both"/>
      </w:pPr>
      <w:r>
        <w:rPr>
          <w:rFonts w:ascii="Times New Roman"/>
          <w:b w:val="false"/>
          <w:i w:val="false"/>
          <w:color w:val="000000"/>
          <w:sz w:val="28"/>
        </w:rPr>
        <w:t xml:space="preserve">
      Көлік жолдарының көркем учаскелеріндегі аралас демалыс объектілерінен мотельдер, кемпингтер, көлікпен келген туристерге арналған жазғы лагерьлер салу ұсынылады. </w:t>
      </w:r>
    </w:p>
    <w:bookmarkEnd w:id="450"/>
    <w:bookmarkStart w:name="z457" w:id="451"/>
    <w:p>
      <w:pPr>
        <w:spacing w:after="0"/>
        <w:ind w:left="0"/>
        <w:jc w:val="both"/>
      </w:pPr>
      <w:r>
        <w:rPr>
          <w:rFonts w:ascii="Times New Roman"/>
          <w:b w:val="false"/>
          <w:i w:val="false"/>
          <w:color w:val="000000"/>
          <w:sz w:val="28"/>
        </w:rPr>
        <w:t>
      Қаратау жотасының көркем шатқалдары ұзақ демалу объектілерін орналастыру үшін ұсынылады.</w:t>
      </w:r>
    </w:p>
    <w:bookmarkEnd w:id="451"/>
    <w:bookmarkStart w:name="z458" w:id="452"/>
    <w:p>
      <w:pPr>
        <w:spacing w:after="0"/>
        <w:ind w:left="0"/>
        <w:jc w:val="both"/>
      </w:pPr>
      <w:r>
        <w:rPr>
          <w:rFonts w:ascii="Times New Roman"/>
          <w:b w:val="false"/>
          <w:i w:val="false"/>
          <w:color w:val="000000"/>
          <w:sz w:val="28"/>
        </w:rPr>
        <w:t>
      Туристік аймақтардың орналасуын жоспарлаған кезде жобаланған аймақтың табиғи байлығын, оның ландшафтық қасиеттерін сақтауға көп көңіл бөлу қажет. Бұл өте маңызды, өйткені адамның табиғатқа абайсызда, ойланбастан қол сұғуы көбінесе оның құнды қасиеттерінің орны толмас бұзылуына әкеледі</w:t>
      </w:r>
    </w:p>
    <w:bookmarkEnd w:id="452"/>
    <w:bookmarkStart w:name="z459" w:id="453"/>
    <w:p>
      <w:pPr>
        <w:spacing w:after="0"/>
        <w:ind w:left="0"/>
        <w:jc w:val="both"/>
      </w:pPr>
      <w:r>
        <w:rPr>
          <w:rFonts w:ascii="Times New Roman"/>
          <w:b w:val="false"/>
          <w:i w:val="false"/>
          <w:color w:val="000000"/>
          <w:sz w:val="28"/>
        </w:rPr>
        <w:t>
      Су объектілерін ластанудан, қоқыстанудан және сарқылудан қорғау жөніндегі шаралар</w:t>
      </w:r>
    </w:p>
    <w:bookmarkEnd w:id="453"/>
    <w:bookmarkStart w:name="z460" w:id="454"/>
    <w:p>
      <w:pPr>
        <w:spacing w:after="0"/>
        <w:ind w:left="0"/>
        <w:jc w:val="both"/>
      </w:pPr>
      <w:r>
        <w:rPr>
          <w:rFonts w:ascii="Times New Roman"/>
          <w:b w:val="false"/>
          <w:i w:val="false"/>
          <w:color w:val="000000"/>
          <w:sz w:val="28"/>
        </w:rPr>
        <w:t>
      Түркістан қаласының бас жоспарында Қазақстан Республикасының Су кодексінің, Қазақстан Республикасының Экология кодексінің, сондай-ақ қолданыстағы санитариялық және құрылыс нормаларының талаптарына сәйкес су объектілерін қорғау бойынша іс-шаралар кешені қарастырылған.</w:t>
      </w:r>
    </w:p>
    <w:bookmarkEnd w:id="454"/>
    <w:bookmarkStart w:name="z461" w:id="455"/>
    <w:p>
      <w:pPr>
        <w:spacing w:after="0"/>
        <w:ind w:left="0"/>
        <w:jc w:val="both"/>
      </w:pPr>
      <w:r>
        <w:rPr>
          <w:rFonts w:ascii="Times New Roman"/>
          <w:b w:val="false"/>
          <w:i w:val="false"/>
          <w:color w:val="000000"/>
          <w:sz w:val="28"/>
        </w:rPr>
        <w:t>
      Қазақстан Республикасының Су кодексінің 75-бабына сәйкес су объектілерінің экологиялық жай-күйінің нашарлауына жол бермеу және су экожүйелерінің тұрақтылығын қамтамасыз ету мақсатында олар ластанудан, қоқыстанудан және сарқылудан қорғалуға тиіс.</w:t>
      </w:r>
    </w:p>
    <w:bookmarkEnd w:id="455"/>
    <w:bookmarkStart w:name="z462" w:id="456"/>
    <w:p>
      <w:pPr>
        <w:spacing w:after="0"/>
        <w:ind w:left="0"/>
        <w:jc w:val="both"/>
      </w:pPr>
      <w:r>
        <w:rPr>
          <w:rFonts w:ascii="Times New Roman"/>
          <w:b w:val="false"/>
          <w:i w:val="false"/>
          <w:color w:val="000000"/>
          <w:sz w:val="28"/>
        </w:rPr>
        <w:t>
      Су объектілерін қорғау шаруашылық қызмет режимін сақтау, су қорғау аймақтары мен жағалаудағы қорғау белдеулерін белгілеу, сондай-ақ инженерлік және ұйымдастырушылық іс-шараларды іске асыру арқылы қамтамасыз етіледі (Қазақстан Республикасының Су кодексінің 75, 85, 86-баптары).</w:t>
      </w:r>
    </w:p>
    <w:bookmarkEnd w:id="456"/>
    <w:bookmarkStart w:name="z463" w:id="457"/>
    <w:p>
      <w:pPr>
        <w:spacing w:after="0"/>
        <w:ind w:left="0"/>
        <w:jc w:val="both"/>
      </w:pPr>
      <w:r>
        <w:rPr>
          <w:rFonts w:ascii="Times New Roman"/>
          <w:b w:val="false"/>
          <w:i w:val="false"/>
          <w:color w:val="000000"/>
          <w:sz w:val="28"/>
        </w:rPr>
        <w:t>
      Қазақстан Республикасының Су кодексінің 76 және 89-баптарына сәйкес су объектілеріне сарқынды суларды төгуге тек арнайы су пайдалануға рұқсат болған жағдайда және оларды нормативтік көрсеткіштерге дейін тазарту шартымен жол беріледі.</w:t>
      </w:r>
    </w:p>
    <w:bookmarkEnd w:id="457"/>
    <w:bookmarkStart w:name="z464" w:id="458"/>
    <w:p>
      <w:pPr>
        <w:spacing w:after="0"/>
        <w:ind w:left="0"/>
        <w:jc w:val="both"/>
      </w:pPr>
      <w:r>
        <w:rPr>
          <w:rFonts w:ascii="Times New Roman"/>
          <w:b w:val="false"/>
          <w:i w:val="false"/>
          <w:color w:val="000000"/>
          <w:sz w:val="28"/>
        </w:rPr>
        <w:t>
      Бас жоспарда мыналар көзделген:</w:t>
      </w:r>
    </w:p>
    <w:bookmarkEnd w:id="458"/>
    <w:bookmarkStart w:name="z465" w:id="459"/>
    <w:p>
      <w:pPr>
        <w:spacing w:after="0"/>
        <w:ind w:left="0"/>
        <w:jc w:val="both"/>
      </w:pPr>
      <w:r>
        <w:rPr>
          <w:rFonts w:ascii="Times New Roman"/>
          <w:b w:val="false"/>
          <w:i w:val="false"/>
          <w:color w:val="000000"/>
          <w:sz w:val="28"/>
        </w:rPr>
        <w:t>
      орталықтандырылған су бұру жүйелерін дамыту және жаңғырту;</w:t>
      </w:r>
    </w:p>
    <w:bookmarkEnd w:id="459"/>
    <w:bookmarkStart w:name="z466" w:id="460"/>
    <w:p>
      <w:pPr>
        <w:spacing w:after="0"/>
        <w:ind w:left="0"/>
        <w:jc w:val="both"/>
      </w:pPr>
      <w:r>
        <w:rPr>
          <w:rFonts w:ascii="Times New Roman"/>
          <w:b w:val="false"/>
          <w:i w:val="false"/>
          <w:color w:val="000000"/>
          <w:sz w:val="28"/>
        </w:rPr>
        <w:t>
      сарқынды сулардың сапасын шекті рұқсат етілген концентрация нормативтеріне дейін жеткізе отырып, тазарту құрылыстарын салу және реконструкциялау;</w:t>
      </w:r>
    </w:p>
    <w:bookmarkEnd w:id="460"/>
    <w:bookmarkStart w:name="z467" w:id="461"/>
    <w:p>
      <w:pPr>
        <w:spacing w:after="0"/>
        <w:ind w:left="0"/>
        <w:jc w:val="both"/>
      </w:pPr>
      <w:r>
        <w:rPr>
          <w:rFonts w:ascii="Times New Roman"/>
          <w:b w:val="false"/>
          <w:i w:val="false"/>
          <w:color w:val="000000"/>
          <w:sz w:val="28"/>
        </w:rPr>
        <w:t>
      тазартылмаған сарқынды суларды төгуге жол бермеу;</w:t>
      </w:r>
    </w:p>
    <w:bookmarkEnd w:id="461"/>
    <w:bookmarkStart w:name="z468" w:id="462"/>
    <w:p>
      <w:pPr>
        <w:spacing w:after="0"/>
        <w:ind w:left="0"/>
        <w:jc w:val="both"/>
      </w:pPr>
      <w:r>
        <w:rPr>
          <w:rFonts w:ascii="Times New Roman"/>
          <w:b w:val="false"/>
          <w:i w:val="false"/>
          <w:color w:val="000000"/>
          <w:sz w:val="28"/>
        </w:rPr>
        <w:t>
      су бұруды есепке алу және бақылау жүйелерін енгізу;</w:t>
      </w:r>
    </w:p>
    <w:bookmarkEnd w:id="462"/>
    <w:bookmarkStart w:name="z469" w:id="463"/>
    <w:p>
      <w:pPr>
        <w:spacing w:after="0"/>
        <w:ind w:left="0"/>
        <w:jc w:val="both"/>
      </w:pPr>
      <w:r>
        <w:rPr>
          <w:rFonts w:ascii="Times New Roman"/>
          <w:b w:val="false"/>
          <w:i w:val="false"/>
          <w:color w:val="000000"/>
          <w:sz w:val="28"/>
        </w:rPr>
        <w:t>
      тазарту құрылыстары жоқ объектілерді пайдалануға беруге жол бермеу жөніндегі талаптарды сақтау.</w:t>
      </w:r>
    </w:p>
    <w:bookmarkEnd w:id="463"/>
    <w:bookmarkStart w:name="z470" w:id="464"/>
    <w:p>
      <w:pPr>
        <w:spacing w:after="0"/>
        <w:ind w:left="0"/>
        <w:jc w:val="both"/>
      </w:pPr>
      <w:r>
        <w:rPr>
          <w:rFonts w:ascii="Times New Roman"/>
          <w:b w:val="false"/>
          <w:i w:val="false"/>
          <w:color w:val="000000"/>
          <w:sz w:val="28"/>
        </w:rPr>
        <w:t xml:space="preserve">
      Қазақстан Республикасының Су кодексінің 77-бабына сәйкес жерүсті су айдындарының ластануы деп оларға жерүсті айдынының гидрогеологиялық жай-күйінің нашарлауына әкеліп соғатын немесе әкелуі мүмкін және суды пайдалануды қиындататын қатты және ерімейтін қалдықтардың түсуі түсініледі. </w:t>
      </w:r>
    </w:p>
    <w:bookmarkEnd w:id="464"/>
    <w:bookmarkStart w:name="z471" w:id="465"/>
    <w:p>
      <w:pPr>
        <w:spacing w:after="0"/>
        <w:ind w:left="0"/>
        <w:jc w:val="both"/>
      </w:pPr>
      <w:r>
        <w:rPr>
          <w:rFonts w:ascii="Times New Roman"/>
          <w:b w:val="false"/>
          <w:i w:val="false"/>
          <w:color w:val="000000"/>
          <w:sz w:val="28"/>
        </w:rPr>
        <w:t>
      Осыған байланысты бас жоспарда мыналар көзделеді:</w:t>
      </w:r>
    </w:p>
    <w:bookmarkEnd w:id="465"/>
    <w:bookmarkStart w:name="z472" w:id="466"/>
    <w:p>
      <w:pPr>
        <w:spacing w:after="0"/>
        <w:ind w:left="0"/>
        <w:jc w:val="both"/>
      </w:pPr>
      <w:r>
        <w:rPr>
          <w:rFonts w:ascii="Times New Roman"/>
          <w:b w:val="false"/>
          <w:i w:val="false"/>
          <w:color w:val="000000"/>
          <w:sz w:val="28"/>
        </w:rPr>
        <w:t>
      су қорғау аймақтары мен жағалаудағы қорғау белдеулерінің шекараларын белгілеу және сақтау;</w:t>
      </w:r>
    </w:p>
    <w:bookmarkEnd w:id="466"/>
    <w:bookmarkStart w:name="z473" w:id="467"/>
    <w:p>
      <w:pPr>
        <w:spacing w:after="0"/>
        <w:ind w:left="0"/>
        <w:jc w:val="both"/>
      </w:pPr>
      <w:r>
        <w:rPr>
          <w:rFonts w:ascii="Times New Roman"/>
          <w:b w:val="false"/>
          <w:i w:val="false"/>
          <w:color w:val="000000"/>
          <w:sz w:val="28"/>
        </w:rPr>
        <w:t>
      су қорғау аумақтарының шегінде қалдықтарды, қоқыс үйінділерін және басқа де ластану көздерін орналастыруға тыйым салу;</w:t>
      </w:r>
    </w:p>
    <w:bookmarkEnd w:id="467"/>
    <w:bookmarkStart w:name="z474" w:id="468"/>
    <w:p>
      <w:pPr>
        <w:spacing w:after="0"/>
        <w:ind w:left="0"/>
        <w:jc w:val="both"/>
      </w:pPr>
      <w:r>
        <w:rPr>
          <w:rFonts w:ascii="Times New Roman"/>
          <w:b w:val="false"/>
          <w:i w:val="false"/>
          <w:color w:val="000000"/>
          <w:sz w:val="28"/>
        </w:rPr>
        <w:t>
      жағалаудағы аумақтарды абаттандыру және көгалдандыру;</w:t>
      </w:r>
    </w:p>
    <w:bookmarkEnd w:id="468"/>
    <w:bookmarkStart w:name="z475" w:id="469"/>
    <w:p>
      <w:pPr>
        <w:spacing w:after="0"/>
        <w:ind w:left="0"/>
        <w:jc w:val="both"/>
      </w:pPr>
      <w:r>
        <w:rPr>
          <w:rFonts w:ascii="Times New Roman"/>
          <w:b w:val="false"/>
          <w:i w:val="false"/>
          <w:color w:val="000000"/>
          <w:sz w:val="28"/>
        </w:rPr>
        <w:t>
      арналар мен жағалауларды жүйелі түрде тазартуды ұйымдастыру;</w:t>
      </w:r>
    </w:p>
    <w:bookmarkEnd w:id="469"/>
    <w:bookmarkStart w:name="z476" w:id="470"/>
    <w:p>
      <w:pPr>
        <w:spacing w:after="0"/>
        <w:ind w:left="0"/>
        <w:jc w:val="both"/>
      </w:pPr>
      <w:r>
        <w:rPr>
          <w:rFonts w:ascii="Times New Roman"/>
          <w:b w:val="false"/>
          <w:i w:val="false"/>
          <w:color w:val="000000"/>
          <w:sz w:val="28"/>
        </w:rPr>
        <w:t>
      беткі ағынды тазартатын нөсер кәрізінің жүйелерін орнату.</w:t>
      </w:r>
    </w:p>
    <w:bookmarkEnd w:id="470"/>
    <w:bookmarkStart w:name="z477" w:id="471"/>
    <w:p>
      <w:pPr>
        <w:spacing w:after="0"/>
        <w:ind w:left="0"/>
        <w:jc w:val="both"/>
      </w:pPr>
      <w:r>
        <w:rPr>
          <w:rFonts w:ascii="Times New Roman"/>
          <w:b w:val="false"/>
          <w:i w:val="false"/>
          <w:color w:val="000000"/>
          <w:sz w:val="28"/>
        </w:rPr>
        <w:t>
      Қазақстан Республикасының Су кодексінің ережелеріне сәйкес су объектілерін қорғау олардың сарқылуына жол бермеуді және су ресурмстарын ұтымды пайдалануды қамтиды.</w:t>
      </w:r>
    </w:p>
    <w:bookmarkEnd w:id="471"/>
    <w:bookmarkStart w:name="z478" w:id="472"/>
    <w:p>
      <w:pPr>
        <w:spacing w:after="0"/>
        <w:ind w:left="0"/>
        <w:jc w:val="both"/>
      </w:pPr>
      <w:r>
        <w:rPr>
          <w:rFonts w:ascii="Times New Roman"/>
          <w:b w:val="false"/>
          <w:i w:val="false"/>
          <w:color w:val="000000"/>
          <w:sz w:val="28"/>
        </w:rPr>
        <w:t>
      Қазақстан Республикасының Су кодексінің 86 және 125-баптарына сәйкес су қорғау аймақтары мен жағалау белдеулерінде су объектілерінің ластануына, қоқыстануына және сарқылуына әкеп соғатын қызметке, соның ішінде экологиялық талаптарды сақтамай объектілерді орналастыруға және жұмыстар жүргізуге тыйым салынады.</w:t>
      </w:r>
    </w:p>
    <w:bookmarkEnd w:id="472"/>
    <w:bookmarkStart w:name="z479" w:id="473"/>
    <w:p>
      <w:pPr>
        <w:spacing w:after="0"/>
        <w:ind w:left="0"/>
        <w:jc w:val="both"/>
      </w:pPr>
      <w:r>
        <w:rPr>
          <w:rFonts w:ascii="Times New Roman"/>
          <w:b w:val="false"/>
          <w:i w:val="false"/>
          <w:color w:val="000000"/>
          <w:sz w:val="28"/>
        </w:rPr>
        <w:t>
      Қарастырылған іс-шараларды іске асыру Қазақстан Республикасының су заңнамасы талаптарының сақталуын, су ресурстарының сақталуын және Түркістан қаласы аумағының экологиялық жай-күйін жақсартуды қамтамасыз етеді.</w:t>
      </w:r>
    </w:p>
    <w:bookmarkEnd w:id="473"/>
    <w:bookmarkStart w:name="z480" w:id="474"/>
    <w:p>
      <w:pPr>
        <w:spacing w:after="0"/>
        <w:ind w:left="0"/>
        <w:jc w:val="both"/>
      </w:pPr>
      <w:r>
        <w:rPr>
          <w:rFonts w:ascii="Times New Roman"/>
          <w:b w:val="false"/>
          <w:i w:val="false"/>
          <w:color w:val="000000"/>
          <w:sz w:val="28"/>
        </w:rPr>
        <w:t>
      Сәулет-жоспарлау және көлемдік-кеңістіктік шешім</w:t>
      </w:r>
    </w:p>
    <w:bookmarkEnd w:id="474"/>
    <w:bookmarkStart w:name="z481" w:id="475"/>
    <w:p>
      <w:pPr>
        <w:spacing w:after="0"/>
        <w:ind w:left="0"/>
        <w:jc w:val="both"/>
      </w:pPr>
      <w:r>
        <w:rPr>
          <w:rFonts w:ascii="Times New Roman"/>
          <w:b w:val="false"/>
          <w:i w:val="false"/>
          <w:color w:val="000000"/>
          <w:sz w:val="28"/>
        </w:rPr>
        <w:t>
      Бас жоспардың сәулет-жоспарлау және көлемдік-кеңістіктік шешімі облыс орталығы мәртебесін ескере отырып, заманауи кешенді талаптарға жауап беретін жаңа өңірлік құрылысты қалыптастыруға негізделген. Жобаланатын аумақтың функционалдық аймақтарға бөлінуі табиғи ландшафттың ерекшеліктерін, жел бағыттарын, қалыптасқан жоспарлау құрылымын, тұрғын және қоғамдық мақсаттағы объектілердің орналасуын ескере отырып шешілген.</w:t>
      </w:r>
    </w:p>
    <w:bookmarkEnd w:id="475"/>
    <w:bookmarkStart w:name="z482" w:id="476"/>
    <w:p>
      <w:pPr>
        <w:spacing w:after="0"/>
        <w:ind w:left="0"/>
        <w:jc w:val="both"/>
      </w:pPr>
      <w:r>
        <w:rPr>
          <w:rFonts w:ascii="Times New Roman"/>
          <w:b w:val="false"/>
          <w:i w:val="false"/>
          <w:color w:val="000000"/>
          <w:sz w:val="28"/>
        </w:rPr>
        <w:t>
      Бұл Бас жоспардың мақсаты – үйлесімді дамуды құру және осы ауданға халық легін ұлғайту. Ол үшін әкімшілік, қоғамдық, спорттық және қоғамды дамытуға бағытталған іс-шаралардың толық спектріне бағдарланған теңдестірілген жобалық құрылыс әзірленді.</w:t>
      </w:r>
    </w:p>
    <w:bookmarkEnd w:id="476"/>
    <w:bookmarkStart w:name="z483" w:id="477"/>
    <w:p>
      <w:pPr>
        <w:spacing w:after="0"/>
        <w:ind w:left="0"/>
        <w:jc w:val="both"/>
      </w:pPr>
      <w:r>
        <w:rPr>
          <w:rFonts w:ascii="Times New Roman"/>
          <w:b w:val="false"/>
          <w:i w:val="false"/>
          <w:color w:val="000000"/>
          <w:sz w:val="28"/>
        </w:rPr>
        <w:t>
      Бас жоспар болжамды тұрғын үй құрылысымен бірге жобаланатын әкімшілік-іскерлік, қоғамдық, діни және спорттық құрылыстардан біртұтас ансамбль құратын объектілерге негізделген. Кеңістік жаяу жүргіншілер көшелері, веложол, каналдар мен желекжолдар желісі бар, аласа еуропалық үлгідегі құрылыстармен қоршалған биік объектілермен айқындалған.</w:t>
      </w:r>
    </w:p>
    <w:bookmarkEnd w:id="477"/>
    <w:bookmarkStart w:name="z484" w:id="478"/>
    <w:p>
      <w:pPr>
        <w:spacing w:after="0"/>
        <w:ind w:left="0"/>
        <w:jc w:val="both"/>
      </w:pPr>
      <w:r>
        <w:rPr>
          <w:rFonts w:ascii="Times New Roman"/>
          <w:b w:val="false"/>
          <w:i w:val="false"/>
          <w:color w:val="000000"/>
          <w:sz w:val="28"/>
        </w:rPr>
        <w:t>
      Осы аумақтың тартылыс орталықтары – облыс әкімдігі, медиа-орталық, конгресс-орталық, тұрғындар үшін әдемі панорамалық көрініс ашатын аттракциондары бар саябақ, бассейні бар спорт сарайы, олимпиадалық резервтің спорт мектебі, 7000 көрерменге арналған стадион.</w:t>
      </w:r>
    </w:p>
    <w:bookmarkEnd w:id="478"/>
    <w:bookmarkStart w:name="z485" w:id="479"/>
    <w:p>
      <w:pPr>
        <w:spacing w:after="0"/>
        <w:ind w:left="0"/>
        <w:jc w:val="both"/>
      </w:pPr>
      <w:r>
        <w:rPr>
          <w:rFonts w:ascii="Times New Roman"/>
          <w:b w:val="false"/>
          <w:i w:val="false"/>
          <w:color w:val="000000"/>
          <w:sz w:val="28"/>
        </w:rPr>
        <w:t>
      Жобаланатын ғимараттардың функционалы кең: тұрғын үй, қонақүйлер, коммерция, түрлі діни және қоғамдық ғимараттар мен құрылыстар. Құрылыстан бос кеңістіктің негізгі бөлігі өзара байланысты жаяу жүргіншілер көшелерінің желісімен анықталған. Еуропалық елдердің тәжірибесіне сүйенсек, тығыз орналасқан аласа қабатты құрылыстар енсіз серуендеу көшелерімен, веложолмен, каналдармен және желекжолдармен қатар, ерекше қалалық жайлылықты құруға ықпал етеді және алуан түрлі қоғамдық инфрақұрылыммен бірге халықты жаяу серуендеуге және мәдени типтегі де, сондай-ақ түрлі коммерциялық объектілерге де баруға тартуға ықпал етеді.</w:t>
      </w:r>
    </w:p>
    <w:bookmarkEnd w:id="479"/>
    <w:bookmarkStart w:name="z486" w:id="480"/>
    <w:p>
      <w:pPr>
        <w:spacing w:after="0"/>
        <w:ind w:left="0"/>
        <w:jc w:val="both"/>
      </w:pPr>
      <w:r>
        <w:rPr>
          <w:rFonts w:ascii="Times New Roman"/>
          <w:b w:val="false"/>
          <w:i w:val="false"/>
          <w:color w:val="000000"/>
          <w:sz w:val="28"/>
        </w:rPr>
        <w:t>
      Ретсіз құрылыс салудан аулақ болу үшін құрылысқа арналған барлық аумақтар абаттандыру бойынша рұқсат етілген функционалдық параметрлері бар жер бөлу учаскелеріне және аумаққа түсетін жүктемені ұтымды бөлумен бірыңғай сәулет стилінің өзге де талаптарына бөлінген.</w:t>
      </w:r>
    </w:p>
    <w:bookmarkEnd w:id="480"/>
    <w:bookmarkStart w:name="z487" w:id="481"/>
    <w:p>
      <w:pPr>
        <w:spacing w:after="0"/>
        <w:ind w:left="0"/>
        <w:jc w:val="both"/>
      </w:pPr>
      <w:r>
        <w:rPr>
          <w:rFonts w:ascii="Times New Roman"/>
          <w:b w:val="false"/>
          <w:i w:val="false"/>
          <w:color w:val="000000"/>
          <w:sz w:val="28"/>
        </w:rPr>
        <w:t>
      Бас жоспарда инженерлік инфрақұрылымды кешенді ұйымдастыру жөніндегі іс-шаралар қарастырылған. Жасыл желектер бірыңғай жоспарлау құрылымына біріктірілген және функционалдық мақсатына қарай сараланған.</w:t>
      </w:r>
    </w:p>
    <w:bookmarkEnd w:id="481"/>
    <w:bookmarkStart w:name="z488" w:id="482"/>
    <w:p>
      <w:pPr>
        <w:spacing w:after="0"/>
        <w:ind w:left="0"/>
        <w:jc w:val="both"/>
      </w:pPr>
      <w:r>
        <w:rPr>
          <w:rFonts w:ascii="Times New Roman"/>
          <w:b w:val="false"/>
          <w:i w:val="false"/>
          <w:color w:val="000000"/>
          <w:sz w:val="28"/>
        </w:rPr>
        <w:t>
      Қазақстанның жаңа облыс орталығының көркем бейнесі XXI ғасыр сәулетінің стильдік бағыттарына сәйкес келуі тиіс және сонымен бірге Түркістан қаласының тарихи ерекшелігімен байланысты элементтер мен формаларды қамтуы керек. Заманауи әлемдік ғылым және қала құрылысы тәжірибесі жобалаудағы жаңа тенденцияларды, оның ішінде орын контекстін ескеруді, сәулет-кеңістіктік ортаның өңірлік сипатын анықтауды, қала құрылысының бірыңғай сәулет стилін қалыптастыруды талап етеді.</w:t>
      </w:r>
    </w:p>
    <w:bookmarkEnd w:id="482"/>
    <w:bookmarkStart w:name="z489" w:id="483"/>
    <w:p>
      <w:pPr>
        <w:spacing w:after="0"/>
        <w:ind w:left="0"/>
        <w:jc w:val="both"/>
      </w:pPr>
      <w:r>
        <w:rPr>
          <w:rFonts w:ascii="Times New Roman"/>
          <w:b w:val="false"/>
          <w:i w:val="false"/>
          <w:color w:val="000000"/>
          <w:sz w:val="28"/>
        </w:rPr>
        <w:t>
      Бұл Бас жоспарда бірыңғай сәулет стилін сақтау бөлігінде де, Бас жоспардың Түркістан қаласын түркі әлемінің мәдени-рухани орталығы ретінде дамыту жөніндегі тұжырымын да ескере отырып әзірленген. Осылайша, ұсынылған жобалық шешімдер қаланың әлемдік контекстегі тарихи ерекшелігін ескере отырып, оның құрылысын жоспарлаудың түбегейлі жаңа тәсілдерімен сипатталады.</w:t>
      </w:r>
    </w:p>
    <w:bookmarkEnd w:id="483"/>
    <w:bookmarkStart w:name="z490" w:id="484"/>
    <w:p>
      <w:pPr>
        <w:spacing w:after="0"/>
        <w:ind w:left="0"/>
        <w:jc w:val="both"/>
      </w:pPr>
      <w:r>
        <w:rPr>
          <w:rFonts w:ascii="Times New Roman"/>
          <w:b w:val="false"/>
          <w:i w:val="false"/>
          <w:color w:val="000000"/>
          <w:sz w:val="28"/>
        </w:rPr>
        <w:t>
      Болашақта ол өзінің тарихы мен мәдениетіне бай Ыстанбұл, Иерусалим және Рим сияқты әлемдегі ірі қалалармен қатар тұруға тиіс. Бұл қалалардың тарихи қалыптасқан сәулеттік келбеті сөзсіз әлемдік қала құрылысының игілігі болып табылады. Түркістан қаласын қала құрылысы тұрғысынан жоспарлауға және инфрақұрылымын дамытуға деген көзқарас Қазақстан Республикасының қолданыстағы ҚНжЕ-ге сәйкес қағидаттарды ғана емес, сонымен бірге озық әлемдік аналогтарды және жеке шығыс нақышын, ыстық және құрғақ климатты, сондай-ақ қаланың рухани тиесілігін ескеруге тиіс.</w:t>
      </w:r>
    </w:p>
    <w:bookmarkEnd w:id="484"/>
    <w:bookmarkStart w:name="z491" w:id="485"/>
    <w:p>
      <w:pPr>
        <w:spacing w:after="0"/>
        <w:ind w:left="0"/>
        <w:jc w:val="both"/>
      </w:pPr>
      <w:r>
        <w:rPr>
          <w:rFonts w:ascii="Times New Roman"/>
          <w:b w:val="false"/>
          <w:i w:val="false"/>
          <w:color w:val="000000"/>
          <w:sz w:val="28"/>
        </w:rPr>
        <w:t>
      Бұл өршіл мақсатқа одан әрі қол жеткізу үшін "адамдарға арналған қала" қағидаты бойынша әлемдік тәжірибеге негізделген, түбегейлі жаңа тәсілдері бар, қаланың ерекшелігін көздейтін нормативтік-құқықтық қала құрылысы құжаттарын әзірлеу қажет.</w:t>
      </w:r>
    </w:p>
    <w:bookmarkEnd w:id="485"/>
    <w:bookmarkStart w:name="z492" w:id="486"/>
    <w:p>
      <w:pPr>
        <w:spacing w:after="0"/>
        <w:ind w:left="0"/>
        <w:jc w:val="left"/>
      </w:pPr>
      <w:r>
        <w:rPr>
          <w:rFonts w:ascii="Times New Roman"/>
          <w:b/>
          <w:i w:val="false"/>
          <w:color w:val="000000"/>
        </w:rPr>
        <w:t xml:space="preserve"> 16. Негізгі техникалық-экономикалық көрсеткіштер</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 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ауылдық елді мекен шегіндегі елді мекен жерінің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меншікжайлы және бөліктелген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қатынастар,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гүлзарлар, желекжолдар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жалпы пайдаланымдағы басқа</w:t>
            </w:r>
          </w:p>
          <w:bookmarkEnd w:id="487"/>
          <w:p>
            <w:pPr>
              <w:spacing w:after="20"/>
              <w:ind w:left="20"/>
              <w:jc w:val="both"/>
            </w:pPr>
            <w:r>
              <w:rPr>
                <w:rFonts w:ascii="Times New Roman"/>
                <w:b w:val="false"/>
                <w:i w:val="false"/>
                <w:color w:val="000000"/>
                <w:sz w:val="20"/>
              </w:rPr>
              <w:t>
да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аумақты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басқа аумақтарды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жалпы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есепке алғандағы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 (кент, ауылдық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 16-62 жас, әйелдер – 16-57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өзін-өзі жұмыспен қамтығандар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өзін-өзі жұмыспен қамтығандар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жарамды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(пәтерлердің) мың м² жалпы ауданы / % / *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4213,6/100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7560,9/100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 түріндегі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саны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 (коттедж үлгісіндегі)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бөліктелген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соның ішінде төмендегілердің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(пәтерлердің) бірлігі / жалпы ауданы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 (коттедж үлгісіндегі)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бөлектелген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төмендегілерге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құрылысты реконструкциялау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Жаңа тұрғын үй қорының жалпы</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ауданының енгізілуі орта</w:t>
            </w:r>
          </w:p>
          <w:p>
            <w:pPr>
              <w:spacing w:after="20"/>
              <w:ind w:left="20"/>
              <w:jc w:val="both"/>
            </w:pPr>
            <w:r>
              <w:rPr>
                <w:rFonts w:ascii="Times New Roman"/>
                <w:b w:val="false"/>
                <w:i w:val="false"/>
                <w:color w:val="000000"/>
                <w:sz w:val="20"/>
              </w:rPr>
              <w:t>
есеппен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пәтер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келуш.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үйлері) –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демалыс мекемелері (демалыс үйлері, пансионаттар, оқушыларға арналған лагерьлер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мәдениет мекемелері (театрлар, клубтар, кинотеатрлар, музейлер, көрме залдары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бекет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көрсетудің өзге де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желекжол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құрылысы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құрылысжайларының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Мырғалымсай, Біресек-Қантағы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Мырғалымсай, Біресек-Қантағы, Иқансу-Қытай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Мырғалымсай, Біресек-Қантағы, Иқансу-Қытай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бекітілген қорлары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9"/>
          <w:p>
            <w:pPr>
              <w:spacing w:after="20"/>
              <w:ind w:left="20"/>
              <w:jc w:val="both"/>
            </w:pPr>
            <w:r>
              <w:rPr>
                <w:rFonts w:ascii="Times New Roman"/>
                <w:b w:val="false"/>
                <w:i w:val="false"/>
                <w:color w:val="000000"/>
                <w:sz w:val="20"/>
              </w:rPr>
              <w:t>
22.01.2002,</w:t>
            </w:r>
          </w:p>
          <w:bookmarkEnd w:id="489"/>
          <w:p>
            <w:pPr>
              <w:spacing w:after="20"/>
              <w:ind w:left="20"/>
              <w:jc w:val="both"/>
            </w:pPr>
            <w:r>
              <w:rPr>
                <w:rFonts w:ascii="Times New Roman"/>
                <w:b w:val="false"/>
                <w:i w:val="false"/>
                <w:color w:val="000000"/>
                <w:sz w:val="20"/>
              </w:rPr>
              <w:t>
30.06.2004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0"/>
          <w:p>
            <w:pPr>
              <w:spacing w:after="20"/>
              <w:ind w:left="20"/>
              <w:jc w:val="both"/>
            </w:pPr>
            <w:r>
              <w:rPr>
                <w:rFonts w:ascii="Times New Roman"/>
                <w:b w:val="false"/>
                <w:i w:val="false"/>
                <w:color w:val="000000"/>
                <w:sz w:val="20"/>
              </w:rPr>
              <w:t>
22.01.2002,</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30.06.2004,</w:t>
            </w:r>
          </w:p>
          <w:p>
            <w:pPr>
              <w:spacing w:after="20"/>
              <w:ind w:left="20"/>
              <w:jc w:val="both"/>
            </w:pPr>
            <w:r>
              <w:rPr>
                <w:rFonts w:ascii="Times New Roman"/>
                <w:b w:val="false"/>
                <w:i w:val="false"/>
                <w:color w:val="000000"/>
                <w:sz w:val="20"/>
              </w:rPr>
              <w:t>
11.11.2015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1"/>
          <w:p>
            <w:pPr>
              <w:spacing w:after="20"/>
              <w:ind w:left="20"/>
              <w:jc w:val="both"/>
            </w:pPr>
            <w:r>
              <w:rPr>
                <w:rFonts w:ascii="Times New Roman"/>
                <w:b w:val="false"/>
                <w:i w:val="false"/>
                <w:color w:val="000000"/>
                <w:sz w:val="20"/>
              </w:rPr>
              <w:t>
22.01.2002,</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30.06.2004,</w:t>
            </w:r>
          </w:p>
          <w:p>
            <w:pPr>
              <w:spacing w:after="20"/>
              <w:ind w:left="20"/>
              <w:jc w:val="both"/>
            </w:pPr>
            <w:r>
              <w:rPr>
                <w:rFonts w:ascii="Times New Roman"/>
                <w:b w:val="false"/>
                <w:i w:val="false"/>
                <w:color w:val="000000"/>
                <w:sz w:val="20"/>
              </w:rPr>
              <w:t>
11.11.2015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 есеппен 1 адамға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қайтадан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 жылына орта есеппен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электр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2"/>
          <w:p>
            <w:pPr>
              <w:spacing w:after="20"/>
              <w:ind w:left="20"/>
              <w:jc w:val="both"/>
            </w:pPr>
            <w:r>
              <w:rPr>
                <w:rFonts w:ascii="Times New Roman"/>
                <w:b w:val="false"/>
                <w:i w:val="false"/>
                <w:color w:val="000000"/>
                <w:sz w:val="20"/>
              </w:rPr>
              <w:t>
орталықтандырылған көздер</w:t>
            </w:r>
          </w:p>
          <w:bookmarkEnd w:id="492"/>
          <w:p>
            <w:pPr>
              <w:spacing w:after="20"/>
              <w:ind w:left="20"/>
              <w:jc w:val="both"/>
            </w:pPr>
            <w:r>
              <w:rPr>
                <w:rFonts w:ascii="Times New Roman"/>
                <w:b w:val="false"/>
                <w:i w:val="false"/>
                <w:color w:val="000000"/>
                <w:sz w:val="20"/>
              </w:rPr>
              <w:t>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жергілікті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м³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3"/>
          <w:p>
            <w:pPr>
              <w:spacing w:after="20"/>
              <w:ind w:left="20"/>
              <w:jc w:val="both"/>
            </w:pPr>
            <w:r>
              <w:rPr>
                <w:rFonts w:ascii="Times New Roman"/>
                <w:b w:val="false"/>
                <w:i w:val="false"/>
                <w:color w:val="000000"/>
                <w:sz w:val="20"/>
              </w:rPr>
              <w:t>
халықтың ортақ пайдаланылатын телефон желісімен қамтамасыз</w:t>
            </w:r>
          </w:p>
          <w:bookmarkEnd w:id="493"/>
          <w:p>
            <w:pPr>
              <w:spacing w:after="20"/>
              <w:ind w:left="20"/>
              <w:jc w:val="both"/>
            </w:pPr>
            <w:r>
              <w:rPr>
                <w:rFonts w:ascii="Times New Roman"/>
                <w:b w:val="false"/>
                <w:i w:val="false"/>
                <w:color w:val="000000"/>
                <w:sz w:val="20"/>
              </w:rPr>
              <w:t>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отбасына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құрылысжайларының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м³,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 жөніндегі басқа да арнайы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салт-жоралғылық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4"/>
          <w:p>
            <w:pPr>
              <w:spacing w:after="20"/>
              <w:ind w:left="20"/>
              <w:jc w:val="both"/>
            </w:pPr>
            <w:r>
              <w:rPr>
                <w:rFonts w:ascii="Times New Roman"/>
                <w:b w:val="false"/>
                <w:i w:val="false"/>
                <w:color w:val="000000"/>
                <w:sz w:val="20"/>
              </w:rPr>
              <w:t>
Ластанған су ағызудың жалпы</w:t>
            </w:r>
          </w:p>
          <w:bookmarkEnd w:id="494"/>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аумақтарды рекультивациялау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аумақтар (рұқсат етілген шекті концентрациядан жоғары химиялық және биологиялық заттармен, зиянды микроорганизмдермен, рұқсат етілген шекті деңгейден жоғары мөлшерде радиоактивті заттармен ластанған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санитариялық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қалдықтарды саралап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мың тонна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үйінділері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5"/>
          <w:p>
            <w:pPr>
              <w:spacing w:after="20"/>
              <w:ind w:left="20"/>
              <w:jc w:val="both"/>
            </w:pPr>
            <w:r>
              <w:rPr>
                <w:rFonts w:ascii="Times New Roman"/>
                <w:b w:val="false"/>
                <w:i w:val="false"/>
                <w:color w:val="000000"/>
                <w:sz w:val="20"/>
              </w:rPr>
              <w:t xml:space="preserve">
1 </w:t>
            </w:r>
          </w:p>
          <w:bookmarkEnd w:id="495"/>
          <w:p>
            <w:pPr>
              <w:spacing w:after="20"/>
              <w:ind w:left="20"/>
              <w:jc w:val="both"/>
            </w:pPr>
            <w:r>
              <w:rPr>
                <w:rFonts w:ascii="Times New Roman"/>
                <w:b w:val="false"/>
                <w:i w:val="false"/>
                <w:color w:val="000000"/>
                <w:sz w:val="20"/>
              </w:rPr>
              <w:t>
/10,0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6"/>
          <w:p>
            <w:pPr>
              <w:spacing w:after="20"/>
              <w:ind w:left="20"/>
              <w:jc w:val="both"/>
            </w:pPr>
            <w:r>
              <w:rPr>
                <w:rFonts w:ascii="Times New Roman"/>
                <w:b w:val="false"/>
                <w:i w:val="false"/>
                <w:color w:val="000000"/>
                <w:sz w:val="20"/>
              </w:rPr>
              <w:t>
1</w:t>
            </w:r>
          </w:p>
          <w:bookmarkEnd w:id="496"/>
          <w:p>
            <w:pPr>
              <w:spacing w:after="20"/>
              <w:ind w:left="20"/>
              <w:jc w:val="both"/>
            </w:pPr>
            <w:r>
              <w:rPr>
                <w:rFonts w:ascii="Times New Roman"/>
                <w:b w:val="false"/>
                <w:i w:val="false"/>
                <w:color w:val="000000"/>
                <w:sz w:val="20"/>
              </w:rPr>
              <w:t>
/40,0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бейберекет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7"/>
          <w:p>
            <w:pPr>
              <w:spacing w:after="20"/>
              <w:ind w:left="20"/>
              <w:jc w:val="both"/>
            </w:pPr>
            <w:r>
              <w:rPr>
                <w:rFonts w:ascii="Times New Roman"/>
                <w:b w:val="false"/>
                <w:i w:val="false"/>
                <w:color w:val="000000"/>
                <w:sz w:val="20"/>
              </w:rPr>
              <w:t>
* Ұсынымдық сипаттағы көрсеткіштер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Қаланың, кенттің және ауылдық елді мекеннің бас жоспарының техникалық-экономикалық көрсеткіштері келесі кезеңдерге келтіріледі: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Бас жоспардың бастапқы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Коммуналдық-тұрмыстық мұқтаждық пен өндіріс мұқтажына электр энергиясына, жылу энергиясына, суға, газға сұраныс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bookmarkStart w:name="z513" w:id="498"/>
    <w:p>
      <w:pPr>
        <w:spacing w:after="0"/>
        <w:ind w:left="0"/>
        <w:jc w:val="both"/>
      </w:pPr>
      <w:r>
        <w:rPr>
          <w:rFonts w:ascii="Times New Roman"/>
          <w:b w:val="false"/>
          <w:i w:val="false"/>
          <w:color w:val="000000"/>
          <w:sz w:val="28"/>
        </w:rPr>
        <w:t>
      ___________________________</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қаласының бас</w:t>
            </w:r>
            <w:r>
              <w:br/>
            </w:r>
            <w:r>
              <w:rPr>
                <w:rFonts w:ascii="Times New Roman"/>
                <w:b w:val="false"/>
                <w:i w:val="false"/>
                <w:color w:val="000000"/>
                <w:sz w:val="20"/>
              </w:rPr>
              <w:t>жоспарына (негізгі ережелерді</w:t>
            </w:r>
            <w:r>
              <w:br/>
            </w:r>
            <w:r>
              <w:rPr>
                <w:rFonts w:ascii="Times New Roman"/>
                <w:b w:val="false"/>
                <w:i w:val="false"/>
                <w:color w:val="000000"/>
                <w:sz w:val="20"/>
              </w:rPr>
              <w:t>қоса алғанда) қосымша</w:t>
            </w:r>
          </w:p>
        </w:tc>
      </w:tr>
    </w:tbl>
    <w:bookmarkStart w:name="z515"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6" w:id="500"/>
    <w:p>
      <w:pPr>
        <w:spacing w:after="0"/>
        <w:ind w:left="0"/>
        <w:jc w:val="both"/>
      </w:pPr>
      <w:r>
        <w:rPr>
          <w:rFonts w:ascii="Times New Roman"/>
          <w:b w:val="false"/>
          <w:i w:val="false"/>
          <w:color w:val="000000"/>
          <w:sz w:val="28"/>
        </w:rPr>
        <w:t>
      ___________________</w:t>
      </w:r>
    </w:p>
    <w:bookmarkEnd w:id="5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