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d149" w14:textId="892d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ақпараттық қауіпсіздікті қамтамасыз ету жөніндегі кейбір шаралар туралы" Қазақстан Республикасы Үкіметінің 2004 жылғы 14 қыркүйектегі № 965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28 сәуірдегі № 338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Республикасында ақпараттық қауіпсіздікті қамтамасыз ету жөніндегі кейбір шаралар туралы" Қазақстан Республикасы Үкіметінің 2004 жылғы 14 қыркүйектегі № 965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"Қазақстан Республикасында киберқауіпсіздікті қамтамасыз ету жөнiндегi кейбiр шаралар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"Киберқауiпсiздiктi қамтамасыз ету мақсатында Қазақстан Республикасының Үкiметi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 мемлекеттік құпияларды құрайтын мәліметтерді өңдеу және сақтау халықаралық (жаһандық) деректер беру желiлерiне, Интернет желiсiне және (немесе) халықаралық (жаһандық) деректер беру желiлерiне, Интернет желiсiне шығатын ақпараттық желiлерге, байланыс желiлерiне қосылмаған есептеуіш техника құралдарында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"3) бөлінген үй-жайларда мемлекеттік құпияларды және киберқауіпсіздікті қорғау жөніндегі талаптарды міндетті түрде орындай отырып, "Үкіметтің мобильдік офисіне" қол жеткізу үшін қажетті мобильдік құрылғыларды қолдануға рұқсат етіледі. Құпия келіссөздер жүргізу мен кеңестер өткізу уақытында көрсетілген мобильдік құрылғылар өшіріледі не қызметтік үй-жайдан тыс жерге шығарылады;".</w:t>
      </w:r>
    </w:p>
    <w:bookmarkEnd w:id="5"/>
    <w:bookmarkStart w:name="z17" w:id="6"/>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төртінші, бесінші, сегізінші және тоғызыншы абзацтарын қоспағанда,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