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a9ad6" w14:textId="d7a9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20 сәуірдегі № 296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"Меншігінде стратегиялық объектілер бар заңды тұлғалар акцияларының пакеттері (қатысу үлестері, пайлары)" деген бөлімде: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58-жол алып тасталсын;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71-жол мынадай редакцияда жазылсын: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"Ақтау халықаралық теңіз сауда порты" ұлттық компаниясы" АҚ акциялары пакетінің 100 %-ы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"Меншігінде стратегиялық объектілері бар жеке және заңды тұлғалардың шешімдерін тікелей немесе жанама айқындауға немесе қабылдайтын шешімдеріне ықпал етуге мүмкіндігі бар заңды тұлғалар акцияларының пакеттері (қатысу үлестері, пайлары)" деген бөлімде: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"Теңіз порттары" деген бөлімде: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 мынадай редакцияда жазылсын: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халықаралық теңіз сауда порты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мемлекетпен аффилиирленбеген заңды тұлғалардың, сондай-ақ жеке тұлғалардың меншігінде тұрған стратегиялық объектілердің тізбесінде: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"Меншігінде стратегиялық объектілер бар заңды тұлғалар акцияларының пакеттері (қатысу үлестері, пайлары)" деген бөлімде: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6-жол мынадай редакцияда жазылсын: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әуежайы және тасымалдау – АТХӘ" АҚ акциялар пакетінің 100 %-ы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