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dcdd2" w14:textId="b1dcd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балаларды оңалту орталығы" коммерциялық емес акционерлік қоғамын қайта ұйымдастырудың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2025 жылғы 18 желтоқсандағы № 1098 қаулысы</w:t>
      </w:r>
    </w:p>
    <w:p>
      <w:pPr>
        <w:spacing w:after="0"/>
        <w:ind w:left="0"/>
        <w:jc w:val="both"/>
      </w:pPr>
      <w:bookmarkStart w:name="z4" w:id="0"/>
      <w:r>
        <w:rPr>
          <w:rFonts w:ascii="Times New Roman"/>
          <w:b w:val="false"/>
          <w:i w:val="false"/>
          <w:color w:val="000000"/>
          <w:sz w:val="28"/>
        </w:rPr>
        <w:t xml:space="preserve">
      "Акционерлік қоғамдар туралы" Қазақстан Республикасы Заңының </w:t>
      </w:r>
      <w:r>
        <w:rPr>
          <w:rFonts w:ascii="Times New Roman"/>
          <w:b w:val="false"/>
          <w:i w:val="false"/>
          <w:color w:val="000000"/>
          <w:sz w:val="28"/>
        </w:rPr>
        <w:t>83-бабына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4) тармақшасына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"Ұлттық балаларды оңалту орталығы" коммерциялық емес акционерлік қоғамы оған "Балбұлақ" балаларды оңалту орталығы" акционерлік қоғамын қосу жолымен қайта ұйымдастырылсын.</w:t>
      </w:r>
    </w:p>
    <w:bookmarkEnd w:id="1"/>
    <w:bookmarkStart w:name="z6" w:id="2"/>
    <w:p>
      <w:pPr>
        <w:spacing w:after="0"/>
        <w:ind w:left="0"/>
        <w:jc w:val="both"/>
      </w:pPr>
      <w:r>
        <w:rPr>
          <w:rFonts w:ascii="Times New Roman"/>
          <w:b w:val="false"/>
          <w:i w:val="false"/>
          <w:color w:val="000000"/>
          <w:sz w:val="28"/>
        </w:rPr>
        <w:t>
      2. Қазақстан Республикасының Денсаулық сақтау министрлігі Қазақстан Республикасы Қаржы министрлігінің Мемлекеттік мүлік және жекешелендіру комитетімен бірлесіп заңнамада белгіленген тәртіппен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xml:space="preserve">
      3.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3"/>
    <w:bookmarkStart w:name="z8" w:id="4"/>
    <w:p>
      <w:pPr>
        <w:spacing w:after="0"/>
        <w:ind w:left="0"/>
        <w:jc w:val="both"/>
      </w:pPr>
      <w:r>
        <w:rPr>
          <w:rFonts w:ascii="Times New Roman"/>
          <w:b w:val="false"/>
          <w:i w:val="false"/>
          <w:color w:val="000000"/>
          <w:sz w:val="28"/>
        </w:rPr>
        <w:t>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p>
    <w:bookmarkEnd w:id="4"/>
    <w:bookmarkStart w:name="z9" w:id="5"/>
    <w:p>
      <w:pPr>
        <w:spacing w:after="0"/>
        <w:ind w:left="0"/>
        <w:jc w:val="both"/>
      </w:pPr>
      <w:r>
        <w:rPr>
          <w:rFonts w:ascii="Times New Roman"/>
          <w:b w:val="false"/>
          <w:i w:val="false"/>
          <w:color w:val="000000"/>
          <w:sz w:val="28"/>
        </w:rPr>
        <w:t>
      реттік нөмірі 400-жолдың 5-бағанындағы 1) тармақша алып тасталсын.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