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d9f5" w14:textId="f75d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 желтоқсандағы № 1037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Оқу-ағарту министрлігіне" деген бөлімдегі реттік нөмірі 405-жол алып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министрлігіне" деген бөлімдегі реттік нөмірі 406-2-1-жол алып тасталсын;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министрлігіне" деген бөлімде: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"217-14-1. "Электрондық қаржы орталығы" АҚ." деген жол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"217-14-2. "Электрондық қаржы орталығы" АҚ.";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 нөмірі 217-14-3-жолмен толықтырылсын: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"217-14-3. "Қаржы орталығы" АҚ.".     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қаулыдан туындайтын қажетті шараларды қабылдасын.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