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d1590" w14:textId="21d15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11 қарашадағы № 950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p>
    <w:bookmarkEnd w:id="2"/>
    <w:bookmarkStart w:name="z7" w:id="3"/>
    <w:p>
      <w:pPr>
        <w:spacing w:after="0"/>
        <w:ind w:left="0"/>
        <w:jc w:val="both"/>
      </w:pPr>
      <w:r>
        <w:rPr>
          <w:rFonts w:ascii="Times New Roman"/>
          <w:b w:val="false"/>
          <w:i w:val="false"/>
          <w:color w:val="000000"/>
          <w:sz w:val="28"/>
        </w:rPr>
        <w:t>
      реттік нөмірі 255-жолдың 5-бағанындағы 3) тармақша алып тасталсын;</w:t>
      </w:r>
    </w:p>
    <w:bookmarkEnd w:id="3"/>
    <w:bookmarkStart w:name="z8" w:id="4"/>
    <w:p>
      <w:pPr>
        <w:spacing w:after="0"/>
        <w:ind w:left="0"/>
        <w:jc w:val="both"/>
      </w:pPr>
      <w:r>
        <w:rPr>
          <w:rFonts w:ascii="Times New Roman"/>
          <w:b w:val="false"/>
          <w:i w:val="false"/>
          <w:color w:val="000000"/>
          <w:sz w:val="28"/>
        </w:rPr>
        <w:t>
      реттік нөмірі 281-жолдың 5-бағанында:</w:t>
      </w:r>
    </w:p>
    <w:bookmarkEnd w:id="4"/>
    <w:bookmarkStart w:name="z9" w:id="5"/>
    <w:p>
      <w:pPr>
        <w:spacing w:after="0"/>
        <w:ind w:left="0"/>
        <w:jc w:val="both"/>
      </w:pPr>
      <w:r>
        <w:rPr>
          <w:rFonts w:ascii="Times New Roman"/>
          <w:b w:val="false"/>
          <w:i w:val="false"/>
          <w:color w:val="000000"/>
          <w:sz w:val="28"/>
        </w:rPr>
        <w:t>
      16) тармақша мынадай редакцияда жазылсын:</w:t>
      </w:r>
    </w:p>
    <w:bookmarkEnd w:id="5"/>
    <w:bookmarkStart w:name="z10" w:id="6"/>
    <w:p>
      <w:pPr>
        <w:spacing w:after="0"/>
        <w:ind w:left="0"/>
        <w:jc w:val="both"/>
      </w:pPr>
      <w:r>
        <w:rPr>
          <w:rFonts w:ascii="Times New Roman"/>
          <w:b w:val="false"/>
          <w:i w:val="false"/>
          <w:color w:val="000000"/>
          <w:sz w:val="28"/>
        </w:rPr>
        <w:t>
      "16) республикалық мемлекеттік кәсіпорындар;";</w:t>
      </w:r>
    </w:p>
    <w:bookmarkEnd w:id="6"/>
    <w:bookmarkStart w:name="z11" w:id="7"/>
    <w:p>
      <w:pPr>
        <w:spacing w:after="0"/>
        <w:ind w:left="0"/>
        <w:jc w:val="both"/>
      </w:pPr>
      <w:r>
        <w:rPr>
          <w:rFonts w:ascii="Times New Roman"/>
          <w:b w:val="false"/>
          <w:i w:val="false"/>
          <w:color w:val="000000"/>
          <w:sz w:val="28"/>
        </w:rPr>
        <w:t>
      мынадай мазмұндағы 17) тармақшамен толықтырылсын:</w:t>
      </w:r>
    </w:p>
    <w:bookmarkEnd w:id="7"/>
    <w:bookmarkStart w:name="z12" w:id="8"/>
    <w:p>
      <w:pPr>
        <w:spacing w:after="0"/>
        <w:ind w:left="0"/>
        <w:jc w:val="both"/>
      </w:pPr>
      <w:r>
        <w:rPr>
          <w:rFonts w:ascii="Times New Roman"/>
          <w:b w:val="false"/>
          <w:i w:val="false"/>
          <w:color w:val="000000"/>
          <w:sz w:val="28"/>
        </w:rPr>
        <w:t>
      "17) "Қазақстан" республикалық телерадиокорпорациясы" акционерлік қоғамы";</w:t>
      </w:r>
    </w:p>
    <w:bookmarkEnd w:id="8"/>
    <w:bookmarkStart w:name="z13" w:id="9"/>
    <w:p>
      <w:pPr>
        <w:spacing w:after="0"/>
        <w:ind w:left="0"/>
        <w:jc w:val="both"/>
      </w:pPr>
      <w:r>
        <w:rPr>
          <w:rFonts w:ascii="Times New Roman"/>
          <w:b w:val="false"/>
          <w:i w:val="false"/>
          <w:color w:val="000000"/>
          <w:sz w:val="28"/>
        </w:rPr>
        <w:t>
      реттік нөмірі 307-жолдың 5-бағанында:</w:t>
      </w:r>
    </w:p>
    <w:bookmarkEnd w:id="9"/>
    <w:bookmarkStart w:name="z14" w:id="10"/>
    <w:p>
      <w:pPr>
        <w:spacing w:after="0"/>
        <w:ind w:left="0"/>
        <w:jc w:val="both"/>
      </w:pPr>
      <w:r>
        <w:rPr>
          <w:rFonts w:ascii="Times New Roman"/>
          <w:b w:val="false"/>
          <w:i w:val="false"/>
          <w:color w:val="000000"/>
          <w:sz w:val="28"/>
        </w:rPr>
        <w:t>
      9) тармақша алып тасталсын;</w:t>
      </w:r>
    </w:p>
    <w:bookmarkEnd w:id="10"/>
    <w:bookmarkStart w:name="z15" w:id="11"/>
    <w:p>
      <w:pPr>
        <w:spacing w:after="0"/>
        <w:ind w:left="0"/>
        <w:jc w:val="both"/>
      </w:pPr>
      <w:r>
        <w:rPr>
          <w:rFonts w:ascii="Times New Roman"/>
          <w:b w:val="false"/>
          <w:i w:val="false"/>
          <w:color w:val="000000"/>
          <w:sz w:val="28"/>
        </w:rPr>
        <w:t>
      11) тармақша мынадай редакцияда жазылсын:</w:t>
      </w:r>
    </w:p>
    <w:bookmarkEnd w:id="11"/>
    <w:bookmarkStart w:name="z16" w:id="12"/>
    <w:p>
      <w:pPr>
        <w:spacing w:after="0"/>
        <w:ind w:left="0"/>
        <w:jc w:val="both"/>
      </w:pPr>
      <w:r>
        <w:rPr>
          <w:rFonts w:ascii="Times New Roman"/>
          <w:b w:val="false"/>
          <w:i w:val="false"/>
          <w:color w:val="000000"/>
          <w:sz w:val="28"/>
        </w:rPr>
        <w:t>
      "11) "Қазақ газеттері" жауапкершілігі шектеулі серіктестігі;";</w:t>
      </w:r>
    </w:p>
    <w:bookmarkEnd w:id="12"/>
    <w:bookmarkStart w:name="z17" w:id="13"/>
    <w:p>
      <w:pPr>
        <w:spacing w:after="0"/>
        <w:ind w:left="0"/>
        <w:jc w:val="both"/>
      </w:pPr>
      <w:r>
        <w:rPr>
          <w:rFonts w:ascii="Times New Roman"/>
          <w:b w:val="false"/>
          <w:i w:val="false"/>
          <w:color w:val="000000"/>
          <w:sz w:val="28"/>
        </w:rPr>
        <w:t>
      52) тармақша алып тасталсын;</w:t>
      </w:r>
    </w:p>
    <w:bookmarkEnd w:id="13"/>
    <w:bookmarkStart w:name="z18" w:id="14"/>
    <w:p>
      <w:pPr>
        <w:spacing w:after="0"/>
        <w:ind w:left="0"/>
        <w:jc w:val="both"/>
      </w:pPr>
      <w:r>
        <w:rPr>
          <w:rFonts w:ascii="Times New Roman"/>
          <w:b w:val="false"/>
          <w:i w:val="false"/>
          <w:color w:val="000000"/>
          <w:sz w:val="28"/>
        </w:rPr>
        <w:t xml:space="preserve">
      реттік нөмірі 308-жолдың 5-бағанында: </w:t>
      </w:r>
    </w:p>
    <w:bookmarkEnd w:id="14"/>
    <w:bookmarkStart w:name="z19" w:id="15"/>
    <w:p>
      <w:pPr>
        <w:spacing w:after="0"/>
        <w:ind w:left="0"/>
        <w:jc w:val="both"/>
      </w:pPr>
      <w:r>
        <w:rPr>
          <w:rFonts w:ascii="Times New Roman"/>
          <w:b w:val="false"/>
          <w:i w:val="false"/>
          <w:color w:val="000000"/>
          <w:sz w:val="28"/>
        </w:rPr>
        <w:t>
      "27) "Республикалық ғарыштық байланыс орталығы" акционерлік қоғамы" деген тармақша мынадай редакцияда жазылсын:</w:t>
      </w:r>
    </w:p>
    <w:bookmarkEnd w:id="15"/>
    <w:bookmarkStart w:name="z20" w:id="16"/>
    <w:p>
      <w:pPr>
        <w:spacing w:after="0"/>
        <w:ind w:left="0"/>
        <w:jc w:val="both"/>
      </w:pPr>
      <w:r>
        <w:rPr>
          <w:rFonts w:ascii="Times New Roman"/>
          <w:b w:val="false"/>
          <w:i w:val="false"/>
          <w:color w:val="000000"/>
          <w:sz w:val="28"/>
        </w:rPr>
        <w:t>
      "28) "Республикалық ғарыштық байланыс орталығы" акционерлік қоғамы;";</w:t>
      </w:r>
    </w:p>
    <w:bookmarkEnd w:id="16"/>
    <w:bookmarkStart w:name="z21" w:id="17"/>
    <w:p>
      <w:pPr>
        <w:spacing w:after="0"/>
        <w:ind w:left="0"/>
        <w:jc w:val="both"/>
      </w:pPr>
      <w:r>
        <w:rPr>
          <w:rFonts w:ascii="Times New Roman"/>
          <w:b w:val="false"/>
          <w:i w:val="false"/>
          <w:color w:val="000000"/>
          <w:sz w:val="28"/>
        </w:rPr>
        <w:t>
      мынадай мазмұндағы 29), 30) және 31) тармақшалармен толықтырылсын:</w:t>
      </w:r>
    </w:p>
    <w:bookmarkEnd w:id="17"/>
    <w:bookmarkStart w:name="z22" w:id="18"/>
    <w:p>
      <w:pPr>
        <w:spacing w:after="0"/>
        <w:ind w:left="0"/>
        <w:jc w:val="both"/>
      </w:pPr>
      <w:r>
        <w:rPr>
          <w:rFonts w:ascii="Times New Roman"/>
          <w:b w:val="false"/>
          <w:i w:val="false"/>
          <w:color w:val="000000"/>
          <w:sz w:val="28"/>
        </w:rPr>
        <w:t>
      "29) "Қазақстан" республикалық телерадиокорпорациясы" акционерлік қоғамы;</w:t>
      </w:r>
    </w:p>
    <w:bookmarkEnd w:id="18"/>
    <w:bookmarkStart w:name="z23" w:id="19"/>
    <w:p>
      <w:pPr>
        <w:spacing w:after="0"/>
        <w:ind w:left="0"/>
        <w:jc w:val="both"/>
      </w:pPr>
      <w:r>
        <w:rPr>
          <w:rFonts w:ascii="Times New Roman"/>
          <w:b w:val="false"/>
          <w:i w:val="false"/>
          <w:color w:val="000000"/>
          <w:sz w:val="28"/>
        </w:rPr>
        <w:t>
      30) "Қазмедиа орталығы" басқарушы компаниясы" жауапкершілігі шектеулі серіктестігі;</w:t>
      </w:r>
    </w:p>
    <w:bookmarkEnd w:id="19"/>
    <w:bookmarkStart w:name="z24" w:id="20"/>
    <w:p>
      <w:pPr>
        <w:spacing w:after="0"/>
        <w:ind w:left="0"/>
        <w:jc w:val="both"/>
      </w:pPr>
      <w:r>
        <w:rPr>
          <w:rFonts w:ascii="Times New Roman"/>
          <w:b w:val="false"/>
          <w:i w:val="false"/>
          <w:color w:val="000000"/>
          <w:sz w:val="28"/>
        </w:rPr>
        <w:t>
      31) "Хабар" агенттігі" акционерлік қоғамы";</w:t>
      </w:r>
    </w:p>
    <w:bookmarkEnd w:id="20"/>
    <w:bookmarkStart w:name="z25" w:id="21"/>
    <w:p>
      <w:pPr>
        <w:spacing w:after="0"/>
        <w:ind w:left="0"/>
        <w:jc w:val="both"/>
      </w:pPr>
      <w:r>
        <w:rPr>
          <w:rFonts w:ascii="Times New Roman"/>
          <w:b w:val="false"/>
          <w:i w:val="false"/>
          <w:color w:val="000000"/>
          <w:sz w:val="28"/>
        </w:rPr>
        <w:t>
      реттік нөмірі 310-жолдың 5-бағаны мынадай мазмұндағы 5), 6) және 7) тармақшалармен толықтырылсын:</w:t>
      </w:r>
    </w:p>
    <w:bookmarkEnd w:id="21"/>
    <w:bookmarkStart w:name="z26" w:id="22"/>
    <w:p>
      <w:pPr>
        <w:spacing w:after="0"/>
        <w:ind w:left="0"/>
        <w:jc w:val="both"/>
      </w:pPr>
      <w:r>
        <w:rPr>
          <w:rFonts w:ascii="Times New Roman"/>
          <w:b w:val="false"/>
          <w:i w:val="false"/>
          <w:color w:val="000000"/>
          <w:sz w:val="28"/>
        </w:rPr>
        <w:t>
      "5) "Қазақстан" республикалық телерадиокорпорациясы" акционерлік қоғамы;</w:t>
      </w:r>
    </w:p>
    <w:bookmarkEnd w:id="22"/>
    <w:bookmarkStart w:name="z27" w:id="23"/>
    <w:p>
      <w:pPr>
        <w:spacing w:after="0"/>
        <w:ind w:left="0"/>
        <w:jc w:val="both"/>
      </w:pPr>
      <w:r>
        <w:rPr>
          <w:rFonts w:ascii="Times New Roman"/>
          <w:b w:val="false"/>
          <w:i w:val="false"/>
          <w:color w:val="000000"/>
          <w:sz w:val="28"/>
        </w:rPr>
        <w:t>
      6) "Қазмедиа орталығы" басқарушы компаниясы" жауапкершілігі шектеулі серіктестігі;</w:t>
      </w:r>
    </w:p>
    <w:bookmarkEnd w:id="23"/>
    <w:bookmarkStart w:name="z28" w:id="24"/>
    <w:p>
      <w:pPr>
        <w:spacing w:after="0"/>
        <w:ind w:left="0"/>
        <w:jc w:val="both"/>
      </w:pPr>
      <w:r>
        <w:rPr>
          <w:rFonts w:ascii="Times New Roman"/>
          <w:b w:val="false"/>
          <w:i w:val="false"/>
          <w:color w:val="000000"/>
          <w:sz w:val="28"/>
        </w:rPr>
        <w:t>
      7) "Хабар" агенттігі" акционерлік қоғамы";</w:t>
      </w:r>
    </w:p>
    <w:bookmarkEnd w:id="24"/>
    <w:bookmarkStart w:name="z29" w:id="25"/>
    <w:p>
      <w:pPr>
        <w:spacing w:after="0"/>
        <w:ind w:left="0"/>
        <w:jc w:val="both"/>
      </w:pPr>
      <w:r>
        <w:rPr>
          <w:rFonts w:ascii="Times New Roman"/>
          <w:b w:val="false"/>
          <w:i w:val="false"/>
          <w:color w:val="000000"/>
          <w:sz w:val="28"/>
        </w:rPr>
        <w:t>
      реттік нөмірі 344-жолдың 5-бағанындағы 1) тармақша алып тасталсын;</w:t>
      </w:r>
    </w:p>
    <w:bookmarkEnd w:id="25"/>
    <w:bookmarkStart w:name="z30" w:id="26"/>
    <w:p>
      <w:pPr>
        <w:spacing w:after="0"/>
        <w:ind w:left="0"/>
        <w:jc w:val="both"/>
      </w:pPr>
      <w:r>
        <w:rPr>
          <w:rFonts w:ascii="Times New Roman"/>
          <w:b w:val="false"/>
          <w:i w:val="false"/>
          <w:color w:val="000000"/>
          <w:sz w:val="28"/>
        </w:rPr>
        <w:t>
      реттік нөмірі 353-жолдың 5-бағанында:</w:t>
      </w:r>
    </w:p>
    <w:bookmarkEnd w:id="26"/>
    <w:bookmarkStart w:name="z31" w:id="27"/>
    <w:p>
      <w:pPr>
        <w:spacing w:after="0"/>
        <w:ind w:left="0"/>
        <w:jc w:val="both"/>
      </w:pPr>
      <w:r>
        <w:rPr>
          <w:rFonts w:ascii="Times New Roman"/>
          <w:b w:val="false"/>
          <w:i w:val="false"/>
          <w:color w:val="000000"/>
          <w:sz w:val="28"/>
        </w:rPr>
        <w:t>
      16) тармақша мынадай редакцияда жазылсын:</w:t>
      </w:r>
    </w:p>
    <w:bookmarkEnd w:id="27"/>
    <w:bookmarkStart w:name="z32" w:id="28"/>
    <w:p>
      <w:pPr>
        <w:spacing w:after="0"/>
        <w:ind w:left="0"/>
        <w:jc w:val="both"/>
      </w:pPr>
      <w:r>
        <w:rPr>
          <w:rFonts w:ascii="Times New Roman"/>
          <w:b w:val="false"/>
          <w:i w:val="false"/>
          <w:color w:val="000000"/>
          <w:sz w:val="28"/>
        </w:rPr>
        <w:t>
      "16) "Тұлпар Мұнай Сервис" жауапкершілігі шектеулі серіктестігі;";</w:t>
      </w:r>
    </w:p>
    <w:bookmarkEnd w:id="28"/>
    <w:bookmarkStart w:name="z33" w:id="29"/>
    <w:p>
      <w:pPr>
        <w:spacing w:after="0"/>
        <w:ind w:left="0"/>
        <w:jc w:val="both"/>
      </w:pPr>
      <w:r>
        <w:rPr>
          <w:rFonts w:ascii="Times New Roman"/>
          <w:b w:val="false"/>
          <w:i w:val="false"/>
          <w:color w:val="000000"/>
          <w:sz w:val="28"/>
        </w:rPr>
        <w:t>
      мынадай мазмұндағы 17) және 18) тармақшалармен толықтырылсын:</w:t>
      </w:r>
    </w:p>
    <w:bookmarkEnd w:id="29"/>
    <w:bookmarkStart w:name="z34" w:id="30"/>
    <w:p>
      <w:pPr>
        <w:spacing w:after="0"/>
        <w:ind w:left="0"/>
        <w:jc w:val="both"/>
      </w:pPr>
      <w:r>
        <w:rPr>
          <w:rFonts w:ascii="Times New Roman"/>
          <w:b w:val="false"/>
          <w:i w:val="false"/>
          <w:color w:val="000000"/>
          <w:sz w:val="28"/>
        </w:rPr>
        <w:t>
      "17) "Қазақстан" республикалық телерадиокорпорациясы" акционерлік қоғамы;</w:t>
      </w:r>
    </w:p>
    <w:bookmarkEnd w:id="30"/>
    <w:bookmarkStart w:name="z35" w:id="31"/>
    <w:p>
      <w:pPr>
        <w:spacing w:after="0"/>
        <w:ind w:left="0"/>
        <w:jc w:val="both"/>
      </w:pPr>
      <w:r>
        <w:rPr>
          <w:rFonts w:ascii="Times New Roman"/>
          <w:b w:val="false"/>
          <w:i w:val="false"/>
          <w:color w:val="000000"/>
          <w:sz w:val="28"/>
        </w:rPr>
        <w:t>
      18) "Қазмедиа орталығы" басқарушы компаниясы" жауапкершілігі шектеулі серіктестігі".</w:t>
      </w:r>
    </w:p>
    <w:bookmarkEnd w:id="31"/>
    <w:bookmarkStart w:name="z36" w:id="3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