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a819" w14:textId="b43a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агломерациясын аумақтық дамытудың өңіраралық схемасын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28 қазандағы № 899 қаулысы</w:t>
      </w:r>
    </w:p>
    <w:p>
      <w:pPr>
        <w:spacing w:after="0"/>
        <w:ind w:left="0"/>
        <w:jc w:val="both"/>
      </w:pPr>
      <w:bookmarkStart w:name="z3"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3-4) тармақшасына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 Шымкент агломерациясын аумақтық дамытудың өңіраралық схемасы бекітілсін.</w:t>
      </w:r>
    </w:p>
    <w:bookmarkEnd w:id="1"/>
    <w:bookmarkStart w:name="z5" w:id="2"/>
    <w:p>
      <w:pPr>
        <w:spacing w:after="0"/>
        <w:ind w:left="0"/>
        <w:jc w:val="both"/>
      </w:pPr>
      <w:r>
        <w:rPr>
          <w:rFonts w:ascii="Times New Roman"/>
          <w:b w:val="false"/>
          <w:i w:val="false"/>
          <w:color w:val="000000"/>
          <w:sz w:val="28"/>
        </w:rPr>
        <w:t xml:space="preserve">
      2. Шымкент агломерациясын аумақтық дамытудың өңіраралық схемасын бекіту туралы" Қазақстан Республикасы Үкіметінің 2018 жылғы 22 ақпандағы № 74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Орталық және жергілікті атқарушы органдар осы қаулыдан туындайтын шараларды қабылдасын.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901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Шымкент агломерациясын аумақтық дамытудың өңіраралық схемасы </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Шымкент агломерациясын аумақтық дамытудың өңіраралық схемасы (бұдан әрі – Өңіраралық схема)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3-4) тармақшасына және "Қазақстан Республикасының аумағын ұйымдастырудың бас схемасының негізгі ережелерін бекіту туралы" (бұдан әрі – Бас схеманың негізгі ережелері) Қазақстан Республикасы Үкіметінің 2013 жылғы 30 желтоқсандағы № 1434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7"/>
    <w:bookmarkStart w:name="z14" w:id="8"/>
    <w:p>
      <w:pPr>
        <w:spacing w:after="0"/>
        <w:ind w:left="0"/>
        <w:jc w:val="both"/>
      </w:pPr>
      <w:r>
        <w:rPr>
          <w:rFonts w:ascii="Times New Roman"/>
          <w:b w:val="false"/>
          <w:i w:val="false"/>
          <w:color w:val="000000"/>
          <w:sz w:val="28"/>
        </w:rPr>
        <w:t xml:space="preserve">
      2. Өңіраралық схема қалыптасқан қоныстандыру жүйесін, әлеуметтік-экономикалық, табиғи-климаттық және ресурстық жағдайларды және өңірдің Қазақстан Республикасының аумағында орналасқан жерін негізге ала отырып, аумақтың қала құрылысын игеру мен дамытуды осы Өңіраралық схемаға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айқындайды. </w:t>
      </w:r>
    </w:p>
    <w:bookmarkEnd w:id="8"/>
    <w:bookmarkStart w:name="z15" w:id="9"/>
    <w:p>
      <w:pPr>
        <w:spacing w:after="0"/>
        <w:ind w:left="0"/>
        <w:jc w:val="both"/>
      </w:pPr>
      <w:r>
        <w:rPr>
          <w:rFonts w:ascii="Times New Roman"/>
          <w:b w:val="false"/>
          <w:i w:val="false"/>
          <w:color w:val="000000"/>
          <w:sz w:val="28"/>
        </w:rPr>
        <w:t xml:space="preserve">
      Өңіраралық схемада өндіргіш күштерді дамытудың және халықты қоныстандыру жүйесінің, инженерлік, көліктік, әлеуметтік, рекреациялық инфрақұрылымдардың, қоршаған ортаны қорғаудың, табиғатты ұтымды пайдаланудың, ресурстарды қамтамасыз етудің және аумақты функционалдық аймақтарға бөлудің жобалық ұсыныстары осы Өңіраралық схемаға </w:t>
      </w:r>
      <w:r>
        <w:rPr>
          <w:rFonts w:ascii="Times New Roman"/>
          <w:b w:val="false"/>
          <w:i w:val="false"/>
          <w:color w:val="000000"/>
          <w:sz w:val="28"/>
        </w:rPr>
        <w:t>2- қосымшаға</w:t>
      </w:r>
      <w:r>
        <w:rPr>
          <w:rFonts w:ascii="Times New Roman"/>
          <w:b w:val="false"/>
          <w:i w:val="false"/>
          <w:color w:val="000000"/>
          <w:sz w:val="28"/>
        </w:rPr>
        <w:t xml:space="preserve"> сәйкес ұсынылған.</w:t>
      </w:r>
    </w:p>
    <w:bookmarkEnd w:id="9"/>
    <w:bookmarkStart w:name="z16" w:id="10"/>
    <w:p>
      <w:pPr>
        <w:spacing w:after="0"/>
        <w:ind w:left="0"/>
        <w:jc w:val="both"/>
      </w:pPr>
      <w:r>
        <w:rPr>
          <w:rFonts w:ascii="Times New Roman"/>
          <w:b w:val="false"/>
          <w:i w:val="false"/>
          <w:color w:val="000000"/>
          <w:sz w:val="28"/>
        </w:rPr>
        <w:t xml:space="preserve">
      3. Шымкент агломерациясының өңіраралық схемасында Шымкент агломерациясы аумағын жобалаудың аралық (2030 жыл), есептік (2040 жыл) ) және болжамды (2050 жыл) мерзімдерге арналған перспективалық қала құрылысын дамытудың жобалық ұсыныстары қамтылады. Шымкент агломерациясының өңіраралық схемасының негізгі техникалық-экономикалық көрсеткіштері осы Өңіраралық схемаға </w:t>
      </w:r>
      <w:r>
        <w:rPr>
          <w:rFonts w:ascii="Times New Roman"/>
          <w:b w:val="false"/>
          <w:i w:val="false"/>
          <w:color w:val="000000"/>
          <w:sz w:val="28"/>
        </w:rPr>
        <w:t>3-қосымшаға</w:t>
      </w:r>
      <w:r>
        <w:rPr>
          <w:rFonts w:ascii="Times New Roman"/>
          <w:b w:val="false"/>
          <w:i w:val="false"/>
          <w:color w:val="000000"/>
          <w:sz w:val="28"/>
        </w:rPr>
        <w:t xml:space="preserve"> сәйкес келтірілген.</w:t>
      </w:r>
    </w:p>
    <w:bookmarkEnd w:id="10"/>
    <w:bookmarkStart w:name="z17" w:id="11"/>
    <w:p>
      <w:pPr>
        <w:spacing w:after="0"/>
        <w:ind w:left="0"/>
        <w:jc w:val="both"/>
      </w:pPr>
      <w:r>
        <w:rPr>
          <w:rFonts w:ascii="Times New Roman"/>
          <w:b w:val="false"/>
          <w:i w:val="false"/>
          <w:color w:val="000000"/>
          <w:sz w:val="28"/>
        </w:rPr>
        <w:t>
      Шымкент агломерациясын ұзақ мерзімді дамытудың жобалық ұсыныстары осы Өңіраралық схемаға 2, 3, 4, 5, 6, 7, 8, 9, 10, 11, 12, 13, 14, 15, 16, 17, 18, 19, 20, 21, 22, 23, 24, 25, 26-қосымшаларға сәйкес келтірілген.</w:t>
      </w:r>
    </w:p>
    <w:bookmarkEnd w:id="11"/>
    <w:bookmarkStart w:name="z18" w:id="12"/>
    <w:p>
      <w:pPr>
        <w:spacing w:after="0"/>
        <w:ind w:left="0"/>
        <w:jc w:val="both"/>
      </w:pPr>
      <w:r>
        <w:rPr>
          <w:rFonts w:ascii="Times New Roman"/>
          <w:b w:val="false"/>
          <w:i w:val="false"/>
          <w:color w:val="000000"/>
          <w:sz w:val="28"/>
        </w:rPr>
        <w:t xml:space="preserve">
      Шымкент агломерациясының аймағына кірген елді мекендердің тізбесі және елді мекендердің бөлінісінде 2050 жылға дейін Шымкент агломерациясы халқы санының болжамы осы Өңіраралық схемаға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p>
    <w:bookmarkEnd w:id="12"/>
    <w:bookmarkStart w:name="z19" w:id="13"/>
    <w:p>
      <w:pPr>
        <w:spacing w:after="0"/>
        <w:ind w:left="0"/>
        <w:jc w:val="left"/>
      </w:pPr>
      <w:r>
        <w:rPr>
          <w:rFonts w:ascii="Times New Roman"/>
          <w:b/>
          <w:i w:val="false"/>
          <w:color w:val="000000"/>
        </w:rPr>
        <w:t xml:space="preserve"> 2-тарау. Жоспарланатын аумақты аймақтарға бөлу</w:t>
      </w:r>
    </w:p>
    <w:bookmarkEnd w:id="13"/>
    <w:bookmarkStart w:name="z20" w:id="14"/>
    <w:p>
      <w:pPr>
        <w:spacing w:after="0"/>
        <w:ind w:left="0"/>
        <w:jc w:val="both"/>
      </w:pPr>
      <w:r>
        <w:rPr>
          <w:rFonts w:ascii="Times New Roman"/>
          <w:b w:val="false"/>
          <w:i w:val="false"/>
          <w:color w:val="000000"/>
          <w:sz w:val="28"/>
        </w:rPr>
        <w:t>
      4. Бас схеманың негізгі ережелерінің 5-бөліміне сәйкес функционалдық аймақтар 4 негізгі топқа бөлінген:</w:t>
      </w:r>
    </w:p>
    <w:bookmarkEnd w:id="14"/>
    <w:bookmarkStart w:name="z21" w:id="15"/>
    <w:p>
      <w:pPr>
        <w:spacing w:after="0"/>
        <w:ind w:left="0"/>
        <w:jc w:val="both"/>
      </w:pPr>
      <w:r>
        <w:rPr>
          <w:rFonts w:ascii="Times New Roman"/>
          <w:b w:val="false"/>
          <w:i w:val="false"/>
          <w:color w:val="000000"/>
          <w:sz w:val="28"/>
        </w:rPr>
        <w:t>
      1) қарқынды шаруашылық және қала құрылысын игеру және табиғи ортаны барынша рұқсат берілген жасанды өзгерту аймақтары;</w:t>
      </w:r>
    </w:p>
    <w:bookmarkEnd w:id="15"/>
    <w:bookmarkStart w:name="z22" w:id="16"/>
    <w:p>
      <w:pPr>
        <w:spacing w:after="0"/>
        <w:ind w:left="0"/>
        <w:jc w:val="both"/>
      </w:pPr>
      <w:r>
        <w:rPr>
          <w:rFonts w:ascii="Times New Roman"/>
          <w:b w:val="false"/>
          <w:i w:val="false"/>
          <w:color w:val="000000"/>
          <w:sz w:val="28"/>
        </w:rPr>
        <w:t>
      2) қоршаған табиғи ортаны экстенсивті игеру аймақтары;</w:t>
      </w:r>
    </w:p>
    <w:bookmarkEnd w:id="16"/>
    <w:bookmarkStart w:name="z23" w:id="17"/>
    <w:p>
      <w:pPr>
        <w:spacing w:after="0"/>
        <w:ind w:left="0"/>
        <w:jc w:val="both"/>
      </w:pPr>
      <w:r>
        <w:rPr>
          <w:rFonts w:ascii="Times New Roman"/>
          <w:b w:val="false"/>
          <w:i w:val="false"/>
          <w:color w:val="000000"/>
          <w:sz w:val="28"/>
        </w:rPr>
        <w:t>
      3) шаруашылық игеру шектелген және табиғи ортасы барынша сақталатын аймақтар;</w:t>
      </w:r>
    </w:p>
    <w:bookmarkEnd w:id="17"/>
    <w:bookmarkStart w:name="z24" w:id="18"/>
    <w:p>
      <w:pPr>
        <w:spacing w:after="0"/>
        <w:ind w:left="0"/>
        <w:jc w:val="both"/>
      </w:pPr>
      <w:r>
        <w:rPr>
          <w:rFonts w:ascii="Times New Roman"/>
          <w:b w:val="false"/>
          <w:i w:val="false"/>
          <w:color w:val="000000"/>
          <w:sz w:val="28"/>
        </w:rPr>
        <w:t>
      4) шаруашылық қызметінің ерекше регламенттері бар аймақтар.</w:t>
      </w:r>
    </w:p>
    <w:bookmarkEnd w:id="18"/>
    <w:bookmarkStart w:name="z25" w:id="19"/>
    <w:p>
      <w:pPr>
        <w:spacing w:after="0"/>
        <w:ind w:left="0"/>
        <w:jc w:val="both"/>
      </w:pPr>
      <w:r>
        <w:rPr>
          <w:rFonts w:ascii="Times New Roman"/>
          <w:b w:val="false"/>
          <w:i w:val="false"/>
          <w:color w:val="000000"/>
          <w:sz w:val="28"/>
        </w:rPr>
        <w:t xml:space="preserve">
      Жоғарыда аталған аймақтардың әрқайсысының құрамында тиісті кіші аймақтарды атап көрсетуге болады (осы Өңіраралық схемаға 5-қосымшаға сәйкес). </w:t>
      </w:r>
    </w:p>
    <w:bookmarkEnd w:id="19"/>
    <w:bookmarkStart w:name="z26" w:id="20"/>
    <w:p>
      <w:pPr>
        <w:spacing w:after="0"/>
        <w:ind w:left="0"/>
        <w:jc w:val="both"/>
      </w:pPr>
      <w:r>
        <w:rPr>
          <w:rFonts w:ascii="Times New Roman"/>
          <w:b w:val="false"/>
          <w:i w:val="false"/>
          <w:color w:val="000000"/>
          <w:sz w:val="28"/>
        </w:rPr>
        <w:t>
      Қазақстан Республикасы жер теңгерімінің деректері бойынша Қазақстан Республикасы Шымкент агломерациясының аумағы 1 573,48 мың гектарды құрайды. Шымкент агломерациясының жоспарланып отырған даму аймағында халық саны қалалық жерде 1 374,5 мың адамды және ауылдық жерде 884,2 мың адамды құрайтын 359 елді мекен, оның ішінде Қазығұрт ауданының 60 елді мекені, Бәйдібек ауданының 26 елді мекені, Ордабасы ауданының 57 елді мекені, Сайрам ауданының 42 елді мекені, Сарыағаш ауданының 48 елді мекені, Төлеби ауданының 55 елді мекені, Түлкібас ауданының 60 елді мекені, Арыс қалалық әкімшілігі мен Шымкент қаласының 10 елді мекені орналасқан.</w:t>
      </w:r>
    </w:p>
    <w:bookmarkEnd w:id="20"/>
    <w:bookmarkStart w:name="z27" w:id="21"/>
    <w:p>
      <w:pPr>
        <w:spacing w:after="0"/>
        <w:ind w:left="0"/>
        <w:jc w:val="both"/>
      </w:pPr>
      <w:r>
        <w:rPr>
          <w:rFonts w:ascii="Times New Roman"/>
          <w:b w:val="false"/>
          <w:i w:val="false"/>
          <w:color w:val="000000"/>
          <w:sz w:val="28"/>
        </w:rPr>
        <w:t xml:space="preserve">
      Негізгі техникалық-экономикалық көрсеткіштерде көрсетілген алаңдарды айқындау үшін Жер кодексінің 1-бабының 1-тармағына сәйкес Қазақстан Республикасы Жер қорының жер санатының нысаналы мақсатына сәйкес аумақтың жобалық жер теңгерімі жасалды (осы Өңіраралық схемаға 3-қосымшаға сәйкес). </w:t>
      </w:r>
    </w:p>
    <w:bookmarkEnd w:id="21"/>
    <w:bookmarkStart w:name="z28" w:id="22"/>
    <w:p>
      <w:pPr>
        <w:spacing w:after="0"/>
        <w:ind w:left="0"/>
        <w:jc w:val="left"/>
      </w:pPr>
      <w:r>
        <w:rPr>
          <w:rFonts w:ascii="Times New Roman"/>
          <w:b/>
          <w:i w:val="false"/>
          <w:color w:val="000000"/>
        </w:rPr>
        <w:t xml:space="preserve"> 1- параграф. Қарқынды шаруашылық және қала құрылысын игеру және табиғи ортаны барынша рұқсат берілген жасанды өзгерту аймақтары</w:t>
      </w:r>
    </w:p>
    <w:bookmarkEnd w:id="22"/>
    <w:bookmarkStart w:name="z29" w:id="23"/>
    <w:p>
      <w:pPr>
        <w:spacing w:after="0"/>
        <w:ind w:left="0"/>
        <w:jc w:val="both"/>
      </w:pPr>
      <w:r>
        <w:rPr>
          <w:rFonts w:ascii="Times New Roman"/>
          <w:b w:val="false"/>
          <w:i w:val="false"/>
          <w:color w:val="000000"/>
          <w:sz w:val="28"/>
        </w:rPr>
        <w:t>
      5. Қоныстандыру арналарының кіші аймағы</w:t>
      </w:r>
    </w:p>
    <w:bookmarkEnd w:id="23"/>
    <w:bookmarkStart w:name="z30" w:id="24"/>
    <w:p>
      <w:pPr>
        <w:spacing w:after="0"/>
        <w:ind w:left="0"/>
        <w:jc w:val="both"/>
      </w:pPr>
      <w:r>
        <w:rPr>
          <w:rFonts w:ascii="Times New Roman"/>
          <w:b w:val="false"/>
          <w:i w:val="false"/>
          <w:color w:val="000000"/>
          <w:sz w:val="28"/>
        </w:rPr>
        <w:t>
      Қала құрылысы құндылығы жоғары кіші аймақтар негізінен Шымкент агломерациясының жоспарлау орталықтарын байланыстыратын бас жоспарлау осьтерінің бойында шоғырланады. Шымкент агломерациясының өңіраралық схемасында негізгі және екінші кезектегі жоспарлау осьтері айқындалды, мұндағы негізгі жоспарлау орталығына Шымкент агломерациясының өзегі – Шымкент қаласы жатады.</w:t>
      </w:r>
    </w:p>
    <w:bookmarkEnd w:id="24"/>
    <w:bookmarkStart w:name="z31" w:id="25"/>
    <w:p>
      <w:pPr>
        <w:spacing w:after="0"/>
        <w:ind w:left="0"/>
        <w:jc w:val="both"/>
      </w:pPr>
      <w:r>
        <w:rPr>
          <w:rFonts w:ascii="Times New Roman"/>
          <w:b w:val="false"/>
          <w:i w:val="false"/>
          <w:color w:val="000000"/>
          <w:sz w:val="28"/>
        </w:rPr>
        <w:t>
      Шымкент агломерациясының әсер ету аймағына: орталығы – Шымкент қаласы, Арыс қалалық әкімшілігінің бөлігі және Түркістан облысының алты әкімшілік ауданының бөліктері: Бәйдібек, Қазығұрт, Ордабасы, Сайрам, Сарыағаш, Төлеби және Түлкібас аудандары кіреді.</w:t>
      </w:r>
    </w:p>
    <w:bookmarkEnd w:id="25"/>
    <w:bookmarkStart w:name="z32" w:id="26"/>
    <w:p>
      <w:pPr>
        <w:spacing w:after="0"/>
        <w:ind w:left="0"/>
        <w:jc w:val="both"/>
      </w:pPr>
      <w:r>
        <w:rPr>
          <w:rFonts w:ascii="Times New Roman"/>
          <w:b w:val="false"/>
          <w:i w:val="false"/>
          <w:color w:val="000000"/>
          <w:sz w:val="28"/>
        </w:rPr>
        <w:t>
      Агломерация өзегінен басқа Т. Рысқұлов атындағы ауыл және 2040 жылға дейінгі перспективада – Арыс, Сарыағаш қалалары тартылыс орталықтары болып белгіленді. Олар тиісті аудандардың әкімшілік орталықтары болып табылады.</w:t>
      </w:r>
    </w:p>
    <w:bookmarkEnd w:id="26"/>
    <w:bookmarkStart w:name="z33" w:id="27"/>
    <w:p>
      <w:pPr>
        <w:spacing w:after="0"/>
        <w:ind w:left="0"/>
        <w:jc w:val="both"/>
      </w:pPr>
      <w:r>
        <w:rPr>
          <w:rFonts w:ascii="Times New Roman"/>
          <w:b w:val="false"/>
          <w:i w:val="false"/>
          <w:color w:val="000000"/>
          <w:sz w:val="28"/>
        </w:rPr>
        <w:t>
      Тартылыс орталықтары бөлінісінде тартылыс орталықтарына тартылатын елді мекендердің басым бөлігі Шымкент және Сарыағаш қалаларына тиесілі. (Шымкент агломерациясының әсер ету аймағының барлық елді мекендерінің 75,6%-ы).</w:t>
      </w:r>
    </w:p>
    <w:bookmarkEnd w:id="27"/>
    <w:bookmarkStart w:name="z34" w:id="28"/>
    <w:p>
      <w:pPr>
        <w:spacing w:after="0"/>
        <w:ind w:left="0"/>
        <w:jc w:val="both"/>
      </w:pPr>
      <w:r>
        <w:rPr>
          <w:rFonts w:ascii="Times New Roman"/>
          <w:b w:val="false"/>
          <w:i w:val="false"/>
          <w:color w:val="000000"/>
          <w:sz w:val="28"/>
        </w:rPr>
        <w:t>
      Шымкент агломерациясы үшін агломерацияның өзегіне дейін бір жарым сағаттық көліктік қолжетімділік айқындалды.</w:t>
      </w:r>
    </w:p>
    <w:bookmarkEnd w:id="28"/>
    <w:bookmarkStart w:name="z35" w:id="29"/>
    <w:p>
      <w:pPr>
        <w:spacing w:after="0"/>
        <w:ind w:left="0"/>
        <w:jc w:val="both"/>
      </w:pPr>
      <w:r>
        <w:rPr>
          <w:rFonts w:ascii="Times New Roman"/>
          <w:b w:val="false"/>
          <w:i w:val="false"/>
          <w:color w:val="000000"/>
          <w:sz w:val="28"/>
        </w:rPr>
        <w:t>
      Халықтың тығыздығы және агломерация өзегі мен аудандық жергілікті қоныстандыру жүйелері орталықтарының байланыс қарқындылығы бойынша қарқынды және белсенді агломерациялық процестер аймақтары анықталды.</w:t>
      </w:r>
    </w:p>
    <w:bookmarkEnd w:id="29"/>
    <w:bookmarkStart w:name="z36" w:id="30"/>
    <w:p>
      <w:pPr>
        <w:spacing w:after="0"/>
        <w:ind w:left="0"/>
        <w:jc w:val="both"/>
      </w:pPr>
      <w:r>
        <w:rPr>
          <w:rFonts w:ascii="Times New Roman"/>
          <w:b w:val="false"/>
          <w:i w:val="false"/>
          <w:color w:val="000000"/>
          <w:sz w:val="28"/>
        </w:rPr>
        <w:t>
      Шымкент агломерациясында халықты қоныстандыру жүйесін перспективалық дамыту Шымкент қаласының айналасындағы іргелес аумақтарды қоныстандыру жүйесін жетілдіруге бағытталған. Бұл халық санының өсуінен туындайтын елді мекендердің бейберекет ұлғаюын болдырмау қажеттілігіне байланысты, ол өз кезегінде кешенді қызмет көрсету және еңбекпен қамту жүйесінде мәселелердің туындауына алып келеді.</w:t>
      </w:r>
    </w:p>
    <w:bookmarkEnd w:id="30"/>
    <w:bookmarkStart w:name="z37" w:id="31"/>
    <w:p>
      <w:pPr>
        <w:spacing w:after="0"/>
        <w:ind w:left="0"/>
        <w:jc w:val="both"/>
      </w:pPr>
      <w:r>
        <w:rPr>
          <w:rFonts w:ascii="Times New Roman"/>
          <w:b w:val="false"/>
          <w:i w:val="false"/>
          <w:color w:val="000000"/>
          <w:sz w:val="28"/>
        </w:rPr>
        <w:t>
      Негізгі жоспарлау осьтері бойынша агломерацияның өзегіне көші-қон ағынын азайту мақсатында онда ауыл шаруашылығы өнімдерін қайта өңдеу жөніндегі өндірістерді, қызмет көрсету саласын, туристік-рекреациялық кешен объектілерін дамыта отырып, агломерацияның ірі елді мекендерін тартылыс және қарсы магнит орталықтары ретінде дамыту ұсынылады. Шымкент агломерациясында Түркістан және Тараз қалалары осындай контрмагниттерге айналады.</w:t>
      </w:r>
    </w:p>
    <w:bookmarkEnd w:id="31"/>
    <w:bookmarkStart w:name="z38" w:id="32"/>
    <w:p>
      <w:pPr>
        <w:spacing w:after="0"/>
        <w:ind w:left="0"/>
        <w:jc w:val="both"/>
      </w:pPr>
      <w:r>
        <w:rPr>
          <w:rFonts w:ascii="Times New Roman"/>
          <w:b w:val="false"/>
          <w:i w:val="false"/>
          <w:color w:val="000000"/>
          <w:sz w:val="28"/>
        </w:rPr>
        <w:t>
      Серіктес елді мекендер ретінде халықтың ішкі көші-қон орталықтары Сарыағаш, Арыс, Леңгір қалалары, Т.Рысқұлов атындағы ауыл, Ақсу, Қазығұрт, Бадам, Темірлан, Төрткүл, Шаян ауылдары болады.</w:t>
      </w:r>
    </w:p>
    <w:bookmarkEnd w:id="32"/>
    <w:bookmarkStart w:name="z39" w:id="33"/>
    <w:p>
      <w:pPr>
        <w:spacing w:after="0"/>
        <w:ind w:left="0"/>
        <w:jc w:val="both"/>
      </w:pPr>
      <w:r>
        <w:rPr>
          <w:rFonts w:ascii="Times New Roman"/>
          <w:b w:val="false"/>
          <w:i w:val="false"/>
          <w:color w:val="000000"/>
          <w:sz w:val="28"/>
        </w:rPr>
        <w:t>
      Қазақстан Республикасы Шымкент агломерациясы елді мекендерінің жалпы жер көлемі 369,5 мың гектарды, оның ішінде қалалар – 122,9 мың гектарды, ауылдық елді мекендер – 246,6 мың гектарды құрайды.</w:t>
      </w:r>
    </w:p>
    <w:bookmarkEnd w:id="33"/>
    <w:bookmarkStart w:name="z40" w:id="34"/>
    <w:p>
      <w:pPr>
        <w:spacing w:after="0"/>
        <w:ind w:left="0"/>
        <w:jc w:val="both"/>
      </w:pPr>
      <w:r>
        <w:rPr>
          <w:rFonts w:ascii="Times New Roman"/>
          <w:b w:val="false"/>
          <w:i w:val="false"/>
          <w:color w:val="000000"/>
          <w:sz w:val="28"/>
        </w:rPr>
        <w:t xml:space="preserve">
      Жобалаудың есептік мерзіміне қарай Шымкент қаласын есепке алғанда қалалық және ауылдық елді мекендердің жалпы ауданы 370,5 мың гектарды құрайды. </w:t>
      </w:r>
    </w:p>
    <w:bookmarkEnd w:id="34"/>
    <w:bookmarkStart w:name="z41" w:id="35"/>
    <w:p>
      <w:pPr>
        <w:spacing w:after="0"/>
        <w:ind w:left="0"/>
        <w:jc w:val="both"/>
      </w:pPr>
      <w:r>
        <w:rPr>
          <w:rFonts w:ascii="Times New Roman"/>
          <w:b w:val="false"/>
          <w:i w:val="false"/>
          <w:color w:val="000000"/>
          <w:sz w:val="28"/>
        </w:rPr>
        <w:t>
      6. Өнеркәсіп, көлік, байланыс, ғарыш қызметінің мұқтажы үшін, ұлттық қауіпсіздікті қорғау және ауыл шаруашылығына арналмаған өзге де жерлер.</w:t>
      </w:r>
    </w:p>
    <w:bookmarkEnd w:id="35"/>
    <w:bookmarkStart w:name="z42" w:id="36"/>
    <w:p>
      <w:pPr>
        <w:spacing w:after="0"/>
        <w:ind w:left="0"/>
        <w:jc w:val="both"/>
      </w:pPr>
      <w:r>
        <w:rPr>
          <w:rFonts w:ascii="Times New Roman"/>
          <w:b w:val="false"/>
          <w:i w:val="false"/>
          <w:color w:val="000000"/>
          <w:sz w:val="28"/>
        </w:rPr>
        <w:t>
      Аталған санаттағы жерлердің құрамына мыналар кіреді:</w:t>
      </w:r>
    </w:p>
    <w:bookmarkEnd w:id="36"/>
    <w:bookmarkStart w:name="z43" w:id="37"/>
    <w:p>
      <w:pPr>
        <w:spacing w:after="0"/>
        <w:ind w:left="0"/>
        <w:jc w:val="both"/>
      </w:pPr>
      <w:r>
        <w:rPr>
          <w:rFonts w:ascii="Times New Roman"/>
          <w:b w:val="false"/>
          <w:i w:val="false"/>
          <w:color w:val="000000"/>
          <w:sz w:val="28"/>
        </w:rPr>
        <w:t>
      1) өнеркәсіп объектілерін орналастыру және пайдалану үшін берілген өнеркәсіп жерлері, оның ішінде олардың санитариялық-қорғаныш және өзге де аймақтары;</w:t>
      </w:r>
    </w:p>
    <w:bookmarkEnd w:id="37"/>
    <w:bookmarkStart w:name="z44" w:id="38"/>
    <w:p>
      <w:pPr>
        <w:spacing w:after="0"/>
        <w:ind w:left="0"/>
        <w:jc w:val="both"/>
      </w:pPr>
      <w:r>
        <w:rPr>
          <w:rFonts w:ascii="Times New Roman"/>
          <w:b w:val="false"/>
          <w:i w:val="false"/>
          <w:color w:val="000000"/>
          <w:sz w:val="28"/>
        </w:rPr>
        <w:t>
      2) теміржол көлігі жерлері;</w:t>
      </w:r>
    </w:p>
    <w:bookmarkEnd w:id="38"/>
    <w:bookmarkStart w:name="z45" w:id="39"/>
    <w:p>
      <w:pPr>
        <w:spacing w:after="0"/>
        <w:ind w:left="0"/>
        <w:jc w:val="both"/>
      </w:pPr>
      <w:r>
        <w:rPr>
          <w:rFonts w:ascii="Times New Roman"/>
          <w:b w:val="false"/>
          <w:i w:val="false"/>
          <w:color w:val="000000"/>
          <w:sz w:val="28"/>
        </w:rPr>
        <w:t>
      3) автомобиль көлігі жерлері;</w:t>
      </w:r>
    </w:p>
    <w:bookmarkEnd w:id="39"/>
    <w:bookmarkStart w:name="z46" w:id="40"/>
    <w:p>
      <w:pPr>
        <w:spacing w:after="0"/>
        <w:ind w:left="0"/>
        <w:jc w:val="both"/>
      </w:pPr>
      <w:r>
        <w:rPr>
          <w:rFonts w:ascii="Times New Roman"/>
          <w:b w:val="false"/>
          <w:i w:val="false"/>
          <w:color w:val="000000"/>
          <w:sz w:val="28"/>
        </w:rPr>
        <w:t>
      4) теңіз және ішкі су көлігі жерлері;</w:t>
      </w:r>
    </w:p>
    <w:bookmarkEnd w:id="40"/>
    <w:bookmarkStart w:name="z47" w:id="41"/>
    <w:p>
      <w:pPr>
        <w:spacing w:after="0"/>
        <w:ind w:left="0"/>
        <w:jc w:val="both"/>
      </w:pPr>
      <w:r>
        <w:rPr>
          <w:rFonts w:ascii="Times New Roman"/>
          <w:b w:val="false"/>
          <w:i w:val="false"/>
          <w:color w:val="000000"/>
          <w:sz w:val="28"/>
        </w:rPr>
        <w:t>
      5) әуе көлігі жерлері;</w:t>
      </w:r>
    </w:p>
    <w:bookmarkEnd w:id="41"/>
    <w:bookmarkStart w:name="z48" w:id="42"/>
    <w:p>
      <w:pPr>
        <w:spacing w:after="0"/>
        <w:ind w:left="0"/>
        <w:jc w:val="both"/>
      </w:pPr>
      <w:r>
        <w:rPr>
          <w:rFonts w:ascii="Times New Roman"/>
          <w:b w:val="false"/>
          <w:i w:val="false"/>
          <w:color w:val="000000"/>
          <w:sz w:val="28"/>
        </w:rPr>
        <w:t>
      6) құбыржол көлігінің жерлері;</w:t>
      </w:r>
    </w:p>
    <w:bookmarkEnd w:id="42"/>
    <w:bookmarkStart w:name="z49" w:id="43"/>
    <w:p>
      <w:pPr>
        <w:spacing w:after="0"/>
        <w:ind w:left="0"/>
        <w:jc w:val="both"/>
      </w:pPr>
      <w:r>
        <w:rPr>
          <w:rFonts w:ascii="Times New Roman"/>
          <w:b w:val="false"/>
          <w:i w:val="false"/>
          <w:color w:val="000000"/>
          <w:sz w:val="28"/>
        </w:rPr>
        <w:t>
      7) байланыс және энергетика жерлері;</w:t>
      </w:r>
    </w:p>
    <w:bookmarkEnd w:id="43"/>
    <w:bookmarkStart w:name="z50" w:id="44"/>
    <w:p>
      <w:pPr>
        <w:spacing w:after="0"/>
        <w:ind w:left="0"/>
        <w:jc w:val="both"/>
      </w:pPr>
      <w:r>
        <w:rPr>
          <w:rFonts w:ascii="Times New Roman"/>
          <w:b w:val="false"/>
          <w:i w:val="false"/>
          <w:color w:val="000000"/>
          <w:sz w:val="28"/>
        </w:rPr>
        <w:t>
      8) қорғаныс және ұлттық қауіпсіздік мұқтаждарына арналған жерлер.</w:t>
      </w:r>
    </w:p>
    <w:bookmarkEnd w:id="44"/>
    <w:bookmarkStart w:name="z51" w:id="45"/>
    <w:p>
      <w:pPr>
        <w:spacing w:after="0"/>
        <w:ind w:left="0"/>
        <w:jc w:val="both"/>
      </w:pPr>
      <w:r>
        <w:rPr>
          <w:rFonts w:ascii="Times New Roman"/>
          <w:b w:val="false"/>
          <w:i w:val="false"/>
          <w:color w:val="000000"/>
          <w:sz w:val="28"/>
        </w:rPr>
        <w:t>
      7. Көлік-коммуникациялық дәліздердің кіші аймағы.</w:t>
      </w:r>
    </w:p>
    <w:bookmarkEnd w:id="45"/>
    <w:bookmarkStart w:name="z52" w:id="46"/>
    <w:p>
      <w:pPr>
        <w:spacing w:after="0"/>
        <w:ind w:left="0"/>
        <w:jc w:val="both"/>
      </w:pPr>
      <w:r>
        <w:rPr>
          <w:rFonts w:ascii="Times New Roman"/>
          <w:b w:val="false"/>
          <w:i w:val="false"/>
          <w:color w:val="000000"/>
          <w:sz w:val="28"/>
        </w:rPr>
        <w:t>
      Қазақстан Республикасы Шымкент агломерациясының өнеркәсіп, көлік, байланыс, ғарыш қызметінің, қорғаныстың, ұлттық қауіпсіздіктің мұқтажы үшін және ауыл шаруашылығына арналмаған өзге де жер көлемі 21,1 мың гектарды құрайды.</w:t>
      </w:r>
    </w:p>
    <w:bookmarkEnd w:id="46"/>
    <w:bookmarkStart w:name="z53" w:id="47"/>
    <w:p>
      <w:pPr>
        <w:spacing w:after="0"/>
        <w:ind w:left="0"/>
        <w:jc w:val="both"/>
      </w:pPr>
      <w:r>
        <w:rPr>
          <w:rFonts w:ascii="Times New Roman"/>
          <w:b w:val="false"/>
          <w:i w:val="false"/>
          <w:color w:val="000000"/>
          <w:sz w:val="28"/>
        </w:rPr>
        <w:t>
      8. Автомобиль жолдарының кіші аймағы</w:t>
      </w:r>
    </w:p>
    <w:bookmarkEnd w:id="47"/>
    <w:bookmarkStart w:name="z54" w:id="48"/>
    <w:p>
      <w:pPr>
        <w:spacing w:after="0"/>
        <w:ind w:left="0"/>
        <w:jc w:val="both"/>
      </w:pPr>
      <w:r>
        <w:rPr>
          <w:rFonts w:ascii="Times New Roman"/>
          <w:b w:val="false"/>
          <w:i w:val="false"/>
          <w:color w:val="000000"/>
          <w:sz w:val="28"/>
        </w:rPr>
        <w:t>
      Қазіргі уақытта Шымкент агломерациясының аумағы бойынша екі халықаралық автокөлік маршруты өтеді:</w:t>
      </w:r>
    </w:p>
    <w:bookmarkEnd w:id="48"/>
    <w:bookmarkStart w:name="z55" w:id="49"/>
    <w:p>
      <w:pPr>
        <w:spacing w:after="0"/>
        <w:ind w:left="0"/>
        <w:jc w:val="both"/>
      </w:pPr>
      <w:r>
        <w:rPr>
          <w:rFonts w:ascii="Times New Roman"/>
          <w:b w:val="false"/>
          <w:i w:val="false"/>
          <w:color w:val="000000"/>
          <w:sz w:val="28"/>
        </w:rPr>
        <w:t>
      1) "Ташкент – Шымкент – Тараз – Бішкек – Алматы – Қорғас" (Батыс Еуропа – Батыс Қытай дәлізінің құрамдас бөлігі);</w:t>
      </w:r>
    </w:p>
    <w:bookmarkEnd w:id="49"/>
    <w:bookmarkStart w:name="z56" w:id="50"/>
    <w:p>
      <w:pPr>
        <w:spacing w:after="0"/>
        <w:ind w:left="0"/>
        <w:jc w:val="both"/>
      </w:pPr>
      <w:r>
        <w:rPr>
          <w:rFonts w:ascii="Times New Roman"/>
          <w:b w:val="false"/>
          <w:i w:val="false"/>
          <w:color w:val="000000"/>
          <w:sz w:val="28"/>
        </w:rPr>
        <w:t>
      2) "Шымкент – Қызылорда – Ақтөбе – Орал – Самара" (Батыс Еуропа-Батыс Қытай дәлізінің құрамдас бөлігі).</w:t>
      </w:r>
    </w:p>
    <w:bookmarkEnd w:id="50"/>
    <w:bookmarkStart w:name="z57" w:id="51"/>
    <w:p>
      <w:pPr>
        <w:spacing w:after="0"/>
        <w:ind w:left="0"/>
        <w:jc w:val="both"/>
      </w:pPr>
      <w:r>
        <w:rPr>
          <w:rFonts w:ascii="Times New Roman"/>
          <w:b w:val="false"/>
          <w:i w:val="false"/>
          <w:color w:val="000000"/>
          <w:sz w:val="28"/>
        </w:rPr>
        <w:t xml:space="preserve">
      Транзиттік тасымалдар Орта Азия республикалары, Ресей және Қытай арасында жүзеге асырылады. </w:t>
      </w:r>
    </w:p>
    <w:bookmarkEnd w:id="51"/>
    <w:bookmarkStart w:name="z58" w:id="52"/>
    <w:p>
      <w:pPr>
        <w:spacing w:after="0"/>
        <w:ind w:left="0"/>
        <w:jc w:val="both"/>
      </w:pPr>
      <w:r>
        <w:rPr>
          <w:rFonts w:ascii="Times New Roman"/>
          <w:b w:val="false"/>
          <w:i w:val="false"/>
          <w:color w:val="000000"/>
          <w:sz w:val="28"/>
        </w:rPr>
        <w:t>
      Қазақстан Республикасы Шымкент агломерациясының автомобиль жолдарының ауданы 5,9 мың гектарды құрайды.</w:t>
      </w:r>
    </w:p>
    <w:bookmarkEnd w:id="52"/>
    <w:bookmarkStart w:name="z59" w:id="53"/>
    <w:p>
      <w:pPr>
        <w:spacing w:after="0"/>
        <w:ind w:left="0"/>
        <w:jc w:val="both"/>
      </w:pPr>
      <w:r>
        <w:rPr>
          <w:rFonts w:ascii="Times New Roman"/>
          <w:b w:val="false"/>
          <w:i w:val="false"/>
          <w:color w:val="000000"/>
          <w:sz w:val="28"/>
        </w:rPr>
        <w:t>
      Шымкент агломерациясының перспективалық экономикалық әсер ету және әлеуеттік даму аймағының шекарасында автомобиль жолдарының ұзындығы 2 358,5 километрді, оның ішінде:</w:t>
      </w:r>
    </w:p>
    <w:bookmarkEnd w:id="53"/>
    <w:bookmarkStart w:name="z60" w:id="54"/>
    <w:p>
      <w:pPr>
        <w:spacing w:after="0"/>
        <w:ind w:left="0"/>
        <w:jc w:val="both"/>
      </w:pPr>
      <w:r>
        <w:rPr>
          <w:rFonts w:ascii="Times New Roman"/>
          <w:b w:val="false"/>
          <w:i w:val="false"/>
          <w:color w:val="000000"/>
          <w:sz w:val="28"/>
        </w:rPr>
        <w:t>
      1) республикалық маңызы бар – 406,4 километрді;</w:t>
      </w:r>
    </w:p>
    <w:bookmarkEnd w:id="54"/>
    <w:bookmarkStart w:name="z61" w:id="55"/>
    <w:p>
      <w:pPr>
        <w:spacing w:after="0"/>
        <w:ind w:left="0"/>
        <w:jc w:val="both"/>
      </w:pPr>
      <w:r>
        <w:rPr>
          <w:rFonts w:ascii="Times New Roman"/>
          <w:b w:val="false"/>
          <w:i w:val="false"/>
          <w:color w:val="000000"/>
          <w:sz w:val="28"/>
        </w:rPr>
        <w:t>
      2) облыстық маңызы бар – 1 603,3 километрді;</w:t>
      </w:r>
    </w:p>
    <w:bookmarkEnd w:id="55"/>
    <w:bookmarkStart w:name="z62" w:id="56"/>
    <w:p>
      <w:pPr>
        <w:spacing w:after="0"/>
        <w:ind w:left="0"/>
        <w:jc w:val="both"/>
      </w:pPr>
      <w:r>
        <w:rPr>
          <w:rFonts w:ascii="Times New Roman"/>
          <w:b w:val="false"/>
          <w:i w:val="false"/>
          <w:color w:val="000000"/>
          <w:sz w:val="28"/>
        </w:rPr>
        <w:t>
      3) аудандық маңызы бар – 348,8 километрді құрайды.</w:t>
      </w:r>
    </w:p>
    <w:bookmarkEnd w:id="56"/>
    <w:bookmarkStart w:name="z63" w:id="57"/>
    <w:p>
      <w:pPr>
        <w:spacing w:after="0"/>
        <w:ind w:left="0"/>
        <w:jc w:val="both"/>
      </w:pPr>
      <w:r>
        <w:rPr>
          <w:rFonts w:ascii="Times New Roman"/>
          <w:b w:val="false"/>
          <w:i w:val="false"/>
          <w:color w:val="000000"/>
          <w:sz w:val="28"/>
        </w:rPr>
        <w:t xml:space="preserve">
      Жалпыға ортақ пайдаланымдағы автомобиль жолдарының жобалық жер алаңы "Автомобиль жолдары үшін жер бөліп беру" Қазақстан Республикасының қағидалар жинағына 3.03-102-2013 (бұдан әрі – ҚР ҚЖ) сәйкес белгіленген. </w:t>
      </w:r>
    </w:p>
    <w:bookmarkEnd w:id="57"/>
    <w:bookmarkStart w:name="z64" w:id="58"/>
    <w:p>
      <w:pPr>
        <w:spacing w:after="0"/>
        <w:ind w:left="0"/>
        <w:jc w:val="both"/>
      </w:pPr>
      <w:r>
        <w:rPr>
          <w:rFonts w:ascii="Times New Roman"/>
          <w:b w:val="false"/>
          <w:i w:val="false"/>
          <w:color w:val="000000"/>
          <w:sz w:val="28"/>
        </w:rPr>
        <w:t>
      Бұл аумақтар мемлекеттік және қоғамдық мүдделер аймағы болып табылады. Автомобиль көлігі аймақтарының шегіндегі учаскелерге меншік немесе иелік ету құқықтарының болуы олардың негізгі функционалдық мақсаттан немесе шартты түрде рұқсат етілген қызмет түрлерінен өзге мақсаттарда пайдаланылуына негіз болып табылмайды.</w:t>
      </w:r>
    </w:p>
    <w:bookmarkEnd w:id="58"/>
    <w:bookmarkStart w:name="z65" w:id="59"/>
    <w:p>
      <w:pPr>
        <w:spacing w:after="0"/>
        <w:ind w:left="0"/>
        <w:jc w:val="both"/>
      </w:pPr>
      <w:r>
        <w:rPr>
          <w:rFonts w:ascii="Times New Roman"/>
          <w:b w:val="false"/>
          <w:i w:val="false"/>
          <w:color w:val="000000"/>
          <w:sz w:val="28"/>
        </w:rPr>
        <w:t>
      9. Теміржол кіші аймағы</w:t>
      </w:r>
    </w:p>
    <w:bookmarkEnd w:id="59"/>
    <w:bookmarkStart w:name="z66" w:id="60"/>
    <w:p>
      <w:pPr>
        <w:spacing w:after="0"/>
        <w:ind w:left="0"/>
        <w:jc w:val="both"/>
      </w:pPr>
      <w:r>
        <w:rPr>
          <w:rFonts w:ascii="Times New Roman"/>
          <w:b w:val="false"/>
          <w:i w:val="false"/>
          <w:color w:val="000000"/>
          <w:sz w:val="28"/>
        </w:rPr>
        <w:t>
      Шымкент теміржол бөлімшесінің мәліметтері бойынша теміржол көлігі магистральдық теміржолдардан және станциялардан тұрады. "ҚТЖ" ҰК акционерлік қоғамының (бұдан әрі – АҚ) Шымкент жол бөлімшесі Түркістан облысының аумағы арқылы өтетін Түркістан - Арыс, Арыс – Сарыағаш, Арыс-Шымкент – Түлкібас, Шымкент - Леңгір учаскелерінде теміржол желілерін пайдаланады.</w:t>
      </w:r>
    </w:p>
    <w:bookmarkEnd w:id="60"/>
    <w:bookmarkStart w:name="z67" w:id="61"/>
    <w:p>
      <w:pPr>
        <w:spacing w:after="0"/>
        <w:ind w:left="0"/>
        <w:jc w:val="both"/>
      </w:pPr>
      <w:r>
        <w:rPr>
          <w:rFonts w:ascii="Times New Roman"/>
          <w:b w:val="false"/>
          <w:i w:val="false"/>
          <w:color w:val="000000"/>
          <w:sz w:val="28"/>
        </w:rPr>
        <w:t>
      Қазақстан Республикасы Шымкент агломерациясының темір жолдарының ауданы 2,2 мың гектарды құрайды.</w:t>
      </w:r>
    </w:p>
    <w:bookmarkEnd w:id="61"/>
    <w:bookmarkStart w:name="z68" w:id="62"/>
    <w:p>
      <w:pPr>
        <w:spacing w:after="0"/>
        <w:ind w:left="0"/>
        <w:jc w:val="both"/>
      </w:pPr>
      <w:r>
        <w:rPr>
          <w:rFonts w:ascii="Times New Roman"/>
          <w:b w:val="false"/>
          <w:i w:val="false"/>
          <w:color w:val="000000"/>
          <w:sz w:val="28"/>
        </w:rPr>
        <w:t>
      Шымкент агломерациясы бөлінісіндегі теміржолдардың ұзындығы 381,7 километрді, оның ішінде:</w:t>
      </w:r>
    </w:p>
    <w:bookmarkEnd w:id="62"/>
    <w:bookmarkStart w:name="z69" w:id="63"/>
    <w:p>
      <w:pPr>
        <w:spacing w:after="0"/>
        <w:ind w:left="0"/>
        <w:jc w:val="both"/>
      </w:pPr>
      <w:r>
        <w:rPr>
          <w:rFonts w:ascii="Times New Roman"/>
          <w:b w:val="false"/>
          <w:i w:val="false"/>
          <w:color w:val="000000"/>
          <w:sz w:val="28"/>
        </w:rPr>
        <w:t>
      1) электрлендірілген бір жолды – 66,1 километрді;</w:t>
      </w:r>
    </w:p>
    <w:bookmarkEnd w:id="63"/>
    <w:bookmarkStart w:name="z70" w:id="64"/>
    <w:p>
      <w:pPr>
        <w:spacing w:after="0"/>
        <w:ind w:left="0"/>
        <w:jc w:val="both"/>
      </w:pPr>
      <w:r>
        <w:rPr>
          <w:rFonts w:ascii="Times New Roman"/>
          <w:b w:val="false"/>
          <w:i w:val="false"/>
          <w:color w:val="000000"/>
          <w:sz w:val="28"/>
        </w:rPr>
        <w:t>
      2) электрлендірілген екі жолды – 267,1 километрді;</w:t>
      </w:r>
    </w:p>
    <w:bookmarkEnd w:id="64"/>
    <w:bookmarkStart w:name="z71" w:id="65"/>
    <w:p>
      <w:pPr>
        <w:spacing w:after="0"/>
        <w:ind w:left="0"/>
        <w:jc w:val="both"/>
      </w:pPr>
      <w:r>
        <w:rPr>
          <w:rFonts w:ascii="Times New Roman"/>
          <w:b w:val="false"/>
          <w:i w:val="false"/>
          <w:color w:val="000000"/>
          <w:sz w:val="28"/>
        </w:rPr>
        <w:t>
      3) электрлендірілмеген бір жолды – 38,6 километрді;</w:t>
      </w:r>
    </w:p>
    <w:bookmarkEnd w:id="65"/>
    <w:bookmarkStart w:name="z72" w:id="66"/>
    <w:p>
      <w:pPr>
        <w:spacing w:after="0"/>
        <w:ind w:left="0"/>
        <w:jc w:val="both"/>
      </w:pPr>
      <w:r>
        <w:rPr>
          <w:rFonts w:ascii="Times New Roman"/>
          <w:b w:val="false"/>
          <w:i w:val="false"/>
          <w:color w:val="000000"/>
          <w:sz w:val="28"/>
        </w:rPr>
        <w:t>
      4) электрлендірілмеген екі жолды – 9,9 километрді құрайды.</w:t>
      </w:r>
    </w:p>
    <w:bookmarkEnd w:id="66"/>
    <w:bookmarkStart w:name="z73" w:id="67"/>
    <w:p>
      <w:pPr>
        <w:spacing w:after="0"/>
        <w:ind w:left="0"/>
        <w:jc w:val="both"/>
      </w:pPr>
      <w:r>
        <w:rPr>
          <w:rFonts w:ascii="Times New Roman"/>
          <w:b w:val="false"/>
          <w:i w:val="false"/>
          <w:color w:val="000000"/>
          <w:sz w:val="28"/>
        </w:rPr>
        <w:t>
      Жаңа автомобиль жолдарын реконструкциялау және салу жөніндегі негізгі жобалық ұсыныстар 4-тараудың 4-параграфында келтірілген.</w:t>
      </w:r>
    </w:p>
    <w:bookmarkEnd w:id="67"/>
    <w:bookmarkStart w:name="z74" w:id="68"/>
    <w:p>
      <w:pPr>
        <w:spacing w:after="0"/>
        <w:ind w:left="0"/>
        <w:jc w:val="both"/>
      </w:pPr>
      <w:r>
        <w:rPr>
          <w:rFonts w:ascii="Times New Roman"/>
          <w:b w:val="false"/>
          <w:i w:val="false"/>
          <w:color w:val="000000"/>
          <w:sz w:val="28"/>
        </w:rPr>
        <w:t>
      Теміржол көлігінің қажеттілігі үшін жер "Темір жолдар үшін жер бөліп беру" ҚР ҚЖ 3.03-116-2014 сәйкес анықталады.</w:t>
      </w:r>
    </w:p>
    <w:bookmarkEnd w:id="68"/>
    <w:bookmarkStart w:name="z75" w:id="69"/>
    <w:p>
      <w:pPr>
        <w:spacing w:after="0"/>
        <w:ind w:left="0"/>
        <w:jc w:val="left"/>
      </w:pPr>
      <w:r>
        <w:rPr>
          <w:rFonts w:ascii="Times New Roman"/>
          <w:b/>
          <w:i w:val="false"/>
          <w:color w:val="000000"/>
        </w:rPr>
        <w:t xml:space="preserve"> 2-параграф. Қоршаған табиғи ортаны экстенсивті игеру аймақтары</w:t>
      </w:r>
    </w:p>
    <w:bookmarkEnd w:id="69"/>
    <w:bookmarkStart w:name="z76" w:id="70"/>
    <w:p>
      <w:pPr>
        <w:spacing w:after="0"/>
        <w:ind w:left="0"/>
        <w:jc w:val="both"/>
      </w:pPr>
      <w:r>
        <w:rPr>
          <w:rFonts w:ascii="Times New Roman"/>
          <w:b w:val="false"/>
          <w:i w:val="false"/>
          <w:color w:val="000000"/>
          <w:sz w:val="28"/>
        </w:rPr>
        <w:t>
      10. Ауыл шаруашылығы мақсатындағы жерлердің кіші аймағы</w:t>
      </w:r>
    </w:p>
    <w:bookmarkEnd w:id="70"/>
    <w:bookmarkStart w:name="z77" w:id="71"/>
    <w:p>
      <w:pPr>
        <w:spacing w:after="0"/>
        <w:ind w:left="0"/>
        <w:jc w:val="both"/>
      </w:pPr>
      <w:r>
        <w:rPr>
          <w:rFonts w:ascii="Times New Roman"/>
          <w:b w:val="false"/>
          <w:i w:val="false"/>
          <w:color w:val="000000"/>
          <w:sz w:val="28"/>
        </w:rPr>
        <w:t xml:space="preserve">
      Ауыл шаруашылығы мақсатындағы жерлер 1 039,9 мың гектар, сондай-ақ егістік жерлер – 520,3 мың гектар, шабындықтар – 47,3 мың гектар, жайылымдар – 472,3 мың гектар алып жатыр. </w:t>
      </w:r>
    </w:p>
    <w:bookmarkEnd w:id="71"/>
    <w:bookmarkStart w:name="z78" w:id="72"/>
    <w:p>
      <w:pPr>
        <w:spacing w:after="0"/>
        <w:ind w:left="0"/>
        <w:jc w:val="both"/>
      </w:pPr>
      <w:r>
        <w:rPr>
          <w:rFonts w:ascii="Times New Roman"/>
          <w:b w:val="false"/>
          <w:i w:val="false"/>
          <w:color w:val="000000"/>
          <w:sz w:val="28"/>
        </w:rPr>
        <w:t>
      Қазақстан Республикасының Шымкент агломерациясы табиғи жағдайлары бойынша Қазақстан Республикасының оңтүстік өңірінің суармалы жерлері шоғырланған таулы-шөлді-дала аймағында орналасқан.</w:t>
      </w:r>
    </w:p>
    <w:bookmarkEnd w:id="72"/>
    <w:bookmarkStart w:name="z79" w:id="73"/>
    <w:p>
      <w:pPr>
        <w:spacing w:after="0"/>
        <w:ind w:left="0"/>
        <w:jc w:val="both"/>
      </w:pPr>
      <w:r>
        <w:rPr>
          <w:rFonts w:ascii="Times New Roman"/>
          <w:b w:val="false"/>
          <w:i w:val="false"/>
          <w:color w:val="000000"/>
          <w:sz w:val="28"/>
        </w:rPr>
        <w:t>
      11. Босалқы жерлер</w:t>
      </w:r>
    </w:p>
    <w:bookmarkEnd w:id="73"/>
    <w:bookmarkStart w:name="z80" w:id="74"/>
    <w:p>
      <w:pPr>
        <w:spacing w:after="0"/>
        <w:ind w:left="0"/>
        <w:jc w:val="both"/>
      </w:pPr>
      <w:r>
        <w:rPr>
          <w:rFonts w:ascii="Times New Roman"/>
          <w:b w:val="false"/>
          <w:i w:val="false"/>
          <w:color w:val="000000"/>
          <w:sz w:val="28"/>
        </w:rPr>
        <w:t>
      Қазақстан Республикасы Шымкент агломерациясының босалқы жерлері 41,5 мың гектарды құрайды.</w:t>
      </w:r>
    </w:p>
    <w:bookmarkEnd w:id="74"/>
    <w:bookmarkStart w:name="z81" w:id="75"/>
    <w:p>
      <w:pPr>
        <w:spacing w:after="0"/>
        <w:ind w:left="0"/>
        <w:jc w:val="both"/>
      </w:pPr>
      <w:r>
        <w:rPr>
          <w:rFonts w:ascii="Times New Roman"/>
          <w:b w:val="false"/>
          <w:i w:val="false"/>
          <w:color w:val="000000"/>
          <w:sz w:val="28"/>
        </w:rPr>
        <w:t>
      Аумақты ауыл шаруашылығына пайдалану үшін жерді функционалдық аймақтарға бөлу және трансформациялау жөніндегі негізгі жобалық ұсыныстар тыңайған жерлерді егістікке және босалқы жерлерді жайылымдарға ауыстыру болып табылады. Қазіргі уақытта босалқы жерлерде көрсетілетін егістік жер тыңайып жатыр, оны ауыстыру бойынша тиісті іс-шаралар қажет. Ауыстыруға арналған алаңды айқындау кезінде жердің барлық санаттары бойынша тыңайған жер (оның ішінде 1 жылдан аспайтын мерзімде пайдаланылмайтын егістік) таңдалды.</w:t>
      </w:r>
    </w:p>
    <w:bookmarkEnd w:id="75"/>
    <w:bookmarkStart w:name="z82" w:id="76"/>
    <w:p>
      <w:pPr>
        <w:spacing w:after="0"/>
        <w:ind w:left="0"/>
        <w:jc w:val="both"/>
      </w:pPr>
      <w:r>
        <w:rPr>
          <w:rFonts w:ascii="Times New Roman"/>
          <w:b w:val="false"/>
          <w:i w:val="false"/>
          <w:color w:val="000000"/>
          <w:sz w:val="28"/>
        </w:rPr>
        <w:t xml:space="preserve">
      Мал шаруашылығын дамыту перспективасына байланысты жайылымдық жерлер мен шабындықтар босалқы жер санатынан ауыл шаруашылығы айналымына 2030 жылға қарай – 3,0 мың гектар, 2040 жылға қарай – 5,0 мың гектар, болжамды 2050 жылға – 5,0 мың гектар тартылады. </w:t>
      </w:r>
    </w:p>
    <w:bookmarkEnd w:id="76"/>
    <w:bookmarkStart w:name="z83" w:id="77"/>
    <w:p>
      <w:pPr>
        <w:spacing w:after="0"/>
        <w:ind w:left="0"/>
        <w:jc w:val="both"/>
      </w:pPr>
      <w:r>
        <w:rPr>
          <w:rFonts w:ascii="Times New Roman"/>
          <w:b w:val="false"/>
          <w:i w:val="false"/>
          <w:color w:val="000000"/>
          <w:sz w:val="28"/>
        </w:rPr>
        <w:t>
      Егістікке ауыстыру үшін ұсынылған тыңайған жердің ауданы тозу процестерінің алдын алу, жасыл желектерді сақтау және көбейту мақсатында бүкіл аумақта адаптивті-ландшафттық тәсілді енгізу шартымен 2030 жылға қарай – 1,2 мың гектарды, 2040 жылға қарай – 1,6 мың гектарды, болжамды 2050 жылға – 1,6 мың гектарды құрайды.</w:t>
      </w:r>
    </w:p>
    <w:bookmarkEnd w:id="77"/>
    <w:bookmarkStart w:name="z84" w:id="78"/>
    <w:p>
      <w:pPr>
        <w:spacing w:after="0"/>
        <w:ind w:left="0"/>
        <w:jc w:val="left"/>
      </w:pPr>
      <w:r>
        <w:rPr>
          <w:rFonts w:ascii="Times New Roman"/>
          <w:b/>
          <w:i w:val="false"/>
          <w:color w:val="000000"/>
        </w:rPr>
        <w:t xml:space="preserve"> 3-параграф. Шаруашылық игеру шектелген және табиғи ортасы барынша сақталатын аймақтар</w:t>
      </w:r>
    </w:p>
    <w:bookmarkEnd w:id="78"/>
    <w:bookmarkStart w:name="z85" w:id="79"/>
    <w:p>
      <w:pPr>
        <w:spacing w:after="0"/>
        <w:ind w:left="0"/>
        <w:jc w:val="both"/>
      </w:pPr>
      <w:r>
        <w:rPr>
          <w:rFonts w:ascii="Times New Roman"/>
          <w:b w:val="false"/>
          <w:i w:val="false"/>
          <w:color w:val="000000"/>
          <w:sz w:val="28"/>
        </w:rPr>
        <w:t xml:space="preserve">
      12. Табиғи немесе мәдени ландшафтқа айтарлықтай зиян келтіретін өнеркәсіптік немесе ауыл шаруашылығы өндірістерін, табиғи ресурстарды пайдаланудың басқа түрлерін дамытуға және орналастыруға жол бермейтін режимді орнату шаруашылық игеру шектелген аумақтарды функционалдық аймақтарға бөлудің негізгі қағидаты болып табылады. </w:t>
      </w:r>
    </w:p>
    <w:bookmarkEnd w:id="79"/>
    <w:bookmarkStart w:name="z86" w:id="80"/>
    <w:p>
      <w:pPr>
        <w:spacing w:after="0"/>
        <w:ind w:left="0"/>
        <w:jc w:val="both"/>
      </w:pPr>
      <w:r>
        <w:rPr>
          <w:rFonts w:ascii="Times New Roman"/>
          <w:b w:val="false"/>
          <w:i w:val="false"/>
          <w:color w:val="000000"/>
          <w:sz w:val="28"/>
        </w:rPr>
        <w:t>
      13. Ұзақ демалу, санаторий-курорттық қызмет ареалдарын қамтитын, негізінен рекреациялық пайдаланылатын аумақтар.</w:t>
      </w:r>
    </w:p>
    <w:bookmarkEnd w:id="80"/>
    <w:bookmarkStart w:name="z87" w:id="81"/>
    <w:p>
      <w:pPr>
        <w:spacing w:after="0"/>
        <w:ind w:left="0"/>
        <w:jc w:val="both"/>
      </w:pPr>
      <w:r>
        <w:rPr>
          <w:rFonts w:ascii="Times New Roman"/>
          <w:b w:val="false"/>
          <w:i w:val="false"/>
          <w:color w:val="000000"/>
          <w:sz w:val="28"/>
        </w:rPr>
        <w:t>
      Шымкент агломерациясының әсер ету аймағындағы туристік қызметтің басым бағыттары:</w:t>
      </w:r>
    </w:p>
    <w:bookmarkEnd w:id="81"/>
    <w:bookmarkStart w:name="z88" w:id="82"/>
    <w:p>
      <w:pPr>
        <w:spacing w:after="0"/>
        <w:ind w:left="0"/>
        <w:jc w:val="both"/>
      </w:pPr>
      <w:r>
        <w:rPr>
          <w:rFonts w:ascii="Times New Roman"/>
          <w:b w:val="false"/>
          <w:i w:val="false"/>
          <w:color w:val="000000"/>
          <w:sz w:val="28"/>
        </w:rPr>
        <w:t>
      1) Бәйдібек ауданында және Түркістан қаласында, Отырар ауданында орталығы бар қажылық туризмі (Шымкент агломерациясының шекарасына қарай тартылады);</w:t>
      </w:r>
    </w:p>
    <w:bookmarkEnd w:id="82"/>
    <w:bookmarkStart w:name="z89" w:id="83"/>
    <w:p>
      <w:pPr>
        <w:spacing w:after="0"/>
        <w:ind w:left="0"/>
        <w:jc w:val="both"/>
      </w:pPr>
      <w:r>
        <w:rPr>
          <w:rFonts w:ascii="Times New Roman"/>
          <w:b w:val="false"/>
          <w:i w:val="false"/>
          <w:color w:val="000000"/>
          <w:sz w:val="28"/>
        </w:rPr>
        <w:t>
      2) "Сайрам – Өгем" мемлекеттік ұлттық табиғи паркінде (бұдан әрі – МҰТП) және "Ақсу – Жабағылы" мемлекеттік табиғи қорығында (бұдан әрі – МТҚ) орталықтары бар экологиялық туризм, сондай-ақ туристік саланың дамуына Шымкент агломерациясының шекараларына жақын орналасқан басқа да ерекше қорғалатын табиғи аумақтар (бұдан әрі – ЕҚТА) әсер етеді, мысалы "Түркістан-Сырдария" МӨТП және "Қаратау" МТҚ;</w:t>
      </w:r>
    </w:p>
    <w:bookmarkEnd w:id="83"/>
    <w:bookmarkStart w:name="z90" w:id="84"/>
    <w:p>
      <w:pPr>
        <w:spacing w:after="0"/>
        <w:ind w:left="0"/>
        <w:jc w:val="both"/>
      </w:pPr>
      <w:r>
        <w:rPr>
          <w:rFonts w:ascii="Times New Roman"/>
          <w:b w:val="false"/>
          <w:i w:val="false"/>
          <w:color w:val="000000"/>
          <w:sz w:val="28"/>
        </w:rPr>
        <w:t>
      3) Сарыағаш ауданында орталығы бар емдеу-сауықтыру туризмі;</w:t>
      </w:r>
    </w:p>
    <w:bookmarkEnd w:id="84"/>
    <w:bookmarkStart w:name="z91" w:id="85"/>
    <w:p>
      <w:pPr>
        <w:spacing w:after="0"/>
        <w:ind w:left="0"/>
        <w:jc w:val="both"/>
      </w:pPr>
      <w:r>
        <w:rPr>
          <w:rFonts w:ascii="Times New Roman"/>
          <w:b w:val="false"/>
          <w:i w:val="false"/>
          <w:color w:val="000000"/>
          <w:sz w:val="28"/>
        </w:rPr>
        <w:t xml:space="preserve">
      4) Шымкент қаласында орталығы бар іскерлік туризм. </w:t>
      </w:r>
    </w:p>
    <w:bookmarkEnd w:id="85"/>
    <w:bookmarkStart w:name="z92" w:id="86"/>
    <w:p>
      <w:pPr>
        <w:spacing w:after="0"/>
        <w:ind w:left="0"/>
        <w:jc w:val="both"/>
      </w:pPr>
      <w:r>
        <w:rPr>
          <w:rFonts w:ascii="Times New Roman"/>
          <w:b w:val="false"/>
          <w:i w:val="false"/>
          <w:color w:val="000000"/>
          <w:sz w:val="28"/>
        </w:rPr>
        <w:t>
      Шымкент агломерациясының рекреациялық және тарихи-мәдени, сондай-ақ сауықтыру мақсатындағы жерлерінің ауданы 151,5 гектарды құрайды.</w:t>
      </w:r>
    </w:p>
    <w:bookmarkEnd w:id="86"/>
    <w:bookmarkStart w:name="z93" w:id="87"/>
    <w:p>
      <w:pPr>
        <w:spacing w:after="0"/>
        <w:ind w:left="0"/>
        <w:jc w:val="both"/>
      </w:pPr>
      <w:r>
        <w:rPr>
          <w:rFonts w:ascii="Times New Roman"/>
          <w:b w:val="false"/>
          <w:i w:val="false"/>
          <w:color w:val="000000"/>
          <w:sz w:val="28"/>
        </w:rPr>
        <w:t xml:space="preserve">
      14. Ерекше қорғалатын табиғи аумақтардың кіші аймағы </w:t>
      </w:r>
    </w:p>
    <w:bookmarkEnd w:id="87"/>
    <w:bookmarkStart w:name="z94" w:id="88"/>
    <w:p>
      <w:pPr>
        <w:spacing w:after="0"/>
        <w:ind w:left="0"/>
        <w:jc w:val="both"/>
      </w:pPr>
      <w:r>
        <w:rPr>
          <w:rFonts w:ascii="Times New Roman"/>
          <w:b w:val="false"/>
          <w:i w:val="false"/>
          <w:color w:val="000000"/>
          <w:sz w:val="28"/>
        </w:rPr>
        <w:t>
      Ерекше қорғалатын табиғи аумақтардың және оларда орналасқан қоршаған ортаны қорғау объектілерінің ерекше экологиялық, ғылыми және мәдени құндылығы бар және Қазақстан Республикасының ұлттық игілігі болып табылады.</w:t>
      </w:r>
    </w:p>
    <w:bookmarkEnd w:id="88"/>
    <w:bookmarkStart w:name="z95" w:id="89"/>
    <w:p>
      <w:pPr>
        <w:spacing w:after="0"/>
        <w:ind w:left="0"/>
        <w:jc w:val="both"/>
      </w:pPr>
      <w:r>
        <w:rPr>
          <w:rFonts w:ascii="Times New Roman"/>
          <w:b w:val="false"/>
          <w:i w:val="false"/>
          <w:color w:val="000000"/>
          <w:sz w:val="28"/>
        </w:rPr>
        <w:t>
      Шымкент агломерациясының республикалық маңызы бар ЕҚТА жерлері 40 997 гектарды құрайды.</w:t>
      </w:r>
    </w:p>
    <w:bookmarkEnd w:id="89"/>
    <w:bookmarkStart w:name="z96" w:id="90"/>
    <w:p>
      <w:pPr>
        <w:spacing w:after="0"/>
        <w:ind w:left="0"/>
        <w:jc w:val="both"/>
      </w:pPr>
      <w:r>
        <w:rPr>
          <w:rFonts w:ascii="Times New Roman"/>
          <w:b w:val="false"/>
          <w:i w:val="false"/>
          <w:color w:val="000000"/>
          <w:sz w:val="28"/>
        </w:rPr>
        <w:t>
      Шымкент агломерациясының 2030 - 2040 жылдарға арналған биологиялық алуантүрлілігін сақтау жөніндегі негізгі жобалық ұсыныстарына мыналар жатады:</w:t>
      </w:r>
    </w:p>
    <w:bookmarkEnd w:id="90"/>
    <w:bookmarkStart w:name="z97" w:id="91"/>
    <w:p>
      <w:pPr>
        <w:spacing w:after="0"/>
        <w:ind w:left="0"/>
        <w:jc w:val="both"/>
      </w:pPr>
      <w:r>
        <w:rPr>
          <w:rFonts w:ascii="Times New Roman"/>
          <w:b w:val="false"/>
          <w:i w:val="false"/>
          <w:color w:val="000000"/>
          <w:sz w:val="28"/>
        </w:rPr>
        <w:t>
      1) кластерлік учаскелерді (Арыс өзенінің жоғарғы ағысы, Боралдай және Қошқарата өзендерінің төменгі ағысы Боралдай шатқалы шегінде) қосу есебінен Ақсу-Жабағылы мемлекеттік табиғи қорығын кеңейту;</w:t>
      </w:r>
    </w:p>
    <w:bookmarkEnd w:id="91"/>
    <w:bookmarkStart w:name="z98" w:id="92"/>
    <w:p>
      <w:pPr>
        <w:spacing w:after="0"/>
        <w:ind w:left="0"/>
        <w:jc w:val="both"/>
      </w:pPr>
      <w:r>
        <w:rPr>
          <w:rFonts w:ascii="Times New Roman"/>
          <w:b w:val="false"/>
          <w:i w:val="false"/>
          <w:color w:val="000000"/>
          <w:sz w:val="28"/>
        </w:rPr>
        <w:t>
      2) көрсетілген санатқа барлық негізгі орнитологиялық аумақтарды енгізу есебінен мемлекеттік табиғи қаумалдар құру;</w:t>
      </w:r>
    </w:p>
    <w:bookmarkEnd w:id="92"/>
    <w:bookmarkStart w:name="z99" w:id="93"/>
    <w:p>
      <w:pPr>
        <w:spacing w:after="0"/>
        <w:ind w:left="0"/>
        <w:jc w:val="both"/>
      </w:pPr>
      <w:r>
        <w:rPr>
          <w:rFonts w:ascii="Times New Roman"/>
          <w:b w:val="false"/>
          <w:i w:val="false"/>
          <w:color w:val="000000"/>
          <w:sz w:val="28"/>
        </w:rPr>
        <w:t>
      3) жергілікті маңызы бар мемлекеттік табиғат ескерткіштерін ұйымдастыру;</w:t>
      </w:r>
    </w:p>
    <w:bookmarkEnd w:id="93"/>
    <w:bookmarkStart w:name="z100" w:id="94"/>
    <w:p>
      <w:pPr>
        <w:spacing w:after="0"/>
        <w:ind w:left="0"/>
        <w:jc w:val="both"/>
      </w:pPr>
      <w:r>
        <w:rPr>
          <w:rFonts w:ascii="Times New Roman"/>
          <w:b w:val="false"/>
          <w:i w:val="false"/>
          <w:color w:val="000000"/>
          <w:sz w:val="28"/>
        </w:rPr>
        <w:t>
      4) мәртебені көтеру жағына заңды тұлға (қаумалдар, табиғат ескерткіштері және басқалар) мәртебесінсіз қолданыстағы ЕҚТА мәртебесін бағалау және қайта қарау.</w:t>
      </w:r>
    </w:p>
    <w:bookmarkEnd w:id="94"/>
    <w:bookmarkStart w:name="z101" w:id="95"/>
    <w:p>
      <w:pPr>
        <w:spacing w:after="0"/>
        <w:ind w:left="0"/>
        <w:jc w:val="both"/>
      </w:pPr>
      <w:r>
        <w:rPr>
          <w:rFonts w:ascii="Times New Roman"/>
          <w:b w:val="false"/>
          <w:i w:val="false"/>
          <w:color w:val="000000"/>
          <w:sz w:val="28"/>
        </w:rPr>
        <w:t xml:space="preserve">
      2050 жылға арналған болжам бойынша Шымкент агломерациясының өңіраралық схемасында ЕҚТА алаңын 54,0 мың гектарға дейін ұлғайту көзделеді. </w:t>
      </w:r>
    </w:p>
    <w:bookmarkEnd w:id="95"/>
    <w:bookmarkStart w:name="z102" w:id="96"/>
    <w:p>
      <w:pPr>
        <w:spacing w:after="0"/>
        <w:ind w:left="0"/>
        <w:jc w:val="both"/>
      </w:pPr>
      <w:r>
        <w:rPr>
          <w:rFonts w:ascii="Times New Roman"/>
          <w:b w:val="false"/>
          <w:i w:val="false"/>
          <w:color w:val="000000"/>
          <w:sz w:val="28"/>
        </w:rPr>
        <w:t xml:space="preserve">
      15. Орман қоры жерлерінің кіші аймағы </w:t>
      </w:r>
    </w:p>
    <w:bookmarkEnd w:id="96"/>
    <w:bookmarkStart w:name="z103" w:id="97"/>
    <w:p>
      <w:pPr>
        <w:spacing w:after="0"/>
        <w:ind w:left="0"/>
        <w:jc w:val="both"/>
      </w:pPr>
      <w:r>
        <w:rPr>
          <w:rFonts w:ascii="Times New Roman"/>
          <w:b w:val="false"/>
          <w:i w:val="false"/>
          <w:color w:val="000000"/>
          <w:sz w:val="28"/>
        </w:rPr>
        <w:t>
      Орман көмкерген, сондай-ақ орман көмкермеген, бiрақ орман шаруашылығының мұқтаждарына берiлген жер учаскелерi орман қорының жерi деп танылады. Орман қорының жерi мемлекеттiк және жеке орман қоры жерiнен тұрады.</w:t>
      </w:r>
    </w:p>
    <w:bookmarkEnd w:id="97"/>
    <w:bookmarkStart w:name="z104" w:id="98"/>
    <w:p>
      <w:pPr>
        <w:spacing w:after="0"/>
        <w:ind w:left="0"/>
        <w:jc w:val="both"/>
      </w:pPr>
      <w:r>
        <w:rPr>
          <w:rFonts w:ascii="Times New Roman"/>
          <w:b w:val="false"/>
          <w:i w:val="false"/>
          <w:color w:val="000000"/>
          <w:sz w:val="28"/>
        </w:rPr>
        <w:t xml:space="preserve">
      Табиғи орманы бар және жасанды орманы бар жер, орман шаруашылығын жүргiзетiн мемлекеттiк ұйымдардың тұрақты жер пайдалануына берiлген жер мемлекеттiк орман қорының жерiне жатады. </w:t>
      </w:r>
    </w:p>
    <w:bookmarkEnd w:id="98"/>
    <w:bookmarkStart w:name="z105" w:id="99"/>
    <w:p>
      <w:pPr>
        <w:spacing w:after="0"/>
        <w:ind w:left="0"/>
        <w:jc w:val="both"/>
      </w:pPr>
      <w:r>
        <w:rPr>
          <w:rFonts w:ascii="Times New Roman"/>
          <w:b w:val="false"/>
          <w:i w:val="false"/>
          <w:color w:val="000000"/>
          <w:sz w:val="28"/>
        </w:rPr>
        <w:t>
      Мемлекеттік орман қорының жерлерiне табиғи түрде орман көмкерген және қолдан өсiрiлген орман көмкерген жерлер, сондай-ақ орман шаруашылығымен айналысатын мемлекеттік ұйымдарға тұрақты жер пайдалану құқығымен берілген жерлер жатады;</w:t>
      </w:r>
    </w:p>
    <w:bookmarkEnd w:id="99"/>
    <w:bookmarkStart w:name="z106" w:id="100"/>
    <w:p>
      <w:pPr>
        <w:spacing w:after="0"/>
        <w:ind w:left="0"/>
        <w:jc w:val="both"/>
      </w:pPr>
      <w:r>
        <w:rPr>
          <w:rFonts w:ascii="Times New Roman"/>
          <w:b w:val="false"/>
          <w:i w:val="false"/>
          <w:color w:val="000000"/>
          <w:sz w:val="28"/>
        </w:rPr>
        <w:t xml:space="preserve">
      Шымкент агломерациясының орман қорының жерлері 12,3 мың гектарды құрайды. </w:t>
      </w:r>
    </w:p>
    <w:bookmarkEnd w:id="100"/>
    <w:bookmarkStart w:name="z107" w:id="101"/>
    <w:p>
      <w:pPr>
        <w:spacing w:after="0"/>
        <w:ind w:left="0"/>
        <w:jc w:val="both"/>
      </w:pPr>
      <w:r>
        <w:rPr>
          <w:rFonts w:ascii="Times New Roman"/>
          <w:b w:val="false"/>
          <w:i w:val="false"/>
          <w:color w:val="000000"/>
          <w:sz w:val="28"/>
        </w:rPr>
        <w:t xml:space="preserve">
      Агломерация аумағындағы елдi мекендердiң жасыл желектерiн қорғау үшiн агломерация қалаларындағы әртүрлi екпелердiң жасыл алқаптарының, жасыл желектер алаңдарының үлес салмағын 40% нормативтiк деңгейге дейін, сондай-ақ 2050 жылға дейін агломерациядағы барлық қалалар мен Шымкент қаласында жалпы пайдаланымдағы көгалдандырылған аумақ көлемін бір адамға шаққанда 20 шаршы метрге дейін жеткізу қажет. </w:t>
      </w:r>
    </w:p>
    <w:bookmarkEnd w:id="101"/>
    <w:bookmarkStart w:name="z108" w:id="102"/>
    <w:p>
      <w:pPr>
        <w:spacing w:after="0"/>
        <w:ind w:left="0"/>
        <w:jc w:val="left"/>
      </w:pPr>
      <w:r>
        <w:rPr>
          <w:rFonts w:ascii="Times New Roman"/>
          <w:b/>
          <w:i w:val="false"/>
          <w:color w:val="000000"/>
        </w:rPr>
        <w:t xml:space="preserve"> 4-параграф. Шаруашылық қызметінің ерекше регламенттері бар аймақтар </w:t>
      </w:r>
    </w:p>
    <w:bookmarkEnd w:id="102"/>
    <w:bookmarkStart w:name="z109" w:id="103"/>
    <w:p>
      <w:pPr>
        <w:spacing w:after="0"/>
        <w:ind w:left="0"/>
        <w:jc w:val="both"/>
      </w:pPr>
      <w:r>
        <w:rPr>
          <w:rFonts w:ascii="Times New Roman"/>
          <w:b w:val="false"/>
          <w:i w:val="false"/>
          <w:color w:val="000000"/>
          <w:sz w:val="28"/>
        </w:rPr>
        <w:t>
      16. Шаруашылық қызметтің ерекше регламенттері бар аймақтардың құрамына кіретін жерлер, әдетте, алуға жатпайды. Аталған жерлердің шекарасында оларды пайдалану бойынша арнайы режим енгізіледі, бұл режим осы аймақтарды белгілеу мақсатына сәйкес келмейтін қызмет түрлерін шектейді немесе тыйым салады.</w:t>
      </w:r>
    </w:p>
    <w:bookmarkEnd w:id="103"/>
    <w:bookmarkStart w:name="z110" w:id="104"/>
    <w:p>
      <w:pPr>
        <w:spacing w:after="0"/>
        <w:ind w:left="0"/>
        <w:jc w:val="both"/>
      </w:pPr>
      <w:r>
        <w:rPr>
          <w:rFonts w:ascii="Times New Roman"/>
          <w:b w:val="false"/>
          <w:i w:val="false"/>
          <w:color w:val="000000"/>
          <w:sz w:val="28"/>
        </w:rPr>
        <w:t>
      17. Тарихи-мәдени мұра объектілерін қорғау кіші аймағы</w:t>
      </w:r>
    </w:p>
    <w:bookmarkEnd w:id="104"/>
    <w:bookmarkStart w:name="z111" w:id="105"/>
    <w:p>
      <w:pPr>
        <w:spacing w:after="0"/>
        <w:ind w:left="0"/>
        <w:jc w:val="both"/>
      </w:pPr>
      <w:r>
        <w:rPr>
          <w:rFonts w:ascii="Times New Roman"/>
          <w:b w:val="false"/>
          <w:i w:val="false"/>
          <w:color w:val="000000"/>
          <w:sz w:val="28"/>
        </w:rPr>
        <w:t>
      Шымкент агломерациясы бай тарихи-мәдени мұраға ие. Зерттеліп отырған аумақта елдің мәдени қазынасының елеулі әрі бірегей бөлігі шоғырланған. Сәулет ескерткіштері – өңірдің төл мәдениеті мен халықтың сәндік-қолданбалы өнерінің қайталанбас көрінісі. Бұл – құрамында жүздеген археология және сәулет ескерткіштері орналасқан архитектуралық ансамбльдер. Аталған ескерткіштер өңірдің көне тарихын зерттеудің дерлік жалғыз көздері болып табылады.</w:t>
      </w:r>
    </w:p>
    <w:bookmarkEnd w:id="105"/>
    <w:bookmarkStart w:name="z112" w:id="106"/>
    <w:p>
      <w:pPr>
        <w:spacing w:after="0"/>
        <w:ind w:left="0"/>
        <w:jc w:val="both"/>
      </w:pPr>
      <w:r>
        <w:rPr>
          <w:rFonts w:ascii="Times New Roman"/>
          <w:b w:val="false"/>
          <w:i w:val="false"/>
          <w:color w:val="000000"/>
          <w:sz w:val="28"/>
        </w:rPr>
        <w:t>
      Шымкент агломерациясында республикалық маңызы бар тарихи-мәдени мұра ескерткіштерінің мемлекеттік тізімінен 12 объект орналасқан.</w:t>
      </w:r>
    </w:p>
    <w:bookmarkEnd w:id="106"/>
    <w:bookmarkStart w:name="z113" w:id="107"/>
    <w:p>
      <w:pPr>
        <w:spacing w:after="0"/>
        <w:ind w:left="0"/>
        <w:jc w:val="both"/>
      </w:pPr>
      <w:r>
        <w:rPr>
          <w:rFonts w:ascii="Times New Roman"/>
          <w:b w:val="false"/>
          <w:i w:val="false"/>
          <w:color w:val="000000"/>
          <w:sz w:val="28"/>
        </w:rPr>
        <w:t>
      Сондай-ақ, жобаланатын аумақта жергілікті маңызы бар тарих және мәдениет ескерткіштерінің мемлекеттік тізімінен 313 объект бар.</w:t>
      </w:r>
    </w:p>
    <w:bookmarkEnd w:id="107"/>
    <w:bookmarkStart w:name="z114" w:id="108"/>
    <w:p>
      <w:pPr>
        <w:spacing w:after="0"/>
        <w:ind w:left="0"/>
        <w:jc w:val="both"/>
      </w:pPr>
      <w:r>
        <w:rPr>
          <w:rFonts w:ascii="Times New Roman"/>
          <w:b w:val="false"/>
          <w:i w:val="false"/>
          <w:color w:val="000000"/>
          <w:sz w:val="28"/>
        </w:rPr>
        <w:t>
      Тарихи-мәдени мұра объектілерін қорғау аймақтары "Тарихи-мәдени мұра объектілерін қорғау және пайдалану туралы" Қазақстан Республикасының Заңына сәйкес реттеледі.</w:t>
      </w:r>
    </w:p>
    <w:bookmarkEnd w:id="108"/>
    <w:bookmarkStart w:name="z115" w:id="109"/>
    <w:p>
      <w:pPr>
        <w:spacing w:after="0"/>
        <w:ind w:left="0"/>
        <w:jc w:val="both"/>
      </w:pPr>
      <w:r>
        <w:rPr>
          <w:rFonts w:ascii="Times New Roman"/>
          <w:b w:val="false"/>
          <w:i w:val="false"/>
          <w:color w:val="000000"/>
          <w:sz w:val="28"/>
        </w:rPr>
        <w:t>
      18. Тұрақты радиометриялық бақылау қажет болатын радиоактивті ластануы мүмкін аумақтар</w:t>
      </w:r>
    </w:p>
    <w:bookmarkEnd w:id="109"/>
    <w:bookmarkStart w:name="z116" w:id="110"/>
    <w:p>
      <w:pPr>
        <w:spacing w:after="0"/>
        <w:ind w:left="0"/>
        <w:jc w:val="both"/>
      </w:pPr>
      <w:r>
        <w:rPr>
          <w:rFonts w:ascii="Times New Roman"/>
          <w:b w:val="false"/>
          <w:i w:val="false"/>
          <w:color w:val="000000"/>
          <w:sz w:val="28"/>
        </w:rPr>
        <w:t>
      Экологиялық апат аймақтарындағы экологиялық ахуалды жақсартуды жобалау кезінде келесі міндеттерді шешу қажет:</w:t>
      </w:r>
    </w:p>
    <w:bookmarkEnd w:id="110"/>
    <w:bookmarkStart w:name="z117" w:id="111"/>
    <w:p>
      <w:pPr>
        <w:spacing w:after="0"/>
        <w:ind w:left="0"/>
        <w:jc w:val="both"/>
      </w:pPr>
      <w:r>
        <w:rPr>
          <w:rFonts w:ascii="Times New Roman"/>
          <w:b w:val="false"/>
          <w:i w:val="false"/>
          <w:color w:val="000000"/>
          <w:sz w:val="28"/>
        </w:rPr>
        <w:t>
      1) экологиялық және демографиялық жағдайдың өзгеру динамикасын, әсіресе аумаққа экологиялық апат аймағы мәртебесін беруді айқындаған критерийлер бойынша айқындау;</w:t>
      </w:r>
    </w:p>
    <w:bookmarkEnd w:id="111"/>
    <w:bookmarkStart w:name="z118" w:id="112"/>
    <w:p>
      <w:pPr>
        <w:spacing w:after="0"/>
        <w:ind w:left="0"/>
        <w:jc w:val="both"/>
      </w:pPr>
      <w:r>
        <w:rPr>
          <w:rFonts w:ascii="Times New Roman"/>
          <w:b w:val="false"/>
          <w:i w:val="false"/>
          <w:color w:val="000000"/>
          <w:sz w:val="28"/>
        </w:rPr>
        <w:t xml:space="preserve">
      2) экологиялық апат аймағы аумағында өткізілген іс-шаралардың нәтижелілігін айқындау; </w:t>
      </w:r>
    </w:p>
    <w:bookmarkEnd w:id="112"/>
    <w:bookmarkStart w:name="z119" w:id="113"/>
    <w:p>
      <w:pPr>
        <w:spacing w:after="0"/>
        <w:ind w:left="0"/>
        <w:jc w:val="both"/>
      </w:pPr>
      <w:r>
        <w:rPr>
          <w:rFonts w:ascii="Times New Roman"/>
          <w:b w:val="false"/>
          <w:i w:val="false"/>
          <w:color w:val="000000"/>
          <w:sz w:val="28"/>
        </w:rPr>
        <w:t>
      3) аумаққа экологиялық зілзала аймағы мәртебесін беруді айқындаған параметрлерге мониторинг жүйесін жетілдіру;</w:t>
      </w:r>
    </w:p>
    <w:bookmarkEnd w:id="113"/>
    <w:bookmarkStart w:name="z120" w:id="114"/>
    <w:p>
      <w:pPr>
        <w:spacing w:after="0"/>
        <w:ind w:left="0"/>
        <w:jc w:val="both"/>
      </w:pPr>
      <w:r>
        <w:rPr>
          <w:rFonts w:ascii="Times New Roman"/>
          <w:b w:val="false"/>
          <w:i w:val="false"/>
          <w:color w:val="000000"/>
          <w:sz w:val="28"/>
        </w:rPr>
        <w:t>
      4) экологиялық апат аймағы аумағында халықтың тұру проблемаларын кешенді шешу жөніндегі іс-шаралар мен инвестициялық жобаларды әзірлеу.</w:t>
      </w:r>
    </w:p>
    <w:bookmarkEnd w:id="114"/>
    <w:bookmarkStart w:name="z121" w:id="115"/>
    <w:p>
      <w:pPr>
        <w:spacing w:after="0"/>
        <w:ind w:left="0"/>
        <w:jc w:val="both"/>
      </w:pPr>
      <w:r>
        <w:rPr>
          <w:rFonts w:ascii="Times New Roman"/>
          <w:b w:val="false"/>
          <w:i w:val="false"/>
          <w:color w:val="000000"/>
          <w:sz w:val="28"/>
        </w:rPr>
        <w:t>
      Экологиялық апат аймақтарының аумағындағы экологиялық және санитарлық-эпидемиологиялық жағдайды жақсарту жөніндегі барлық жобалар басқа аумақтарға қатысты басым сипатқа ие болуға тиіс.</w:t>
      </w:r>
    </w:p>
    <w:bookmarkEnd w:id="115"/>
    <w:bookmarkStart w:name="z122" w:id="116"/>
    <w:p>
      <w:pPr>
        <w:spacing w:after="0"/>
        <w:ind w:left="0"/>
        <w:jc w:val="both"/>
      </w:pPr>
      <w:r>
        <w:rPr>
          <w:rFonts w:ascii="Times New Roman"/>
          <w:b w:val="false"/>
          <w:i w:val="false"/>
          <w:color w:val="000000"/>
          <w:sz w:val="28"/>
        </w:rPr>
        <w:t>
      19. Магистральдық мұнай және газ құбырларының аумақтары</w:t>
      </w:r>
    </w:p>
    <w:bookmarkEnd w:id="116"/>
    <w:bookmarkStart w:name="z123" w:id="117"/>
    <w:p>
      <w:pPr>
        <w:spacing w:after="0"/>
        <w:ind w:left="0"/>
        <w:jc w:val="both"/>
      </w:pPr>
      <w:r>
        <w:rPr>
          <w:rFonts w:ascii="Times New Roman"/>
          <w:b w:val="false"/>
          <w:i w:val="false"/>
          <w:color w:val="000000"/>
          <w:sz w:val="28"/>
        </w:rPr>
        <w:t>
      Оңтүстік өңірге табиғи газды жеткізуге арналған газ тасымалдау жүйесінің негізін Түркістан, Жамбыл, Алматы облыстары мен Қырғыз Республикасы аумағы арқылы өтетін магистральдық газ құбырлары құрайды: "Газли-Шымкент" магистральдық газ құбыры (бұдан әрі – МГ), "Бұхара газды ауданы – Ташкент – Бішкек – Алматы" МГ (БГА-ТБА), газ құбыры – "Амангелді – Тараз" қосылу газ құбыры және "Қазақстан-Қытай" МГ магистральдық газ құбыры.</w:t>
      </w:r>
    </w:p>
    <w:bookmarkEnd w:id="117"/>
    <w:bookmarkStart w:name="z124" w:id="118"/>
    <w:p>
      <w:pPr>
        <w:spacing w:after="0"/>
        <w:ind w:left="0"/>
        <w:jc w:val="both"/>
      </w:pPr>
      <w:r>
        <w:rPr>
          <w:rFonts w:ascii="Times New Roman"/>
          <w:b w:val="false"/>
          <w:i w:val="false"/>
          <w:color w:val="000000"/>
          <w:sz w:val="28"/>
        </w:rPr>
        <w:t>
      Оңтүстік өңірді, әсіресе қыс мезгілдерінде, табиғи газбен толық әрі тұрақты қамтамасыз ету мәселесі елдің батыс облыстарындағы кен орындарынан өндірілетін газ ресурстары есебінен және оларды "Бейнеу-Шымкент" магистральдық газ құбыры арқылы тасымалдау арқылы шешілуі мүмкін.</w:t>
      </w:r>
    </w:p>
    <w:bookmarkEnd w:id="118"/>
    <w:bookmarkStart w:name="z125" w:id="119"/>
    <w:p>
      <w:pPr>
        <w:spacing w:after="0"/>
        <w:ind w:left="0"/>
        <w:jc w:val="both"/>
      </w:pPr>
      <w:r>
        <w:rPr>
          <w:rFonts w:ascii="Times New Roman"/>
          <w:b w:val="false"/>
          <w:i w:val="false"/>
          <w:color w:val="000000"/>
          <w:sz w:val="28"/>
        </w:rPr>
        <w:t xml:space="preserve">
      20. Су қоры жерінің кіші аймағы </w:t>
      </w:r>
    </w:p>
    <w:bookmarkEnd w:id="119"/>
    <w:bookmarkStart w:name="z126" w:id="120"/>
    <w:p>
      <w:pPr>
        <w:spacing w:after="0"/>
        <w:ind w:left="0"/>
        <w:jc w:val="both"/>
      </w:pPr>
      <w:r>
        <w:rPr>
          <w:rFonts w:ascii="Times New Roman"/>
          <w:b w:val="false"/>
          <w:i w:val="false"/>
          <w:color w:val="000000"/>
          <w:sz w:val="28"/>
        </w:rPr>
        <w:t>
      Су қоры жерлерінің құрамына су айдындары (өзендер мен оларға теңестірілген каналдар, көлдер, су қоймалары, тоғандар және басқа да ішкі су айдындары, аумақтық сулар), мұздықтар, батпақтар, су ағынын реттеуге арналған су шаруашылығы құрылыстары орналасқан жерлер, сондай-ақ аталған су объектілерінің су қорғау белдеулеріне және ауыз су көздерінің санитарлық қорғау аймақтарына бөлінген жерлер кіреді.</w:t>
      </w:r>
    </w:p>
    <w:bookmarkEnd w:id="120"/>
    <w:bookmarkStart w:name="z127" w:id="121"/>
    <w:p>
      <w:pPr>
        <w:spacing w:after="0"/>
        <w:ind w:left="0"/>
        <w:jc w:val="both"/>
      </w:pPr>
      <w:r>
        <w:rPr>
          <w:rFonts w:ascii="Times New Roman"/>
          <w:b w:val="false"/>
          <w:i w:val="false"/>
          <w:color w:val="000000"/>
          <w:sz w:val="28"/>
        </w:rPr>
        <w:t>
      Қазақстан Республикасы Шымкент агломерациясы су қорының жер көлемі 12,5 мың гектарды құрайды.</w:t>
      </w:r>
    </w:p>
    <w:bookmarkEnd w:id="121"/>
    <w:bookmarkStart w:name="z128" w:id="122"/>
    <w:p>
      <w:pPr>
        <w:spacing w:after="0"/>
        <w:ind w:left="0"/>
        <w:jc w:val="both"/>
      </w:pPr>
      <w:r>
        <w:rPr>
          <w:rFonts w:ascii="Times New Roman"/>
          <w:b w:val="false"/>
          <w:i w:val="false"/>
          <w:color w:val="000000"/>
          <w:sz w:val="28"/>
        </w:rPr>
        <w:t>
      Шымкент агломерациясының аумағындағы су қорғау аймақтары мен су объектілеріне арналған белдеулер қолданыстағы нормативтік құқықтық актілерге сәйкес белгіленген.</w:t>
      </w:r>
    </w:p>
    <w:bookmarkEnd w:id="122"/>
    <w:bookmarkStart w:name="z129" w:id="123"/>
    <w:p>
      <w:pPr>
        <w:spacing w:after="0"/>
        <w:ind w:left="0"/>
        <w:jc w:val="both"/>
      </w:pPr>
      <w:r>
        <w:rPr>
          <w:rFonts w:ascii="Times New Roman"/>
          <w:b w:val="false"/>
          <w:i w:val="false"/>
          <w:color w:val="000000"/>
          <w:sz w:val="28"/>
        </w:rPr>
        <w:t xml:space="preserve">
      Су қорғау аймақтары мен белдеулерінің алаңдарын нақтылауға байланысты су қоры жерлерінің жобалық алаңы 2030 жылға қарай 3 005,0 мың гектарға дейін, 2040 жылға қарай – 3 205,0 мың гектарға дейін ұлғаяды. </w:t>
      </w:r>
    </w:p>
    <w:bookmarkEnd w:id="123"/>
    <w:bookmarkStart w:name="z130" w:id="124"/>
    <w:p>
      <w:pPr>
        <w:spacing w:after="0"/>
        <w:ind w:left="0"/>
        <w:jc w:val="left"/>
      </w:pPr>
      <w:r>
        <w:rPr>
          <w:rFonts w:ascii="Times New Roman"/>
          <w:b/>
          <w:i w:val="false"/>
          <w:color w:val="000000"/>
        </w:rPr>
        <w:t xml:space="preserve"> 3-тарау. Аумақтың қала құрылысын игеру және дамыту </w:t>
      </w:r>
    </w:p>
    <w:bookmarkEnd w:id="124"/>
    <w:bookmarkStart w:name="z131" w:id="125"/>
    <w:p>
      <w:pPr>
        <w:spacing w:after="0"/>
        <w:ind w:left="0"/>
        <w:jc w:val="both"/>
      </w:pPr>
      <w:r>
        <w:rPr>
          <w:rFonts w:ascii="Times New Roman"/>
          <w:b w:val="false"/>
          <w:i w:val="false"/>
          <w:color w:val="000000"/>
          <w:sz w:val="28"/>
        </w:rPr>
        <w:t>
      21. Шымкент агломерациясы аумағының қала құрылысын игеру және дамыту нысаналы мақсаты және шаруашылық пайдалануы бойынша (ауыл шаруашылығы, рекреациялық, табиғатты қорғау, өнеркәсіптік және құрылыс қызметін жүргізудің құндылығы мен орындылығы өлшемшарттарына сәйкес) функционалдық аймақтарға бөлуді қатаң сақтай отырып, жүзеге асырылуы тиіс.</w:t>
      </w:r>
    </w:p>
    <w:bookmarkEnd w:id="125"/>
    <w:bookmarkStart w:name="z132" w:id="126"/>
    <w:p>
      <w:pPr>
        <w:spacing w:after="0"/>
        <w:ind w:left="0"/>
        <w:jc w:val="both"/>
      </w:pPr>
      <w:r>
        <w:rPr>
          <w:rFonts w:ascii="Times New Roman"/>
          <w:b w:val="false"/>
          <w:i w:val="false"/>
          <w:color w:val="000000"/>
          <w:sz w:val="28"/>
        </w:rPr>
        <w:t>
        Шымкент агломерациясы аумағының қала құрылысын игерудің бірінші кезектегі бағыттарына өңір халқын қоныстандыру, өндіруші күштерді орналастыру, өңірдің инженерлік-көлік инфрақұрылымын дамыту, аумақты инженерлік қорғау мен қоршаған ортаны сақтау және функционалдық мәні бойынша аумақты аймақтарға бөлу жөніндегі жобалық ұсыныстар кешені жатады.</w:t>
      </w:r>
    </w:p>
    <w:bookmarkEnd w:id="126"/>
    <w:bookmarkStart w:name="z133" w:id="127"/>
    <w:p>
      <w:pPr>
        <w:spacing w:after="0"/>
        <w:ind w:left="0"/>
        <w:jc w:val="both"/>
      </w:pPr>
      <w:r>
        <w:rPr>
          <w:rFonts w:ascii="Times New Roman"/>
          <w:b w:val="false"/>
          <w:i w:val="false"/>
          <w:color w:val="000000"/>
          <w:sz w:val="28"/>
        </w:rPr>
        <w:t>
      Аумақтың қазіргі жай-күйін және перспективалық қала құрылысын игеруді талдау негізінде жобада Шымкент агломерациясының негізгі және қосалқы жоспарлау орталықтары мен жоспарлау осьтері (қоныстандырудың тірек қаңқасы) айқындалды.</w:t>
      </w:r>
    </w:p>
    <w:bookmarkEnd w:id="127"/>
    <w:bookmarkStart w:name="z134" w:id="128"/>
    <w:p>
      <w:pPr>
        <w:spacing w:after="0"/>
        <w:ind w:left="0"/>
        <w:jc w:val="both"/>
      </w:pPr>
      <w:r>
        <w:rPr>
          <w:rFonts w:ascii="Times New Roman"/>
          <w:b w:val="false"/>
          <w:i w:val="false"/>
          <w:color w:val="000000"/>
          <w:sz w:val="28"/>
        </w:rPr>
        <w:t>
      Шымкент агломерациясының құрамына кіретін елді мекендердің қала құрылысын игеруді реттеу, аумақтарын дамыту және аймақтарға бөлу қалалар мен елді мекендердің бекітілген бас жоспарларында көзделген.</w:t>
      </w:r>
    </w:p>
    <w:bookmarkEnd w:id="128"/>
    <w:bookmarkStart w:name="z135" w:id="129"/>
    <w:p>
      <w:pPr>
        <w:spacing w:after="0"/>
        <w:ind w:left="0"/>
        <w:jc w:val="both"/>
      </w:pPr>
      <w:r>
        <w:rPr>
          <w:rFonts w:ascii="Times New Roman"/>
          <w:b w:val="false"/>
          <w:i w:val="false"/>
          <w:color w:val="000000"/>
          <w:sz w:val="28"/>
        </w:rPr>
        <w:t>
      22. Аумақтың қала құрылысын игерудің басымдылығы аймақтар бойынша жүзеге асырылады, ондағы агломерациялық процестер халықтың тығыздығына сәйкес және агломерация ядросына қатысты орналасуына қарай қарқынды, белсенді, әлсіз еңбек және өндірістік байланыстарға ие болады.</w:t>
      </w:r>
    </w:p>
    <w:bookmarkEnd w:id="129"/>
    <w:bookmarkStart w:name="z136" w:id="130"/>
    <w:p>
      <w:pPr>
        <w:spacing w:after="0"/>
        <w:ind w:left="0"/>
        <w:jc w:val="both"/>
      </w:pPr>
      <w:r>
        <w:rPr>
          <w:rFonts w:ascii="Times New Roman"/>
          <w:b w:val="false"/>
          <w:i w:val="false"/>
          <w:color w:val="000000"/>
          <w:sz w:val="28"/>
        </w:rPr>
        <w:t xml:space="preserve">
      Атап айтқанда, "Агломерациялардың тізбесі мен құрамын бекіту туралы" Қазақстан Республикасы Үкіметінің 2023 жылғы 19 маусымдағы № 486 қаулысына сәйкес Бәйдібек, Қазығұрт, Ордабасы, Сайрам, Төле би, Түлкібас аудандарының 120 елді мекенін қамтитын қарқынды агломерациялық процестер аймағында аумақты бірінші кезектегі қала құрылысын игеру 2040 жылға дейін жоспарланып отыр. </w:t>
      </w:r>
    </w:p>
    <w:bookmarkEnd w:id="130"/>
    <w:bookmarkStart w:name="z137" w:id="131"/>
    <w:p>
      <w:pPr>
        <w:spacing w:after="0"/>
        <w:ind w:left="0"/>
        <w:jc w:val="both"/>
      </w:pPr>
      <w:r>
        <w:rPr>
          <w:rFonts w:ascii="Times New Roman"/>
          <w:b w:val="false"/>
          <w:i w:val="false"/>
          <w:color w:val="000000"/>
          <w:sz w:val="28"/>
        </w:rPr>
        <w:t>
      Бұл ретте қарқынды агломерациялық процестер аймағы толық игерілген жағдайда белсенді агломерациялық процестер аймағын игеру 2040 жылдан кейін болжанады.</w:t>
      </w:r>
    </w:p>
    <w:bookmarkEnd w:id="131"/>
    <w:bookmarkStart w:name="z138" w:id="132"/>
    <w:p>
      <w:pPr>
        <w:spacing w:after="0"/>
        <w:ind w:left="0"/>
        <w:jc w:val="both"/>
      </w:pPr>
      <w:r>
        <w:rPr>
          <w:rFonts w:ascii="Times New Roman"/>
          <w:b w:val="false"/>
          <w:i w:val="false"/>
          <w:color w:val="000000"/>
          <w:sz w:val="28"/>
        </w:rPr>
        <w:t>
      Агломерациялық процестерді қалыптастыру аймағының ауданы 974,4 мың га құрайды, оның ішінде:</w:t>
      </w:r>
    </w:p>
    <w:bookmarkEnd w:id="132"/>
    <w:bookmarkStart w:name="z139" w:id="133"/>
    <w:p>
      <w:pPr>
        <w:spacing w:after="0"/>
        <w:ind w:left="0"/>
        <w:jc w:val="both"/>
      </w:pPr>
      <w:r>
        <w:rPr>
          <w:rFonts w:ascii="Times New Roman"/>
          <w:b w:val="false"/>
          <w:i w:val="false"/>
          <w:color w:val="000000"/>
          <w:sz w:val="28"/>
        </w:rPr>
        <w:t>
      1) қарқынды агломерациялық процестер аймағы - 215 719 гектар (Шымкент қаласын есептемегенде);</w:t>
      </w:r>
    </w:p>
    <w:bookmarkEnd w:id="133"/>
    <w:bookmarkStart w:name="z140" w:id="134"/>
    <w:p>
      <w:pPr>
        <w:spacing w:after="0"/>
        <w:ind w:left="0"/>
        <w:jc w:val="both"/>
      </w:pPr>
      <w:r>
        <w:rPr>
          <w:rFonts w:ascii="Times New Roman"/>
          <w:b w:val="false"/>
          <w:i w:val="false"/>
          <w:color w:val="000000"/>
          <w:sz w:val="28"/>
        </w:rPr>
        <w:t>
      2) белсенді агломерациялық процестер аймағы - 54 508 гектар (қарқынды агломерациялық процестер аймағын есепке алмағанда);</w:t>
      </w:r>
    </w:p>
    <w:bookmarkEnd w:id="134"/>
    <w:bookmarkStart w:name="z141" w:id="135"/>
    <w:p>
      <w:pPr>
        <w:spacing w:after="0"/>
        <w:ind w:left="0"/>
        <w:jc w:val="both"/>
      </w:pPr>
      <w:r>
        <w:rPr>
          <w:rFonts w:ascii="Times New Roman"/>
          <w:b w:val="false"/>
          <w:i w:val="false"/>
          <w:color w:val="000000"/>
          <w:sz w:val="28"/>
        </w:rPr>
        <w:t>
      3) әлсіз агломерациялық процестер аймағы - 468 458 гектар (қарқынды және белсенді агломерациялық процестер аймақтарын есепке алмағанда).</w:t>
      </w:r>
    </w:p>
    <w:bookmarkEnd w:id="135"/>
    <w:bookmarkStart w:name="z142" w:id="136"/>
    <w:p>
      <w:pPr>
        <w:spacing w:after="0"/>
        <w:ind w:left="0"/>
        <w:jc w:val="both"/>
      </w:pPr>
      <w:r>
        <w:rPr>
          <w:rFonts w:ascii="Times New Roman"/>
          <w:b w:val="false"/>
          <w:i w:val="false"/>
          <w:color w:val="000000"/>
          <w:sz w:val="28"/>
        </w:rPr>
        <w:t>
      Шымкент агломерациясының құрамына кіретін елді мекендердің қала құрылысын игеруді реттеу, дамыту және аймақтарға бөлу қалалар мен елді мекендердің бекітілген бас жоспарларында көзделген.</w:t>
      </w:r>
    </w:p>
    <w:bookmarkEnd w:id="136"/>
    <w:bookmarkStart w:name="z143" w:id="137"/>
    <w:p>
      <w:pPr>
        <w:spacing w:after="0"/>
        <w:ind w:left="0"/>
        <w:jc w:val="both"/>
      </w:pPr>
      <w:r>
        <w:rPr>
          <w:rFonts w:ascii="Times New Roman"/>
          <w:b w:val="false"/>
          <w:i w:val="false"/>
          <w:color w:val="000000"/>
          <w:sz w:val="28"/>
        </w:rPr>
        <w:t>
      Жоғарыда аталған аймақтардың әрқайсысы бойынша Шымкент агломерациясының жер қорының динамикасы анықталды.</w:t>
      </w:r>
    </w:p>
    <w:bookmarkEnd w:id="137"/>
    <w:bookmarkStart w:name="z144" w:id="138"/>
    <w:p>
      <w:pPr>
        <w:spacing w:after="0"/>
        <w:ind w:left="0"/>
        <w:jc w:val="both"/>
      </w:pPr>
      <w:r>
        <w:rPr>
          <w:rFonts w:ascii="Times New Roman"/>
          <w:b w:val="false"/>
          <w:i w:val="false"/>
          <w:color w:val="000000"/>
          <w:sz w:val="28"/>
        </w:rPr>
        <w:t>
      Жер теңгерімі бойынша 2024 жылдың басындағы Шымкент агломерациясының жер-ресурстық әлеуеті 1 574 мың гектарды құрайды.</w:t>
      </w:r>
    </w:p>
    <w:bookmarkEnd w:id="138"/>
    <w:bookmarkStart w:name="z145" w:id="139"/>
    <w:p>
      <w:pPr>
        <w:spacing w:after="0"/>
        <w:ind w:left="0"/>
        <w:jc w:val="both"/>
      </w:pPr>
      <w:r>
        <w:rPr>
          <w:rFonts w:ascii="Times New Roman"/>
          <w:b w:val="false"/>
          <w:i w:val="false"/>
          <w:color w:val="000000"/>
          <w:sz w:val="28"/>
        </w:rPr>
        <w:t>
      2024 жылдың басындағы ауыл шаруашылығы жерлерінің көлемі 370 мың гектарды құрайды.</w:t>
      </w:r>
    </w:p>
    <w:bookmarkEnd w:id="139"/>
    <w:bookmarkStart w:name="z146" w:id="140"/>
    <w:p>
      <w:pPr>
        <w:spacing w:after="0"/>
        <w:ind w:left="0"/>
        <w:jc w:val="both"/>
      </w:pPr>
      <w:r>
        <w:rPr>
          <w:rFonts w:ascii="Times New Roman"/>
          <w:b w:val="false"/>
          <w:i w:val="false"/>
          <w:color w:val="000000"/>
          <w:sz w:val="28"/>
        </w:rPr>
        <w:t>
      Бұған қоса, бұрын айналымнан шығарылған егістік жерлер мен жайылымдарды ауыл шаруашылығы жерлеріне пайдалануға көзделген.</w:t>
      </w:r>
    </w:p>
    <w:bookmarkEnd w:id="140"/>
    <w:bookmarkStart w:name="z147" w:id="141"/>
    <w:p>
      <w:pPr>
        <w:spacing w:after="0"/>
        <w:ind w:left="0"/>
        <w:jc w:val="both"/>
      </w:pPr>
      <w:r>
        <w:rPr>
          <w:rFonts w:ascii="Times New Roman"/>
          <w:b w:val="false"/>
          <w:i w:val="false"/>
          <w:color w:val="000000"/>
          <w:sz w:val="28"/>
        </w:rPr>
        <w:t>
      Мәселен, келешекте ауыл шаруашылығы жерлерінің ұлғаюы 2030 жылға қарай 370,5 мың гектарға, 2040 жылға қарай 371,0 мың гектарға, 2050 болжамды жылға қарай 372,0 мың гектарға жетеді.</w:t>
      </w:r>
    </w:p>
    <w:bookmarkEnd w:id="141"/>
    <w:bookmarkStart w:name="z148" w:id="142"/>
    <w:p>
      <w:pPr>
        <w:spacing w:after="0"/>
        <w:ind w:left="0"/>
        <w:jc w:val="both"/>
      </w:pPr>
      <w:r>
        <w:rPr>
          <w:rFonts w:ascii="Times New Roman"/>
          <w:b w:val="false"/>
          <w:i w:val="false"/>
          <w:color w:val="000000"/>
          <w:sz w:val="28"/>
        </w:rPr>
        <w:t>
      Сонымен қатар, бекітілген бас жоспарларды, сондай-ақ тұрғын үй құрылысының даму қарқынын ескере отырып, елді мекендердің жерін 2030 жылға қарай 3 520,6 мың гектарға және 2040 жылға қарай 3 528,7 мың гектарға дейін ұлғайту көзделіп отыр.</w:t>
      </w:r>
    </w:p>
    <w:bookmarkEnd w:id="142"/>
    <w:bookmarkStart w:name="z149" w:id="143"/>
    <w:p>
      <w:pPr>
        <w:spacing w:after="0"/>
        <w:ind w:left="0"/>
        <w:jc w:val="both"/>
      </w:pPr>
      <w:r>
        <w:rPr>
          <w:rFonts w:ascii="Times New Roman"/>
          <w:b w:val="false"/>
          <w:i w:val="false"/>
          <w:color w:val="000000"/>
          <w:sz w:val="28"/>
        </w:rPr>
        <w:t>
      Су қорғау аймақтары мен белдеулерінің аудандарын нақтылауға байланысты су қоры жерлерінің ауданын біршама ұлғайту күтіліп отыр.</w:t>
      </w:r>
    </w:p>
    <w:bookmarkEnd w:id="143"/>
    <w:bookmarkStart w:name="z150" w:id="144"/>
    <w:p>
      <w:pPr>
        <w:spacing w:after="0"/>
        <w:ind w:left="0"/>
        <w:jc w:val="both"/>
      </w:pPr>
      <w:r>
        <w:rPr>
          <w:rFonts w:ascii="Times New Roman"/>
          <w:b w:val="false"/>
          <w:i w:val="false"/>
          <w:color w:val="000000"/>
          <w:sz w:val="28"/>
        </w:rPr>
        <w:t>
      Аумақты функционалдық аймақтарға бөлу және анықталған қала құрылысы ережелері жобалық ұсыныстардың негізін құрады.</w:t>
      </w:r>
    </w:p>
    <w:bookmarkEnd w:id="144"/>
    <w:bookmarkStart w:name="z151" w:id="145"/>
    <w:p>
      <w:pPr>
        <w:spacing w:after="0"/>
        <w:ind w:left="0"/>
        <w:jc w:val="both"/>
      </w:pPr>
      <w:r>
        <w:rPr>
          <w:rFonts w:ascii="Times New Roman"/>
          <w:b w:val="false"/>
          <w:i w:val="false"/>
          <w:color w:val="000000"/>
          <w:sz w:val="28"/>
        </w:rPr>
        <w:t xml:space="preserve">
      Аумақты функционалдық мақсаты бойынша игерудің техникалық-экономикалық көрсеткіштері осы Өңіраралық схемаға 3-қосымшаға сәйкес, аумақты функционалдық және жоспарлы ұйымдастыру схемасы осы Өңіраралық схемаға </w:t>
      </w:r>
      <w:r>
        <w:rPr>
          <w:rFonts w:ascii="Times New Roman"/>
          <w:b w:val="false"/>
          <w:i w:val="false"/>
          <w:color w:val="000000"/>
          <w:sz w:val="28"/>
        </w:rPr>
        <w:t>5-қосымшаға</w:t>
      </w:r>
      <w:r>
        <w:rPr>
          <w:rFonts w:ascii="Times New Roman"/>
          <w:b w:val="false"/>
          <w:i w:val="false"/>
          <w:color w:val="000000"/>
          <w:sz w:val="28"/>
        </w:rPr>
        <w:t xml:space="preserve"> сәйкес ұсынылған.</w:t>
      </w:r>
    </w:p>
    <w:bookmarkEnd w:id="145"/>
    <w:bookmarkStart w:name="z152" w:id="146"/>
    <w:p>
      <w:pPr>
        <w:spacing w:after="0"/>
        <w:ind w:left="0"/>
        <w:jc w:val="left"/>
      </w:pPr>
      <w:r>
        <w:rPr>
          <w:rFonts w:ascii="Times New Roman"/>
          <w:b/>
          <w:i w:val="false"/>
          <w:color w:val="000000"/>
        </w:rPr>
        <w:t xml:space="preserve"> 4-тарау. Өңірлік және өңіраралық маңызы бар өндiргiш күштердi, көлiк, инженерлiк, әлеуметтiк және рекреациялық инфрақұрылымдарды жайғастыру мен орналастыру жүйесiн кешендi дамыту жөнiндегi шаралары</w:t>
      </w:r>
    </w:p>
    <w:bookmarkEnd w:id="146"/>
    <w:bookmarkStart w:name="z153" w:id="147"/>
    <w:p>
      <w:pPr>
        <w:spacing w:after="0"/>
        <w:ind w:left="0"/>
        <w:jc w:val="left"/>
      </w:pPr>
      <w:r>
        <w:rPr>
          <w:rFonts w:ascii="Times New Roman"/>
          <w:b/>
          <w:i w:val="false"/>
          <w:color w:val="000000"/>
        </w:rPr>
        <w:t xml:space="preserve"> 1-параграф. Халықты қоныстандыру жүйесін жетілдіру шаралары</w:t>
      </w:r>
    </w:p>
    <w:bookmarkEnd w:id="147"/>
    <w:bookmarkStart w:name="z154" w:id="148"/>
    <w:p>
      <w:pPr>
        <w:spacing w:after="0"/>
        <w:ind w:left="0"/>
        <w:jc w:val="both"/>
      </w:pPr>
      <w:r>
        <w:rPr>
          <w:rFonts w:ascii="Times New Roman"/>
          <w:b w:val="false"/>
          <w:i w:val="false"/>
          <w:color w:val="000000"/>
          <w:sz w:val="28"/>
        </w:rPr>
        <w:t>
      23. Шымкент агломерациясы Қазақстан Республикасының Оңтүстік өңірінің тірек орталығы ретінде қалыптасады және Қазақстан Республикасының ең ірі агломерацияларының бірі болып табылады.</w:t>
      </w:r>
    </w:p>
    <w:bookmarkEnd w:id="148"/>
    <w:bookmarkStart w:name="z155" w:id="149"/>
    <w:p>
      <w:pPr>
        <w:spacing w:after="0"/>
        <w:ind w:left="0"/>
        <w:jc w:val="both"/>
      </w:pPr>
      <w:r>
        <w:rPr>
          <w:rFonts w:ascii="Times New Roman"/>
          <w:b w:val="false"/>
          <w:i w:val="false"/>
          <w:color w:val="000000"/>
          <w:sz w:val="28"/>
        </w:rPr>
        <w:t xml:space="preserve">
      24. Шымкент агломерациясының жоғары демографиялық әлеуеті бар. Онда бүкіл ел халқының 11,3% шоғырланған. Шымкент агломерациясының қалыптасуы урбанизацияның қарқынды процесі есебінен табиғи жолмен жүреді. </w:t>
      </w:r>
    </w:p>
    <w:bookmarkEnd w:id="149"/>
    <w:bookmarkStart w:name="z156" w:id="150"/>
    <w:p>
      <w:pPr>
        <w:spacing w:after="0"/>
        <w:ind w:left="0"/>
        <w:jc w:val="both"/>
      </w:pPr>
      <w:r>
        <w:rPr>
          <w:rFonts w:ascii="Times New Roman"/>
          <w:b w:val="false"/>
          <w:i w:val="false"/>
          <w:color w:val="000000"/>
          <w:sz w:val="28"/>
        </w:rPr>
        <w:t xml:space="preserve">
      2024 жылдың басында Шымкент агломерациясының әсер ету аймағында 2 258,7 мың адам, оның ішінде 1 374,5 мың адам (немесе 60,9%) қалалық жерде, ал 884,2 мың адам ауылдық жерде тұрды. </w:t>
      </w:r>
    </w:p>
    <w:bookmarkEnd w:id="150"/>
    <w:bookmarkStart w:name="z157" w:id="151"/>
    <w:p>
      <w:pPr>
        <w:spacing w:after="0"/>
        <w:ind w:left="0"/>
        <w:jc w:val="both"/>
      </w:pPr>
      <w:r>
        <w:rPr>
          <w:rFonts w:ascii="Times New Roman"/>
          <w:b w:val="false"/>
          <w:i w:val="false"/>
          <w:color w:val="000000"/>
          <w:sz w:val="28"/>
        </w:rPr>
        <w:t>
      Халықтың тығыздығы бір шаршы шақырымға 232 адамды құрады. 2021-2024 жылдары агломерациядағы халық санының өсімі 11,7%  құрады.</w:t>
      </w:r>
    </w:p>
    <w:bookmarkEnd w:id="151"/>
    <w:bookmarkStart w:name="z158" w:id="152"/>
    <w:p>
      <w:pPr>
        <w:spacing w:after="0"/>
        <w:ind w:left="0"/>
        <w:jc w:val="both"/>
      </w:pPr>
      <w:r>
        <w:rPr>
          <w:rFonts w:ascii="Times New Roman"/>
          <w:b w:val="false"/>
          <w:i w:val="false"/>
          <w:color w:val="000000"/>
          <w:sz w:val="28"/>
        </w:rPr>
        <w:t>
      Агломерацияның ауылдық елді мекендерінің орташа адам саны 2 491 адамды құрады. Аудандар арасында ауылдық елді мекендер халқының ең жоғары көрсеткіші Сайрам ауданына тән – 5 758 адам.</w:t>
      </w:r>
    </w:p>
    <w:bookmarkEnd w:id="152"/>
    <w:bookmarkStart w:name="z159" w:id="153"/>
    <w:p>
      <w:pPr>
        <w:spacing w:after="0"/>
        <w:ind w:left="0"/>
        <w:jc w:val="both"/>
      </w:pPr>
      <w:r>
        <w:rPr>
          <w:rFonts w:ascii="Times New Roman"/>
          <w:b w:val="false"/>
          <w:i w:val="false"/>
          <w:color w:val="000000"/>
          <w:sz w:val="28"/>
        </w:rPr>
        <w:t xml:space="preserve">
      25. Шымкент агломерациясының әсер ету аймағының қалалары мен аудандары бөлінісінде халық санының ең жоғары өсімі Сарыағаш ауданына – 15,4%-ға, Шымкент қаласына – 13,7%-ға, Арыс қаласына – 15,6%-ға, ал ең төмен көрсеткіштер Бәйдібек ауданына (0,9% - ға), Төлеби ауданына (0,3% - ға) тән. </w:t>
      </w:r>
    </w:p>
    <w:bookmarkEnd w:id="153"/>
    <w:bookmarkStart w:name="z160" w:id="154"/>
    <w:p>
      <w:pPr>
        <w:spacing w:after="0"/>
        <w:ind w:left="0"/>
        <w:jc w:val="both"/>
      </w:pPr>
      <w:r>
        <w:rPr>
          <w:rFonts w:ascii="Times New Roman"/>
          <w:b w:val="false"/>
          <w:i w:val="false"/>
          <w:color w:val="000000"/>
          <w:sz w:val="28"/>
        </w:rPr>
        <w:t xml:space="preserve">
      Шымкент агломерациясының халық санының өсуінің негізгі құрамдас бөлігі табиғи өсім болып табылады. Мәселен, 2023 жылы Шымкент агломерациясындағы табиғи өсім 21,02 промилле (ел бойынша орташа есеппен 12,95 промилле) немесе 47,5 мың адамды, ал көші-қон кемуі – 10,3 мың адамды құрады. </w:t>
      </w:r>
    </w:p>
    <w:bookmarkEnd w:id="154"/>
    <w:bookmarkStart w:name="z161" w:id="155"/>
    <w:p>
      <w:pPr>
        <w:spacing w:after="0"/>
        <w:ind w:left="0"/>
        <w:jc w:val="both"/>
      </w:pPr>
      <w:r>
        <w:rPr>
          <w:rFonts w:ascii="Times New Roman"/>
          <w:b w:val="false"/>
          <w:i w:val="false"/>
          <w:color w:val="000000"/>
          <w:sz w:val="28"/>
        </w:rPr>
        <w:t>
      Халықтың табиғи өсуінің жоғары деңгейі аймақтағы туу деңгейінің жоғарылауымен және өлім-жітімнің төмен деңгейімен байланысты. 2023 жылы жалпы туу коэффициентінің орташа мәні 25,62 промиллені құрады, ал жалпы ұлттық көрсеткіш 19,52 промиллені құрады. Бұл ретте өлім-жітім көрсеткіші елдің орташа деңгейінен едәуір төмен (Шымкент агломерациясы бойынша орташа есеппен – 4,6 промилле, ел бойынша орташа есеппен – 6,57 промилле).</w:t>
      </w:r>
    </w:p>
    <w:bookmarkEnd w:id="155"/>
    <w:bookmarkStart w:name="z162" w:id="156"/>
    <w:p>
      <w:pPr>
        <w:spacing w:after="0"/>
        <w:ind w:left="0"/>
        <w:jc w:val="both"/>
      </w:pPr>
      <w:r>
        <w:rPr>
          <w:rFonts w:ascii="Times New Roman"/>
          <w:b w:val="false"/>
          <w:i w:val="false"/>
          <w:color w:val="000000"/>
          <w:sz w:val="28"/>
        </w:rPr>
        <w:t xml:space="preserve">
      Жалпы, халықтың табиғи қозғалысының, туудың жоғары көрсеткіштері өңір халқының орташа және көпбалалыққа дәстүрлі көзқарастарымен байланысты. </w:t>
      </w:r>
    </w:p>
    <w:bookmarkEnd w:id="156"/>
    <w:bookmarkStart w:name="z163" w:id="157"/>
    <w:p>
      <w:pPr>
        <w:spacing w:after="0"/>
        <w:ind w:left="0"/>
        <w:jc w:val="both"/>
      </w:pPr>
      <w:r>
        <w:rPr>
          <w:rFonts w:ascii="Times New Roman"/>
          <w:b w:val="false"/>
          <w:i w:val="false"/>
          <w:color w:val="000000"/>
          <w:sz w:val="28"/>
        </w:rPr>
        <w:t>
      Шымкент агломерациясы көші-қон ағындарының тартылыс нүктесі және елдің, оның ішінде Қазақстан Республикасының оңтүстік өңірінің экономикалық белсенділігінің орталығы болады. Шымкент агломерациясының аумағы қолайлы табиғи-климаттық аймақта орналасқан.</w:t>
      </w:r>
    </w:p>
    <w:bookmarkEnd w:id="157"/>
    <w:bookmarkStart w:name="z164" w:id="158"/>
    <w:p>
      <w:pPr>
        <w:spacing w:after="0"/>
        <w:ind w:left="0"/>
        <w:jc w:val="both"/>
      </w:pPr>
      <w:r>
        <w:rPr>
          <w:rFonts w:ascii="Times New Roman"/>
          <w:b w:val="false"/>
          <w:i w:val="false"/>
          <w:color w:val="000000"/>
          <w:sz w:val="28"/>
        </w:rPr>
        <w:t>
      26. Шымкент агломерациясының әсер ету аймағының құрамына 359 елді мекен, оның ішінде Қазығұрт ауданының 60 елді мекені, Бәйдібек ауданының 26 елді мекені, Ордабасы ауданының 57 елді мекені, Сайрам ауданының 42 елді мекені, Сарыағаш ауданының 48 елді мекені, Төлеби ауданының 55 елді мекені, Түлкібас ауданының 60 елді мекені, Арыс қалалық әкімшілігінің 10 елді мекені және Шымкент қаласы кірді.</w:t>
      </w:r>
    </w:p>
    <w:bookmarkEnd w:id="158"/>
    <w:bookmarkStart w:name="z165" w:id="159"/>
    <w:p>
      <w:pPr>
        <w:spacing w:after="0"/>
        <w:ind w:left="0"/>
        <w:jc w:val="both"/>
      </w:pPr>
      <w:r>
        <w:rPr>
          <w:rFonts w:ascii="Times New Roman"/>
          <w:b w:val="false"/>
          <w:i w:val="false"/>
          <w:color w:val="000000"/>
          <w:sz w:val="28"/>
        </w:rPr>
        <w:t>
      27. Жалпы, Шымкент агломерациясының әсер ету аймағында 4 қала және 7 ауданның 355 ауылдық елді мекені орналасқан. Осы елді мекендердің демографиялық жағдайы оң үрдістермен сипатталады.</w:t>
      </w:r>
    </w:p>
    <w:bookmarkEnd w:id="159"/>
    <w:bookmarkStart w:name="z166" w:id="160"/>
    <w:p>
      <w:pPr>
        <w:spacing w:after="0"/>
        <w:ind w:left="0"/>
        <w:jc w:val="both"/>
      </w:pPr>
      <w:r>
        <w:rPr>
          <w:rFonts w:ascii="Times New Roman"/>
          <w:b w:val="false"/>
          <w:i w:val="false"/>
          <w:color w:val="000000"/>
          <w:sz w:val="28"/>
        </w:rPr>
        <w:t xml:space="preserve">
      28. Шымкент агломерациясы бойынша аралық кезеңге (2030 жылы) халық санының 17,3%-ға (немесе 390,7 мың адамға) өсуі күтіледі және 2 649,4 мың адамды құрайтын болады, есептік кезеңге (2040 жылы) бастапқы жылмен салыстырғанда халық санының 42,1%-ға (немесе 951,8 мың адамға) өсуі күтіледі және 3 210,5 мың адамды құрайтын болады, жобалаудың болжамды мерзіміне (2050 жылы) халық санының 1,7 есе (немесе 1 675,3 мың адамға) өсуі күтіледі және 3 934 мың адамды немесе ел халқының 14,3% құрайтын болады. </w:t>
      </w:r>
    </w:p>
    <w:bookmarkEnd w:id="160"/>
    <w:bookmarkStart w:name="z167" w:id="161"/>
    <w:p>
      <w:pPr>
        <w:spacing w:after="0"/>
        <w:ind w:left="0"/>
        <w:jc w:val="both"/>
      </w:pPr>
      <w:r>
        <w:rPr>
          <w:rFonts w:ascii="Times New Roman"/>
          <w:b w:val="false"/>
          <w:i w:val="false"/>
          <w:color w:val="000000"/>
          <w:sz w:val="28"/>
        </w:rPr>
        <w:t>
      "Агломерациялардың тізбесі мен құрамын бекіту туралы" Қазақстан Республикасы Үкіметінің 2023 жылғы 19 маусымдағы №486 қаулысына сәйкес Бәйдібек, Қазығұрт, Ордабасы, Сайрам, Төле би, Түлкібас аудандарының 120 елді мекенін қамтитын, бірінші кезектегі қала құрылысын игеру жоспарланатын қарқынды агломерациялық процестер аймағында аралық кезеңге (2030 жылы) халық санының 25,5%-ға (немесе 406,7 мың адамға) өсуі күтіледі және 2 004,4 мың адамды құрайтын болады, есептік кезеңге (2040 жылы) бастапқы жылмен салыстырғанда халық санының 55,1%-ға (немесе 880,1 мың адамға) өсуі күтіледі және 2 477,9 мың адамды құрайтын болады, жобалаудың болжамды мерзіміне (2050 жылы) халық санының 1,9 есе (немесе 1 490,4 мың адамға) өсуі күтіледі және 3 088,2 мың адамды немесе агломерация халқының 78%-ын құрайтын болады.</w:t>
      </w:r>
    </w:p>
    <w:bookmarkEnd w:id="161"/>
    <w:bookmarkStart w:name="z168" w:id="162"/>
    <w:p>
      <w:pPr>
        <w:spacing w:after="0"/>
        <w:ind w:left="0"/>
        <w:jc w:val="both"/>
      </w:pPr>
      <w:r>
        <w:rPr>
          <w:rFonts w:ascii="Times New Roman"/>
          <w:b w:val="false"/>
          <w:i w:val="false"/>
          <w:color w:val="000000"/>
          <w:sz w:val="28"/>
        </w:rPr>
        <w:t>
      29. Шымкент агломерациясының халқын қоныстандыру саласындағы негізгі проблемалар:</w:t>
      </w:r>
    </w:p>
    <w:bookmarkEnd w:id="162"/>
    <w:bookmarkStart w:name="z169" w:id="163"/>
    <w:p>
      <w:pPr>
        <w:spacing w:after="0"/>
        <w:ind w:left="0"/>
        <w:jc w:val="both"/>
      </w:pPr>
      <w:r>
        <w:rPr>
          <w:rFonts w:ascii="Times New Roman"/>
          <w:b w:val="false"/>
          <w:i w:val="false"/>
          <w:color w:val="000000"/>
          <w:sz w:val="28"/>
        </w:rPr>
        <w:t>
      1) реттелмейтін өңіраралық және өңірішілік көші-қон;</w:t>
      </w:r>
    </w:p>
    <w:bookmarkEnd w:id="163"/>
    <w:bookmarkStart w:name="z170" w:id="164"/>
    <w:p>
      <w:pPr>
        <w:spacing w:after="0"/>
        <w:ind w:left="0"/>
        <w:jc w:val="both"/>
      </w:pPr>
      <w:r>
        <w:rPr>
          <w:rFonts w:ascii="Times New Roman"/>
          <w:b w:val="false"/>
          <w:i w:val="false"/>
          <w:color w:val="000000"/>
          <w:sz w:val="28"/>
        </w:rPr>
        <w:t>
      2) агломерация ядросының толып кетуі және оған іргелес кенттердің жүйесіз стихиялық өсуі;</w:t>
      </w:r>
    </w:p>
    <w:bookmarkEnd w:id="164"/>
    <w:bookmarkStart w:name="z171" w:id="165"/>
    <w:p>
      <w:pPr>
        <w:spacing w:after="0"/>
        <w:ind w:left="0"/>
        <w:jc w:val="both"/>
      </w:pPr>
      <w:r>
        <w:rPr>
          <w:rFonts w:ascii="Times New Roman"/>
          <w:b w:val="false"/>
          <w:i w:val="false"/>
          <w:color w:val="000000"/>
          <w:sz w:val="28"/>
        </w:rPr>
        <w:t>
      3) агломерация орталығының инженерлік, әлеуметтік және көлік инфрақұрылымдарының халық санының өсуіне сәйкес келмеуі және артта қалуы.</w:t>
      </w:r>
    </w:p>
    <w:bookmarkEnd w:id="165"/>
    <w:bookmarkStart w:name="z172" w:id="166"/>
    <w:p>
      <w:pPr>
        <w:spacing w:after="0"/>
        <w:ind w:left="0"/>
        <w:jc w:val="both"/>
      </w:pPr>
      <w:r>
        <w:rPr>
          <w:rFonts w:ascii="Times New Roman"/>
          <w:b w:val="false"/>
          <w:i w:val="false"/>
          <w:color w:val="000000"/>
          <w:sz w:val="28"/>
        </w:rPr>
        <w:t>
      Ішкі көші-қонның негізгі себептерінің бірі өнеркәсіптік өндірістің құлдырауы, нәтижесінде халықтың өмір сүру деңгейінің төмендеуі болып табылады. Өндіріс көлемінің төмендеуі немесе қала құраушы кәсіпорындардың тоқтауы шағын қалалардағы әлеуметтік-экономикалық жағдайдың жалпы нашарлауына және нәтижесінде мигранттар ағынының артуына әкелді.</w:t>
      </w:r>
    </w:p>
    <w:bookmarkEnd w:id="166"/>
    <w:bookmarkStart w:name="z173" w:id="167"/>
    <w:p>
      <w:pPr>
        <w:spacing w:after="0"/>
        <w:ind w:left="0"/>
        <w:jc w:val="both"/>
      </w:pPr>
      <w:r>
        <w:rPr>
          <w:rFonts w:ascii="Times New Roman"/>
          <w:b w:val="false"/>
          <w:i w:val="false"/>
          <w:color w:val="000000"/>
          <w:sz w:val="28"/>
        </w:rPr>
        <w:t xml:space="preserve">
      30. Шымкент агломерациясының халықты қоныстандыру жүйесінің негізгі міндеті агломерация орталығының аумақтық өсуін шектеу, реттелмейтін өңіраралық және өңірішілік көші-қон ағынын азайтуға және қалалық жерлердің айналасындағы табиғи аймақты ұтымды пайдалануға әсер ететін шағын қалаларды, тірек ауылдық елді мекендерді перспективалы дамыту болып табылады. </w:t>
      </w:r>
    </w:p>
    <w:bookmarkEnd w:id="167"/>
    <w:bookmarkStart w:name="z174" w:id="168"/>
    <w:p>
      <w:pPr>
        <w:spacing w:after="0"/>
        <w:ind w:left="0"/>
        <w:jc w:val="both"/>
      </w:pPr>
      <w:r>
        <w:rPr>
          <w:rFonts w:ascii="Times New Roman"/>
          <w:b w:val="false"/>
          <w:i w:val="false"/>
          <w:color w:val="000000"/>
          <w:sz w:val="28"/>
        </w:rPr>
        <w:t>
      Шымкент агломерациясының дамуы өңірде халықтың көші-қон ағынының төмендеуіне, өсу нүктелерінде халықтың біркелкі өсуіне әсер етеді. Дамытушы елді мекендер спутниктер мен контрмагниттер халықты агломерация ядросынан тартатын болады.</w:t>
      </w:r>
    </w:p>
    <w:bookmarkEnd w:id="168"/>
    <w:bookmarkStart w:name="z175" w:id="169"/>
    <w:p>
      <w:pPr>
        <w:spacing w:after="0"/>
        <w:ind w:left="0"/>
        <w:jc w:val="both"/>
      </w:pPr>
      <w:r>
        <w:rPr>
          <w:rFonts w:ascii="Times New Roman"/>
          <w:b w:val="false"/>
          <w:i w:val="false"/>
          <w:color w:val="000000"/>
          <w:sz w:val="28"/>
        </w:rPr>
        <w:t>
      Шымкент агломерациясының Шымкент қаласының айналасында халықты қоныстандыру жүйелерін перспективалық дамыту оның іргелес аумақтарын қоныстандыру жүйесін жетілдіруге бағытталған. Бұл халықтың өсуінен туындаған елді мекендердің стихиялық өсуін болдырмау қажеттілігіне байланысты, бұл кешенді қызмет көрсету жүйесінде проблемалардың пайда болуына және жұмыс орындарын қолдануды қамтамасыз етуге әкеледі.</w:t>
      </w:r>
    </w:p>
    <w:bookmarkEnd w:id="169"/>
    <w:bookmarkStart w:name="z176" w:id="170"/>
    <w:p>
      <w:pPr>
        <w:spacing w:after="0"/>
        <w:ind w:left="0"/>
        <w:jc w:val="both"/>
      </w:pPr>
      <w:r>
        <w:rPr>
          <w:rFonts w:ascii="Times New Roman"/>
          <w:b w:val="false"/>
          <w:i w:val="false"/>
          <w:color w:val="000000"/>
          <w:sz w:val="28"/>
        </w:rPr>
        <w:t>
      Негізгі жоспарлау осьтері бойынша агломерацияның өзегіне көші-қон ағынын төмендету мақсатында онда ауыл шаруашылығы өнімдерін қайта өңдеу жөніндегі өндірістерді, қызмет көрсету саласын, туристік-рекреациялық кешен объектілерін дамыта отырып, агломерацияның ірі елді мекендерін тартылыс және контрмагнит орталықтары ретінде дамыту ұсынылады. Шымкент агломерациясында Түркістан және Тараз қалалары осындай контрмагниттерге айналады.</w:t>
      </w:r>
    </w:p>
    <w:bookmarkEnd w:id="170"/>
    <w:bookmarkStart w:name="z177" w:id="171"/>
    <w:p>
      <w:pPr>
        <w:spacing w:after="0"/>
        <w:ind w:left="0"/>
        <w:jc w:val="both"/>
      </w:pPr>
      <w:r>
        <w:rPr>
          <w:rFonts w:ascii="Times New Roman"/>
          <w:b w:val="false"/>
          <w:i w:val="false"/>
          <w:color w:val="000000"/>
          <w:sz w:val="28"/>
        </w:rPr>
        <w:t xml:space="preserve">
      Серіктес елді мекендер, халықтың ішкі көші-қон орталықтары ретінде Сарыағаш, Арыс, Леңгір қалалары, Т.Рысқұлов атындағы ауыл, Ақсу, Қазығұрт, Бадам, Темірлан, Төрткүл, Шаян ауылдары болады. Аудан орталықтары мен серіктес елді мекендер бірлесіп мерзімді өндірістік қызмет және халыққа мәдени-тұрмыстық қызмет көрсету орталықтарының екінші реттік жүйесін құрайды. Бұл орталықтардың әрқайсысы өз мәртебесіне сәйкес аумақтардың экономикалық және демографиялық толықтық деңгейімен, елді мекендердің тығыздығымен және еңбек және өндірістік байланыстардың қарқындылығымен сипатталады. </w:t>
      </w:r>
    </w:p>
    <w:bookmarkEnd w:id="171"/>
    <w:bookmarkStart w:name="z178" w:id="172"/>
    <w:p>
      <w:pPr>
        <w:spacing w:after="0"/>
        <w:ind w:left="0"/>
        <w:jc w:val="both"/>
      </w:pPr>
      <w:r>
        <w:rPr>
          <w:rFonts w:ascii="Times New Roman"/>
          <w:b w:val="false"/>
          <w:i w:val="false"/>
          <w:color w:val="000000"/>
          <w:sz w:val="28"/>
        </w:rPr>
        <w:t xml:space="preserve">
      Құрылымдық орталықтардың әрқайсысында Шымкент қаласын, Шымкент агломерациясының қалалық және ауылдық елді мекендерін қала құрылысын дамытудың барлық мәселелерін бірлесіп шешу көзделеді. </w:t>
      </w:r>
    </w:p>
    <w:bookmarkEnd w:id="172"/>
    <w:bookmarkStart w:name="z179" w:id="173"/>
    <w:p>
      <w:pPr>
        <w:spacing w:after="0"/>
        <w:ind w:left="0"/>
        <w:jc w:val="both"/>
      </w:pPr>
      <w:r>
        <w:rPr>
          <w:rFonts w:ascii="Times New Roman"/>
          <w:b w:val="false"/>
          <w:i w:val="false"/>
          <w:color w:val="000000"/>
          <w:sz w:val="28"/>
        </w:rPr>
        <w:t xml:space="preserve">
      Тартылыс орталықтарының негізгі мақсаты – Шымкенттен жүкті түсіру мақсатында қала функцияларының бір бөлігін ауыстыру. </w:t>
      </w:r>
    </w:p>
    <w:bookmarkEnd w:id="173"/>
    <w:bookmarkStart w:name="z180" w:id="174"/>
    <w:p>
      <w:pPr>
        <w:spacing w:after="0"/>
        <w:ind w:left="0"/>
        <w:jc w:val="both"/>
      </w:pPr>
      <w:r>
        <w:rPr>
          <w:rFonts w:ascii="Times New Roman"/>
          <w:b w:val="false"/>
          <w:i w:val="false"/>
          <w:color w:val="000000"/>
          <w:sz w:val="28"/>
        </w:rPr>
        <w:t>
      Шымкент агломерациясының құрамына кіретін контрмагнит пен серіктес елді мекендерде, сондай-ақ тірек ауылдық елді мекендерде халық санының перспективалы өсуі халықтың табиғи және көші-қон өсімінің жоғары болуына байланысты болады.</w:t>
      </w:r>
    </w:p>
    <w:bookmarkEnd w:id="174"/>
    <w:bookmarkStart w:name="z181" w:id="175"/>
    <w:p>
      <w:pPr>
        <w:spacing w:after="0"/>
        <w:ind w:left="0"/>
        <w:jc w:val="both"/>
      </w:pPr>
      <w:r>
        <w:rPr>
          <w:rFonts w:ascii="Times New Roman"/>
          <w:b w:val="false"/>
          <w:i w:val="false"/>
          <w:color w:val="000000"/>
          <w:sz w:val="28"/>
        </w:rPr>
        <w:t>
      Агломерациялардың дамуы өңірде облыстар ішіндегі реттелмейтін көші-қонның төмендеуіне, өсу нүктелерінде халықтың біркелкі өсуіне ықпал етеді. Дамып келе жатқан серіктес қалалар мен контрмагниттер халықты агломерация ядросынан алыстатуға мүмкіндік береді. Әрбір облыста облыс орталықтары, перспективалы моно және шағын қалалар, тірек елді мекендер тартылыс нүктелері болып табылады.</w:t>
      </w:r>
    </w:p>
    <w:bookmarkEnd w:id="175"/>
    <w:bookmarkStart w:name="z182" w:id="176"/>
    <w:p>
      <w:pPr>
        <w:spacing w:after="0"/>
        <w:ind w:left="0"/>
        <w:jc w:val="both"/>
      </w:pPr>
      <w:r>
        <w:rPr>
          <w:rFonts w:ascii="Times New Roman"/>
          <w:b w:val="false"/>
          <w:i w:val="false"/>
          <w:color w:val="000000"/>
          <w:sz w:val="28"/>
        </w:rPr>
        <w:t>
      Осы қалалардың айналасында маятниктік еңбек көші-қоны радиусында инженерлік желілермен, жолдармен және әлеуметтік инфрақұрылыммен қамтамасыз етілген аумақтарда жер учаскелерін құрылысқа бөлу қажет болатын ерекше қала құрылысын реттеу аймағын белгілеу ұсынылады.</w:t>
      </w:r>
    </w:p>
    <w:bookmarkEnd w:id="176"/>
    <w:bookmarkStart w:name="z183" w:id="177"/>
    <w:p>
      <w:pPr>
        <w:spacing w:after="0"/>
        <w:ind w:left="0"/>
        <w:jc w:val="both"/>
      </w:pPr>
      <w:r>
        <w:rPr>
          <w:rFonts w:ascii="Times New Roman"/>
          <w:b w:val="false"/>
          <w:i w:val="false"/>
          <w:color w:val="000000"/>
          <w:sz w:val="28"/>
        </w:rPr>
        <w:t>
      31. Ішкі көші-қонды реттеу, ең алдымен, халық үшін (еңбек және тұрғын үй нарығының пропорционалды дамуын қамтамасыз етуден), халықтың көші-қон кемуі болжанатын жұмыс күшінің аумақтық ұтқырлығын арттыру үшін экономикалық жағдайлар жасаудан туындайды. Еңбек тапшылығы бар өңірлерді жұмыс күшімен қамтамасыз ету, өңірлік теңгерімсіздіктер мен демографиялық теңгерімсіздіктерді жою мақсатында ерікті түрде қоныс аударуға жәрдемдесу есебінен еңбек ресурстарының аумақтық ұтқырлығы ынталандырылады.</w:t>
      </w:r>
    </w:p>
    <w:bookmarkEnd w:id="177"/>
    <w:bookmarkStart w:name="z184" w:id="178"/>
    <w:p>
      <w:pPr>
        <w:spacing w:after="0"/>
        <w:ind w:left="0"/>
        <w:jc w:val="both"/>
      </w:pPr>
      <w:r>
        <w:rPr>
          <w:rFonts w:ascii="Times New Roman"/>
          <w:b w:val="false"/>
          <w:i w:val="false"/>
          <w:color w:val="000000"/>
          <w:sz w:val="28"/>
        </w:rPr>
        <w:t>
      Мемлекет тарапынан халықты экономикалық негізделген, оңтайлы қоныстандыру, ел дамуының өңірлік және демографиялық теңгерімділігін қамтамасыз ету мақсатында ішкі көші-қонды басқарудың тиімді жүйесін құру жөнінде шаралар қабылдануда. Ішкі көші-қон қозғалыстарының маңызды бағыттарының бірі мемлекеттің қолдауымен жұмыс күші мол өңірлерден азаматтарды еңбек ресурстарына қажеттілігі жоғары өңірлерге ерікті түрде көшіру, сондай-ақ экономикалық әлеуеті төмен ауылдардан облыстық (аудандық) маңызы бар қалаларға қоныс аударуды ұйымдастыру болып қала береді.</w:t>
      </w:r>
    </w:p>
    <w:bookmarkEnd w:id="178"/>
    <w:bookmarkStart w:name="z185" w:id="179"/>
    <w:p>
      <w:pPr>
        <w:spacing w:after="0"/>
        <w:ind w:left="0"/>
        <w:jc w:val="both"/>
      </w:pPr>
      <w:r>
        <w:rPr>
          <w:rFonts w:ascii="Times New Roman"/>
          <w:b w:val="false"/>
          <w:i w:val="false"/>
          <w:color w:val="000000"/>
          <w:sz w:val="28"/>
        </w:rPr>
        <w:t>
      32. Ауылдық қоныстандыру жүйесін жетілдіру ауылдық аумақтардың өндірістік, әлеуметтік және экологиялық функцияларын кеңейту үшін жағдайлар жасау, ауыл халқының өмір сүру жағдайларын жақсарту, даму әлеуеті жоғары және орташа елді мекендерді, олардың ішінде тірек ауылдық елді мекендерді дамыту болып табылады.</w:t>
      </w:r>
    </w:p>
    <w:bookmarkEnd w:id="179"/>
    <w:bookmarkStart w:name="z186" w:id="180"/>
    <w:p>
      <w:pPr>
        <w:spacing w:after="0"/>
        <w:ind w:left="0"/>
        <w:jc w:val="both"/>
      </w:pPr>
      <w:r>
        <w:rPr>
          <w:rFonts w:ascii="Times New Roman"/>
          <w:b w:val="false"/>
          <w:i w:val="false"/>
          <w:color w:val="000000"/>
          <w:sz w:val="28"/>
        </w:rPr>
        <w:t>
      Халықтың кетуін азайту және ауылдық аумақтардың демографиялық жағдайын жақсарту үшін экономикалық қызметті дамытуға, инженерлік және әлеуметтік инфрақұрылымды дамытуға, өткізу нарықтары мен елді мекендерге көліктік қолжетімділікті кеңейтуге, мемлекеттік және коммерциялық қызметтер көрсету орталықтарын құруға және дамытуға, жаңа жұмыс орындарын құруға және халықты жұмыспен қамтуды қамтамасыз етуге бағытталған шараларды іске асыру ұсынылады.</w:t>
      </w:r>
    </w:p>
    <w:bookmarkEnd w:id="180"/>
    <w:bookmarkStart w:name="z187" w:id="181"/>
    <w:p>
      <w:pPr>
        <w:spacing w:after="0"/>
        <w:ind w:left="0"/>
        <w:jc w:val="both"/>
      </w:pPr>
      <w:r>
        <w:rPr>
          <w:rFonts w:ascii="Times New Roman"/>
          <w:b w:val="false"/>
          <w:i w:val="false"/>
          <w:color w:val="000000"/>
          <w:sz w:val="28"/>
        </w:rPr>
        <w:t xml:space="preserve">
      Ауылдық аумақтардың тұрақты дамуын қамтамасыз ету мақсатында ауылдық жерлерде бизнесті дамыту, әлеуметтік және инженерлік инфрақұрылым объектілерін салу, жөндеу және реконструкциялау, тұрғын үй сатып алуға қаражат бөлу, жеңілдікті ипотека, еңбек ресурстарының аумақтық ұтқырлығын ынталандыру жөніндегі міндеттер орындалады. Ауылдық жерлерде экономикалық өсу орталықтарын дамыту үшін мемлекеттік қолдау тіршілікті қамтамасыз ету инфрақұрылымын дамытуға, ең алдымен тірек ауылдық елді мекендерге және әлеуметтік-экономикалық даму әлеуеті жоғары ауылдарға бағытталатын болады. </w:t>
      </w:r>
    </w:p>
    <w:bookmarkEnd w:id="181"/>
    <w:bookmarkStart w:name="z188" w:id="182"/>
    <w:p>
      <w:pPr>
        <w:spacing w:after="0"/>
        <w:ind w:left="0"/>
        <w:jc w:val="both"/>
      </w:pPr>
      <w:r>
        <w:rPr>
          <w:rFonts w:ascii="Times New Roman"/>
          <w:b w:val="false"/>
          <w:i w:val="false"/>
          <w:color w:val="000000"/>
          <w:sz w:val="28"/>
        </w:rPr>
        <w:t>
      Қойылған міндеттерді іске асыру ауыл және қала тұрғындарының өмір сүру сапасын арттыруға және алшақтықты қысқартуға, демек, ауыл шаруашылығы өндірісіне жас, жоғары білікті кадрларды тартуға, халықтың көші-қон ағынын азайтуға мүмкіндік береді.</w:t>
      </w:r>
    </w:p>
    <w:bookmarkEnd w:id="182"/>
    <w:bookmarkStart w:name="z189" w:id="183"/>
    <w:p>
      <w:pPr>
        <w:spacing w:after="0"/>
        <w:ind w:left="0"/>
        <w:jc w:val="left"/>
      </w:pPr>
      <w:r>
        <w:rPr>
          <w:rFonts w:ascii="Times New Roman"/>
          <w:b/>
          <w:i w:val="false"/>
          <w:color w:val="000000"/>
        </w:rPr>
        <w:t xml:space="preserve"> 2-параграф. Өндіргіш күштерді кешенді орналастыру шаралары</w:t>
      </w:r>
    </w:p>
    <w:bookmarkEnd w:id="183"/>
    <w:bookmarkStart w:name="z190" w:id="184"/>
    <w:p>
      <w:pPr>
        <w:spacing w:after="0"/>
        <w:ind w:left="0"/>
        <w:jc w:val="both"/>
      </w:pPr>
      <w:r>
        <w:rPr>
          <w:rFonts w:ascii="Times New Roman"/>
          <w:b w:val="false"/>
          <w:i w:val="false"/>
          <w:color w:val="000000"/>
          <w:sz w:val="28"/>
        </w:rPr>
        <w:t xml:space="preserve">
      33. Шымкент агломерациясында өндіргіш күштерді орналастыру перспективасында агломерация өзегіне жүктеме өсетінін ескере отырып, аудандардың инвестициялық тартымдылығын арттыруға, агломерацияның шалғайдағы аумағына бизнесті және тұрғындарды көшіруді ынталандыруға, жұмыс істеп тұрған өндірістерді технологиялық жаңарту мен жаңғыртуға бағытталды. </w:t>
      </w:r>
    </w:p>
    <w:bookmarkEnd w:id="184"/>
    <w:bookmarkStart w:name="z191" w:id="185"/>
    <w:p>
      <w:pPr>
        <w:spacing w:after="0"/>
        <w:ind w:left="0"/>
        <w:jc w:val="both"/>
      </w:pPr>
      <w:r>
        <w:rPr>
          <w:rFonts w:ascii="Times New Roman"/>
          <w:b w:val="false"/>
          <w:i w:val="false"/>
          <w:color w:val="000000"/>
          <w:sz w:val="28"/>
        </w:rPr>
        <w:t xml:space="preserve">
      Агломерация өзегінің шекараларынан тыс инвесторлар үшін тартымды жағдайлар және осы аумақтарда, оның ішінде индустриялық аймақтар аумағында тиісті өндірістік және көліктік-инженерлік инфрақұрылым жасай отырып, өнеркәсіптің дәстүрлі салаларын орналастыру орынды. </w:t>
      </w:r>
    </w:p>
    <w:bookmarkEnd w:id="185"/>
    <w:bookmarkStart w:name="z192" w:id="186"/>
    <w:p>
      <w:pPr>
        <w:spacing w:after="0"/>
        <w:ind w:left="0"/>
        <w:jc w:val="both"/>
      </w:pPr>
      <w:r>
        <w:rPr>
          <w:rFonts w:ascii="Times New Roman"/>
          <w:b w:val="false"/>
          <w:i w:val="false"/>
          <w:color w:val="000000"/>
          <w:sz w:val="28"/>
        </w:rPr>
        <w:t xml:space="preserve">
      Шымкент агломерациясының аумағында өндіргіш күштерді орналастыруды перспективалы дамытуды Six Sigma, Kaizen, Kanban және 5S үнемді өндіріс элементтерін енгізе отырып, белсенді индустрияландыруға баса назар аудара отырып жүзеге асыру ұсынылады . </w:t>
      </w:r>
    </w:p>
    <w:bookmarkEnd w:id="186"/>
    <w:bookmarkStart w:name="z193" w:id="187"/>
    <w:p>
      <w:pPr>
        <w:spacing w:after="0"/>
        <w:ind w:left="0"/>
        <w:jc w:val="both"/>
      </w:pPr>
      <w:r>
        <w:rPr>
          <w:rFonts w:ascii="Times New Roman"/>
          <w:b w:val="false"/>
          <w:i w:val="false"/>
          <w:color w:val="000000"/>
          <w:sz w:val="28"/>
        </w:rPr>
        <w:t>
      Ұзақ мерзімді перспективада Шымкент агломерациясы аймағына кірген аудандар мен қалаларды бірлесіп дамыту экономиканың, оның ішінде: ауыл шаруашылығының жалпы өнімінің – 4,7 есе, өнеркәсіптік өндіріс көлемінің – 4,1 есе өсуіне ықпал етеді (осы Өңіраралық схемаға 3, 6, 7, 8, 9, 10, 11, 12, 13, 14, 15-қосымшаларға сәйкес).</w:t>
      </w:r>
    </w:p>
    <w:bookmarkEnd w:id="187"/>
    <w:bookmarkStart w:name="z194" w:id="188"/>
    <w:p>
      <w:pPr>
        <w:spacing w:after="0"/>
        <w:ind w:left="0"/>
        <w:jc w:val="both"/>
      </w:pPr>
      <w:r>
        <w:rPr>
          <w:rFonts w:ascii="Times New Roman"/>
          <w:b w:val="false"/>
          <w:i w:val="false"/>
          <w:color w:val="000000"/>
          <w:sz w:val="28"/>
        </w:rPr>
        <w:t>
      34. Экономика салаларын перспективалы дамыту</w:t>
      </w:r>
    </w:p>
    <w:bookmarkEnd w:id="188"/>
    <w:bookmarkStart w:name="z195" w:id="189"/>
    <w:p>
      <w:pPr>
        <w:spacing w:after="0"/>
        <w:ind w:left="0"/>
        <w:jc w:val="both"/>
      </w:pPr>
      <w:r>
        <w:rPr>
          <w:rFonts w:ascii="Times New Roman"/>
          <w:b w:val="false"/>
          <w:i w:val="false"/>
          <w:color w:val="000000"/>
          <w:sz w:val="28"/>
        </w:rPr>
        <w:t>
      Шымкент агломерациясының бәсекеге қабілетті экономикалық мамандануын дамыту агроөнеркәсіптік кешенді, мұнай өнімдерін өндіруді, жеңіл өнеркәсіпті, құрылыс материалдарын өндіруді, тау-кен металлургия кешенін, машина жасауды, химия өнеркәсібін дамытуды қарқындату негізінде болжанады.</w:t>
      </w:r>
    </w:p>
    <w:bookmarkEnd w:id="189"/>
    <w:bookmarkStart w:name="z196" w:id="190"/>
    <w:p>
      <w:pPr>
        <w:spacing w:after="0"/>
        <w:ind w:left="0"/>
        <w:jc w:val="both"/>
      </w:pPr>
      <w:r>
        <w:rPr>
          <w:rFonts w:ascii="Times New Roman"/>
          <w:b w:val="false"/>
          <w:i w:val="false"/>
          <w:color w:val="000000"/>
          <w:sz w:val="28"/>
        </w:rPr>
        <w:t>
      35. Азық-түлік өндірісі</w:t>
      </w:r>
    </w:p>
    <w:bookmarkEnd w:id="190"/>
    <w:bookmarkStart w:name="z197" w:id="191"/>
    <w:p>
      <w:pPr>
        <w:spacing w:after="0"/>
        <w:ind w:left="0"/>
        <w:jc w:val="both"/>
      </w:pPr>
      <w:r>
        <w:rPr>
          <w:rFonts w:ascii="Times New Roman"/>
          <w:b w:val="false"/>
          <w:i w:val="false"/>
          <w:color w:val="000000"/>
          <w:sz w:val="28"/>
        </w:rPr>
        <w:t xml:space="preserve">
      Агломерацияның тамақ өнеркәсібін дамытуға жергілікті экологиялық таза шикізатты пайдаланудың қолжетімділігі, салаға инвестициялар көлемін ұлғайтуға және жаңа кәсіпорындар құруға мүмкіндік беретін түпкілікті өнімнің өзіндік құнын төмендету, азық-түлік бағасының қолайлы динамикасы, Шымкент қаласының айналасында азық-түлік белдеуін құру ықпал ететін болады. </w:t>
      </w:r>
    </w:p>
    <w:bookmarkEnd w:id="191"/>
    <w:bookmarkStart w:name="z198" w:id="192"/>
    <w:p>
      <w:pPr>
        <w:spacing w:after="0"/>
        <w:ind w:left="0"/>
        <w:jc w:val="both"/>
      </w:pPr>
      <w:r>
        <w:rPr>
          <w:rFonts w:ascii="Times New Roman"/>
          <w:b w:val="false"/>
          <w:i w:val="false"/>
          <w:color w:val="000000"/>
          <w:sz w:val="28"/>
        </w:rPr>
        <w:t>
      Саланы дамыту бойынша жобалық ұсыныстар:</w:t>
      </w:r>
    </w:p>
    <w:bookmarkEnd w:id="192"/>
    <w:bookmarkStart w:name="z199" w:id="193"/>
    <w:p>
      <w:pPr>
        <w:spacing w:after="0"/>
        <w:ind w:left="0"/>
        <w:jc w:val="both"/>
      </w:pPr>
      <w:r>
        <w:rPr>
          <w:rFonts w:ascii="Times New Roman"/>
          <w:b w:val="false"/>
          <w:i w:val="false"/>
          <w:color w:val="000000"/>
          <w:sz w:val="28"/>
        </w:rPr>
        <w:t>
      Шымкент қаласы</w:t>
      </w:r>
    </w:p>
    <w:bookmarkEnd w:id="193"/>
    <w:bookmarkStart w:name="z200" w:id="194"/>
    <w:p>
      <w:pPr>
        <w:spacing w:after="0"/>
        <w:ind w:left="0"/>
        <w:jc w:val="both"/>
      </w:pPr>
      <w:r>
        <w:rPr>
          <w:rFonts w:ascii="Times New Roman"/>
          <w:b w:val="false"/>
          <w:i w:val="false"/>
          <w:color w:val="000000"/>
          <w:sz w:val="28"/>
        </w:rPr>
        <w:t>
      2030 жылға дейін:</w:t>
      </w:r>
    </w:p>
    <w:bookmarkEnd w:id="194"/>
    <w:bookmarkStart w:name="z201" w:id="195"/>
    <w:p>
      <w:pPr>
        <w:spacing w:after="0"/>
        <w:ind w:left="0"/>
        <w:jc w:val="both"/>
      </w:pPr>
      <w:r>
        <w:rPr>
          <w:rFonts w:ascii="Times New Roman"/>
          <w:b w:val="false"/>
          <w:i w:val="false"/>
          <w:color w:val="000000"/>
          <w:sz w:val="28"/>
        </w:rPr>
        <w:t>
      1) көкөністер мен жемістерді өңдеу бойынша цех салу;</w:t>
      </w:r>
    </w:p>
    <w:bookmarkEnd w:id="195"/>
    <w:bookmarkStart w:name="z202" w:id="196"/>
    <w:p>
      <w:pPr>
        <w:spacing w:after="0"/>
        <w:ind w:left="0"/>
        <w:jc w:val="both"/>
      </w:pPr>
      <w:r>
        <w:rPr>
          <w:rFonts w:ascii="Times New Roman"/>
          <w:b w:val="false"/>
          <w:i w:val="false"/>
          <w:color w:val="000000"/>
          <w:sz w:val="28"/>
        </w:rPr>
        <w:t>
      2) сүт өңдеу цехын салу;</w:t>
      </w:r>
    </w:p>
    <w:bookmarkEnd w:id="196"/>
    <w:bookmarkStart w:name="z203" w:id="197"/>
    <w:p>
      <w:pPr>
        <w:spacing w:after="0"/>
        <w:ind w:left="0"/>
        <w:jc w:val="both"/>
      </w:pPr>
      <w:r>
        <w:rPr>
          <w:rFonts w:ascii="Times New Roman"/>
          <w:b w:val="false"/>
          <w:i w:val="false"/>
          <w:color w:val="000000"/>
          <w:sz w:val="28"/>
        </w:rPr>
        <w:t xml:space="preserve">
      3) құрама жем өндіретін зауыт салу; </w:t>
      </w:r>
    </w:p>
    <w:bookmarkEnd w:id="197"/>
    <w:bookmarkStart w:name="z204" w:id="198"/>
    <w:p>
      <w:pPr>
        <w:spacing w:after="0"/>
        <w:ind w:left="0"/>
        <w:jc w:val="both"/>
      </w:pPr>
      <w:r>
        <w:rPr>
          <w:rFonts w:ascii="Times New Roman"/>
          <w:b w:val="false"/>
          <w:i w:val="false"/>
          <w:color w:val="000000"/>
          <w:sz w:val="28"/>
        </w:rPr>
        <w:t>
      4) газдалған және газдалмаған сусындарды өндіру бойынша зауыт салу;</w:t>
      </w:r>
    </w:p>
    <w:bookmarkEnd w:id="198"/>
    <w:bookmarkStart w:name="z205" w:id="199"/>
    <w:p>
      <w:pPr>
        <w:spacing w:after="0"/>
        <w:ind w:left="0"/>
        <w:jc w:val="both"/>
      </w:pPr>
      <w:r>
        <w:rPr>
          <w:rFonts w:ascii="Times New Roman"/>
          <w:b w:val="false"/>
          <w:i w:val="false"/>
          <w:color w:val="000000"/>
          <w:sz w:val="28"/>
        </w:rPr>
        <w:t>
      5) желатин өндіру;</w:t>
      </w:r>
    </w:p>
    <w:bookmarkEnd w:id="199"/>
    <w:bookmarkStart w:name="z206" w:id="200"/>
    <w:p>
      <w:pPr>
        <w:spacing w:after="0"/>
        <w:ind w:left="0"/>
        <w:jc w:val="both"/>
      </w:pPr>
      <w:r>
        <w:rPr>
          <w:rFonts w:ascii="Times New Roman"/>
          <w:b w:val="false"/>
          <w:i w:val="false"/>
          <w:color w:val="000000"/>
          <w:sz w:val="28"/>
        </w:rPr>
        <w:t xml:space="preserve">
      6) "Qazlndustry" қазақстандық индустрия және экспорт орталығы" және "KazakhExport" экспорттық сақтандыру компаниясы" акционерлік қоғамдарымен бірлесіп экспорттаушыларды мемлекеттік қолдау шараларын және экспорттаушы-кәсіпорындарға экспорттық өнімді өндіретін кәсіпорындарға шикізаттық емес экспорт көлемін ұлғайту бойынша шығындарды өтеу талаптарын түсіндіру бойынша бизнес-семинарлар ұйымдастыру және өткізу; </w:t>
      </w:r>
    </w:p>
    <w:bookmarkEnd w:id="200"/>
    <w:bookmarkStart w:name="z207" w:id="201"/>
    <w:p>
      <w:pPr>
        <w:spacing w:after="0"/>
        <w:ind w:left="0"/>
        <w:jc w:val="both"/>
      </w:pPr>
      <w:r>
        <w:rPr>
          <w:rFonts w:ascii="Times New Roman"/>
          <w:b w:val="false"/>
          <w:i w:val="false"/>
          <w:color w:val="000000"/>
          <w:sz w:val="28"/>
        </w:rPr>
        <w:t>
      7) қолданыстағы кәсіпорындардың технологияларын жаңарту мен жаңғырту;</w:t>
      </w:r>
    </w:p>
    <w:bookmarkEnd w:id="201"/>
    <w:bookmarkStart w:name="z208" w:id="202"/>
    <w:p>
      <w:pPr>
        <w:spacing w:after="0"/>
        <w:ind w:left="0"/>
        <w:jc w:val="both"/>
      </w:pPr>
      <w:r>
        <w:rPr>
          <w:rFonts w:ascii="Times New Roman"/>
          <w:b w:val="false"/>
          <w:i w:val="false"/>
          <w:color w:val="000000"/>
          <w:sz w:val="28"/>
        </w:rPr>
        <w:t>
      8) қолданыстағы кәсіпорындардың өндірістік қуаттарының жүктемесін арттыру;</w:t>
      </w:r>
    </w:p>
    <w:bookmarkEnd w:id="202"/>
    <w:bookmarkStart w:name="z209" w:id="203"/>
    <w:p>
      <w:pPr>
        <w:spacing w:after="0"/>
        <w:ind w:left="0"/>
        <w:jc w:val="both"/>
      </w:pPr>
      <w:r>
        <w:rPr>
          <w:rFonts w:ascii="Times New Roman"/>
          <w:b w:val="false"/>
          <w:i w:val="false"/>
          <w:color w:val="000000"/>
          <w:sz w:val="28"/>
        </w:rPr>
        <w:t>
      9) қайта өңдеуші кәсіпорындардың қуатын арттыру ("Жұлдыз" шаруа қожалығы, "Дары Сайрам" және "Эмнур" жауапкершілігі шектеулі серіктестіктері және басқалар);</w:t>
      </w:r>
    </w:p>
    <w:bookmarkEnd w:id="203"/>
    <w:bookmarkStart w:name="z210" w:id="204"/>
    <w:p>
      <w:pPr>
        <w:spacing w:after="0"/>
        <w:ind w:left="0"/>
        <w:jc w:val="both"/>
      </w:pPr>
      <w:r>
        <w:rPr>
          <w:rFonts w:ascii="Times New Roman"/>
          <w:b w:val="false"/>
          <w:i w:val="false"/>
          <w:color w:val="000000"/>
          <w:sz w:val="28"/>
        </w:rPr>
        <w:t>
      10) ауыл шаруашылығы өнімдерін қайта өңдеу жөніндегі "Бозарық" индустриялық аймағын құру;</w:t>
      </w:r>
    </w:p>
    <w:bookmarkEnd w:id="204"/>
    <w:bookmarkStart w:name="z211" w:id="205"/>
    <w:p>
      <w:pPr>
        <w:spacing w:after="0"/>
        <w:ind w:left="0"/>
        <w:jc w:val="both"/>
      </w:pPr>
      <w:r>
        <w:rPr>
          <w:rFonts w:ascii="Times New Roman"/>
          <w:b w:val="false"/>
          <w:i w:val="false"/>
          <w:color w:val="000000"/>
          <w:sz w:val="28"/>
        </w:rPr>
        <w:t>
      11) "Батыс Еуропа – Батыс Қытай" халықаралық көлік дәлізінің бойында орналасқан көлік-логистикалық аймақты дамыту;</w:t>
      </w:r>
    </w:p>
    <w:bookmarkEnd w:id="205"/>
    <w:bookmarkStart w:name="z212" w:id="206"/>
    <w:p>
      <w:pPr>
        <w:spacing w:after="0"/>
        <w:ind w:left="0"/>
        <w:jc w:val="both"/>
      </w:pPr>
      <w:r>
        <w:rPr>
          <w:rFonts w:ascii="Times New Roman"/>
          <w:b w:val="false"/>
          <w:i w:val="false"/>
          <w:color w:val="000000"/>
          <w:sz w:val="28"/>
        </w:rPr>
        <w:t>
      12) тауар өткізу жүйесін дамыту, оның ішінде көтерме-үлестіру орталығын (КҮО) салу;</w:t>
      </w:r>
    </w:p>
    <w:bookmarkEnd w:id="206"/>
    <w:bookmarkStart w:name="z213" w:id="207"/>
    <w:p>
      <w:pPr>
        <w:spacing w:after="0"/>
        <w:ind w:left="0"/>
        <w:jc w:val="both"/>
      </w:pPr>
      <w:r>
        <w:rPr>
          <w:rFonts w:ascii="Times New Roman"/>
          <w:b w:val="false"/>
          <w:i w:val="false"/>
          <w:color w:val="000000"/>
          <w:sz w:val="28"/>
        </w:rPr>
        <w:t>
      2040 жылға дейін:</w:t>
      </w:r>
    </w:p>
    <w:bookmarkEnd w:id="207"/>
    <w:bookmarkStart w:name="z214" w:id="208"/>
    <w:p>
      <w:pPr>
        <w:spacing w:after="0"/>
        <w:ind w:left="0"/>
        <w:jc w:val="both"/>
      </w:pPr>
      <w:r>
        <w:rPr>
          <w:rFonts w:ascii="Times New Roman"/>
          <w:b w:val="false"/>
          <w:i w:val="false"/>
          <w:color w:val="000000"/>
          <w:sz w:val="28"/>
        </w:rPr>
        <w:t>
      1) тамақ өнеркәсібіндегі инвестициялық жобаларды іске асыру үшін қаланың индустриялық аймақтарына инвесторларды тарту;</w:t>
      </w:r>
    </w:p>
    <w:bookmarkEnd w:id="208"/>
    <w:bookmarkStart w:name="z215" w:id="209"/>
    <w:p>
      <w:pPr>
        <w:spacing w:after="0"/>
        <w:ind w:left="0"/>
        <w:jc w:val="both"/>
      </w:pPr>
      <w:r>
        <w:rPr>
          <w:rFonts w:ascii="Times New Roman"/>
          <w:b w:val="false"/>
          <w:i w:val="false"/>
          <w:color w:val="000000"/>
          <w:sz w:val="28"/>
        </w:rPr>
        <w:t>
      2) саланы цифрландыру және автоматтандыру;</w:t>
      </w:r>
    </w:p>
    <w:bookmarkEnd w:id="209"/>
    <w:bookmarkStart w:name="z216" w:id="210"/>
    <w:p>
      <w:pPr>
        <w:spacing w:after="0"/>
        <w:ind w:left="0"/>
        <w:jc w:val="both"/>
      </w:pPr>
      <w:r>
        <w:rPr>
          <w:rFonts w:ascii="Times New Roman"/>
          <w:b w:val="false"/>
          <w:i w:val="false"/>
          <w:color w:val="000000"/>
          <w:sz w:val="28"/>
        </w:rPr>
        <w:t>
      3) функционалдық тамақ өнімдерін жасау жөніндегі жобалардың тік, сондай-ақ салааралық кооперациясын ынталандыру;</w:t>
      </w:r>
    </w:p>
    <w:bookmarkEnd w:id="210"/>
    <w:bookmarkStart w:name="z217" w:id="211"/>
    <w:p>
      <w:pPr>
        <w:spacing w:after="0"/>
        <w:ind w:left="0"/>
        <w:jc w:val="both"/>
      </w:pPr>
      <w:r>
        <w:rPr>
          <w:rFonts w:ascii="Times New Roman"/>
          <w:b w:val="false"/>
          <w:i w:val="false"/>
          <w:color w:val="000000"/>
          <w:sz w:val="28"/>
        </w:rPr>
        <w:t>
      4) ғылыми әзірлемелерді және инновацияларды енгізуді қолдау;</w:t>
      </w:r>
    </w:p>
    <w:bookmarkEnd w:id="211"/>
    <w:bookmarkStart w:name="z218" w:id="212"/>
    <w:p>
      <w:pPr>
        <w:spacing w:after="0"/>
        <w:ind w:left="0"/>
        <w:jc w:val="both"/>
      </w:pPr>
      <w:r>
        <w:rPr>
          <w:rFonts w:ascii="Times New Roman"/>
          <w:b w:val="false"/>
          <w:i w:val="false"/>
          <w:color w:val="000000"/>
          <w:sz w:val="28"/>
        </w:rPr>
        <w:t>
      5) еңбек өнімділігін арттыру;</w:t>
      </w:r>
    </w:p>
    <w:bookmarkEnd w:id="212"/>
    <w:bookmarkStart w:name="z219" w:id="213"/>
    <w:p>
      <w:pPr>
        <w:spacing w:after="0"/>
        <w:ind w:left="0"/>
        <w:jc w:val="both"/>
      </w:pPr>
      <w:r>
        <w:rPr>
          <w:rFonts w:ascii="Times New Roman"/>
          <w:b w:val="false"/>
          <w:i w:val="false"/>
          <w:color w:val="000000"/>
          <w:sz w:val="28"/>
        </w:rPr>
        <w:t>
      6) азық-түлікті сақтау мен қайта өңдеудің мамандандырылған инфрақұрылымын, ауыл шаруашылығы шикізатын терең өңдеу инфрақұрылымын дамытуды қолдау;</w:t>
      </w:r>
    </w:p>
    <w:bookmarkEnd w:id="213"/>
    <w:bookmarkStart w:name="z220" w:id="214"/>
    <w:p>
      <w:pPr>
        <w:spacing w:after="0"/>
        <w:ind w:left="0"/>
        <w:jc w:val="both"/>
      </w:pPr>
      <w:r>
        <w:rPr>
          <w:rFonts w:ascii="Times New Roman"/>
          <w:b w:val="false"/>
          <w:i w:val="false"/>
          <w:color w:val="000000"/>
          <w:sz w:val="28"/>
        </w:rPr>
        <w:t>
      7) білім беру жүйесін дамыту есебінен саланың кадрлық әлеуетін дамыту;</w:t>
      </w:r>
    </w:p>
    <w:bookmarkEnd w:id="214"/>
    <w:bookmarkStart w:name="z221" w:id="215"/>
    <w:p>
      <w:pPr>
        <w:spacing w:after="0"/>
        <w:ind w:left="0"/>
        <w:jc w:val="both"/>
      </w:pPr>
      <w:r>
        <w:rPr>
          <w:rFonts w:ascii="Times New Roman"/>
          <w:b w:val="false"/>
          <w:i w:val="false"/>
          <w:color w:val="000000"/>
          <w:sz w:val="28"/>
        </w:rPr>
        <w:t>
      8) өткізудің жаңа арналарын дұрыстау, экспортты ынталандыру;</w:t>
      </w:r>
    </w:p>
    <w:bookmarkEnd w:id="215"/>
    <w:bookmarkStart w:name="z222" w:id="216"/>
    <w:p>
      <w:pPr>
        <w:spacing w:after="0"/>
        <w:ind w:left="0"/>
        <w:jc w:val="both"/>
      </w:pPr>
      <w:r>
        <w:rPr>
          <w:rFonts w:ascii="Times New Roman"/>
          <w:b w:val="false"/>
          <w:i w:val="false"/>
          <w:color w:val="000000"/>
          <w:sz w:val="28"/>
        </w:rPr>
        <w:t>
      2050 жылға дейін:</w:t>
      </w:r>
    </w:p>
    <w:bookmarkEnd w:id="216"/>
    <w:bookmarkStart w:name="z223" w:id="217"/>
    <w:p>
      <w:pPr>
        <w:spacing w:after="0"/>
        <w:ind w:left="0"/>
        <w:jc w:val="both"/>
      </w:pPr>
      <w:r>
        <w:rPr>
          <w:rFonts w:ascii="Times New Roman"/>
          <w:b w:val="false"/>
          <w:i w:val="false"/>
          <w:color w:val="000000"/>
          <w:sz w:val="28"/>
        </w:rPr>
        <w:t>
      1) ғылымды қажетсінетін технологияларға негізделген жаңа салаларды дамыту және өндірістерді ұйымдастыру;</w:t>
      </w:r>
    </w:p>
    <w:bookmarkEnd w:id="217"/>
    <w:bookmarkStart w:name="z224" w:id="218"/>
    <w:p>
      <w:pPr>
        <w:spacing w:after="0"/>
        <w:ind w:left="0"/>
        <w:jc w:val="both"/>
      </w:pPr>
      <w:r>
        <w:rPr>
          <w:rFonts w:ascii="Times New Roman"/>
          <w:b w:val="false"/>
          <w:i w:val="false"/>
          <w:color w:val="000000"/>
          <w:sz w:val="28"/>
        </w:rPr>
        <w:t>
      2) өндірістің инновациялық әдістерін жаңғырту мен қолдануды қолдау;</w:t>
      </w:r>
    </w:p>
    <w:bookmarkEnd w:id="218"/>
    <w:bookmarkStart w:name="z225" w:id="219"/>
    <w:p>
      <w:pPr>
        <w:spacing w:after="0"/>
        <w:ind w:left="0"/>
        <w:jc w:val="both"/>
      </w:pPr>
      <w:r>
        <w:rPr>
          <w:rFonts w:ascii="Times New Roman"/>
          <w:b w:val="false"/>
          <w:i w:val="false"/>
          <w:color w:val="000000"/>
          <w:sz w:val="28"/>
        </w:rPr>
        <w:t xml:space="preserve">
      3) агроөнеркәсіптік кешенде интеграциялық байланыстарды дамыту; </w:t>
      </w:r>
    </w:p>
    <w:bookmarkEnd w:id="219"/>
    <w:bookmarkStart w:name="z226" w:id="220"/>
    <w:p>
      <w:pPr>
        <w:spacing w:after="0"/>
        <w:ind w:left="0"/>
        <w:jc w:val="both"/>
      </w:pPr>
      <w:r>
        <w:rPr>
          <w:rFonts w:ascii="Times New Roman"/>
          <w:b w:val="false"/>
          <w:i w:val="false"/>
          <w:color w:val="000000"/>
          <w:sz w:val="28"/>
        </w:rPr>
        <w:t>
      Қазығұрт ауданы</w:t>
      </w:r>
    </w:p>
    <w:bookmarkEnd w:id="220"/>
    <w:bookmarkStart w:name="z227" w:id="221"/>
    <w:p>
      <w:pPr>
        <w:spacing w:after="0"/>
        <w:ind w:left="0"/>
        <w:jc w:val="both"/>
      </w:pPr>
      <w:r>
        <w:rPr>
          <w:rFonts w:ascii="Times New Roman"/>
          <w:b w:val="false"/>
          <w:i w:val="false"/>
          <w:color w:val="000000"/>
          <w:sz w:val="28"/>
        </w:rPr>
        <w:t>
      2030 жылға дейін:</w:t>
      </w:r>
    </w:p>
    <w:bookmarkEnd w:id="221"/>
    <w:bookmarkStart w:name="z228" w:id="222"/>
    <w:p>
      <w:pPr>
        <w:spacing w:after="0"/>
        <w:ind w:left="0"/>
        <w:jc w:val="both"/>
      </w:pPr>
      <w:r>
        <w:rPr>
          <w:rFonts w:ascii="Times New Roman"/>
          <w:b w:val="false"/>
          <w:i w:val="false"/>
          <w:color w:val="000000"/>
          <w:sz w:val="28"/>
        </w:rPr>
        <w:t>
      1) тамақ өнеркәсібі кәсіпорындарының негізгі қорларын жаңғырту;</w:t>
      </w:r>
    </w:p>
    <w:bookmarkEnd w:id="222"/>
    <w:bookmarkStart w:name="z229" w:id="223"/>
    <w:p>
      <w:pPr>
        <w:spacing w:after="0"/>
        <w:ind w:left="0"/>
        <w:jc w:val="both"/>
      </w:pPr>
      <w:r>
        <w:rPr>
          <w:rFonts w:ascii="Times New Roman"/>
          <w:b w:val="false"/>
          <w:i w:val="false"/>
          <w:color w:val="000000"/>
          <w:sz w:val="28"/>
        </w:rPr>
        <w:t>
      2) мамандандырылған инфрақұрылымды дамыту есебінен инвестициялық тартымдылықты арттыру (өнеркәсіптік алаңдарды дайындау, жаңа өндірістерге жер учаскелерін бөлу, инженерлік-коммуникациялық инфрақұрылымды қамтамасыз ету және жүргізу, жол инфрақұрылымын жақсарту, сақтау және тасымалдау инфрақұрылымы);</w:t>
      </w:r>
    </w:p>
    <w:bookmarkEnd w:id="223"/>
    <w:bookmarkStart w:name="z230" w:id="224"/>
    <w:p>
      <w:pPr>
        <w:spacing w:after="0"/>
        <w:ind w:left="0"/>
        <w:jc w:val="both"/>
      </w:pPr>
      <w:r>
        <w:rPr>
          <w:rFonts w:ascii="Times New Roman"/>
          <w:b w:val="false"/>
          <w:i w:val="false"/>
          <w:color w:val="000000"/>
          <w:sz w:val="28"/>
        </w:rPr>
        <w:t>
      3) жаңа инвесторларды, оның ішінде Қазығұрт ауданындағы индустриялық аймақтың бос алаңдарына тарту;</w:t>
      </w:r>
    </w:p>
    <w:bookmarkEnd w:id="224"/>
    <w:bookmarkStart w:name="z231" w:id="225"/>
    <w:p>
      <w:pPr>
        <w:spacing w:after="0"/>
        <w:ind w:left="0"/>
        <w:jc w:val="both"/>
      </w:pPr>
      <w:r>
        <w:rPr>
          <w:rFonts w:ascii="Times New Roman"/>
          <w:b w:val="false"/>
          <w:i w:val="false"/>
          <w:color w:val="000000"/>
          <w:sz w:val="28"/>
        </w:rPr>
        <w:t>
      4) Бірыңғай индустрияландыру картасы, өңірді дамыту жоспары және басқалар шеңберінде көзделетін мемлекеттік қолдау шараларын белсенді іске асыру;</w:t>
      </w:r>
    </w:p>
    <w:bookmarkEnd w:id="225"/>
    <w:bookmarkStart w:name="z232" w:id="226"/>
    <w:p>
      <w:pPr>
        <w:spacing w:after="0"/>
        <w:ind w:left="0"/>
        <w:jc w:val="both"/>
      </w:pPr>
      <w:r>
        <w:rPr>
          <w:rFonts w:ascii="Times New Roman"/>
          <w:b w:val="false"/>
          <w:i w:val="false"/>
          <w:color w:val="000000"/>
          <w:sz w:val="28"/>
        </w:rPr>
        <w:t>
      2040 жылға дейін:</w:t>
      </w:r>
    </w:p>
    <w:bookmarkEnd w:id="226"/>
    <w:bookmarkStart w:name="z233" w:id="227"/>
    <w:p>
      <w:pPr>
        <w:spacing w:after="0"/>
        <w:ind w:left="0"/>
        <w:jc w:val="both"/>
      </w:pPr>
      <w:r>
        <w:rPr>
          <w:rFonts w:ascii="Times New Roman"/>
          <w:b w:val="false"/>
          <w:i w:val="false"/>
          <w:color w:val="000000"/>
          <w:sz w:val="28"/>
        </w:rPr>
        <w:t>
      1) ет өңдеу және шұжық өнімдерін өндіру бойынша жаңа өндірістер құру;</w:t>
      </w:r>
    </w:p>
    <w:bookmarkEnd w:id="227"/>
    <w:bookmarkStart w:name="z234" w:id="228"/>
    <w:p>
      <w:pPr>
        <w:spacing w:after="0"/>
        <w:ind w:left="0"/>
        <w:jc w:val="both"/>
      </w:pPr>
      <w:r>
        <w:rPr>
          <w:rFonts w:ascii="Times New Roman"/>
          <w:b w:val="false"/>
          <w:i w:val="false"/>
          <w:color w:val="000000"/>
          <w:sz w:val="28"/>
        </w:rPr>
        <w:t>
      2) сүт және сүт өнімдерін өндіру бойынша жаңа қуаттар құру;</w:t>
      </w:r>
    </w:p>
    <w:bookmarkEnd w:id="228"/>
    <w:bookmarkStart w:name="z235" w:id="229"/>
    <w:p>
      <w:pPr>
        <w:spacing w:after="0"/>
        <w:ind w:left="0"/>
        <w:jc w:val="both"/>
      </w:pPr>
      <w:r>
        <w:rPr>
          <w:rFonts w:ascii="Times New Roman"/>
          <w:b w:val="false"/>
          <w:i w:val="false"/>
          <w:color w:val="000000"/>
          <w:sz w:val="28"/>
        </w:rPr>
        <w:t>
      3) сары май және май өнімдері өндірісін ұйымдастыру;</w:t>
      </w:r>
    </w:p>
    <w:bookmarkEnd w:id="229"/>
    <w:bookmarkStart w:name="z236" w:id="230"/>
    <w:p>
      <w:pPr>
        <w:spacing w:after="0"/>
        <w:ind w:left="0"/>
        <w:jc w:val="both"/>
      </w:pPr>
      <w:r>
        <w:rPr>
          <w:rFonts w:ascii="Times New Roman"/>
          <w:b w:val="false"/>
          <w:i w:val="false"/>
          <w:color w:val="000000"/>
          <w:sz w:val="28"/>
        </w:rPr>
        <w:t>
      4) жемістер мен көкөністерді қайта өңдеу және консервілеу жөніндегі жаңа өндірістерді ашу үшін инвесторларды тарту;</w:t>
      </w:r>
    </w:p>
    <w:bookmarkEnd w:id="230"/>
    <w:bookmarkStart w:name="z237" w:id="231"/>
    <w:p>
      <w:pPr>
        <w:spacing w:after="0"/>
        <w:ind w:left="0"/>
        <w:jc w:val="both"/>
      </w:pPr>
      <w:r>
        <w:rPr>
          <w:rFonts w:ascii="Times New Roman"/>
          <w:b w:val="false"/>
          <w:i w:val="false"/>
          <w:color w:val="000000"/>
          <w:sz w:val="28"/>
        </w:rPr>
        <w:t>
      5) алкогольсіз сусындар мен шырындар өндірісін дамыту;</w:t>
      </w:r>
    </w:p>
    <w:bookmarkEnd w:id="231"/>
    <w:bookmarkStart w:name="z238" w:id="232"/>
    <w:p>
      <w:pPr>
        <w:spacing w:after="0"/>
        <w:ind w:left="0"/>
        <w:jc w:val="both"/>
      </w:pPr>
      <w:r>
        <w:rPr>
          <w:rFonts w:ascii="Times New Roman"/>
          <w:b w:val="false"/>
          <w:i w:val="false"/>
          <w:color w:val="000000"/>
          <w:sz w:val="28"/>
        </w:rPr>
        <w:t>
      6) жаңа инновациялық технологияларды енгізу есебінен саладағы еңбек өнімділігін арттыру;</w:t>
      </w:r>
    </w:p>
    <w:bookmarkEnd w:id="232"/>
    <w:bookmarkStart w:name="z239" w:id="233"/>
    <w:p>
      <w:pPr>
        <w:spacing w:after="0"/>
        <w:ind w:left="0"/>
        <w:jc w:val="both"/>
      </w:pPr>
      <w:r>
        <w:rPr>
          <w:rFonts w:ascii="Times New Roman"/>
          <w:b w:val="false"/>
          <w:i w:val="false"/>
          <w:color w:val="000000"/>
          <w:sz w:val="28"/>
        </w:rPr>
        <w:t>
      7) импортты алмастыру дәрежесін арттыру.</w:t>
      </w:r>
    </w:p>
    <w:bookmarkEnd w:id="233"/>
    <w:bookmarkStart w:name="z240" w:id="234"/>
    <w:p>
      <w:pPr>
        <w:spacing w:after="0"/>
        <w:ind w:left="0"/>
        <w:jc w:val="both"/>
      </w:pPr>
      <w:r>
        <w:rPr>
          <w:rFonts w:ascii="Times New Roman"/>
          <w:b w:val="false"/>
          <w:i w:val="false"/>
          <w:color w:val="000000"/>
          <w:sz w:val="28"/>
        </w:rPr>
        <w:t>
      2050 жылға дейін:</w:t>
      </w:r>
    </w:p>
    <w:bookmarkEnd w:id="234"/>
    <w:bookmarkStart w:name="z241" w:id="235"/>
    <w:p>
      <w:pPr>
        <w:spacing w:after="0"/>
        <w:ind w:left="0"/>
        <w:jc w:val="both"/>
      </w:pPr>
      <w:r>
        <w:rPr>
          <w:rFonts w:ascii="Times New Roman"/>
          <w:b w:val="false"/>
          <w:i w:val="false"/>
          <w:color w:val="000000"/>
          <w:sz w:val="28"/>
        </w:rPr>
        <w:t>
      1) сала өндірушілерін қолдау тетіктерін жетілдіру;</w:t>
      </w:r>
    </w:p>
    <w:bookmarkEnd w:id="235"/>
    <w:bookmarkStart w:name="z242" w:id="236"/>
    <w:p>
      <w:pPr>
        <w:spacing w:after="0"/>
        <w:ind w:left="0"/>
        <w:jc w:val="both"/>
      </w:pPr>
      <w:r>
        <w:rPr>
          <w:rFonts w:ascii="Times New Roman"/>
          <w:b w:val="false"/>
          <w:i w:val="false"/>
          <w:color w:val="000000"/>
          <w:sz w:val="28"/>
        </w:rPr>
        <w:t>
      2) саланы кадрлық қамтамасыз ету;</w:t>
      </w:r>
    </w:p>
    <w:bookmarkEnd w:id="236"/>
    <w:bookmarkStart w:name="z243" w:id="237"/>
    <w:p>
      <w:pPr>
        <w:spacing w:after="0"/>
        <w:ind w:left="0"/>
        <w:jc w:val="both"/>
      </w:pPr>
      <w:r>
        <w:rPr>
          <w:rFonts w:ascii="Times New Roman"/>
          <w:b w:val="false"/>
          <w:i w:val="false"/>
          <w:color w:val="000000"/>
          <w:sz w:val="28"/>
        </w:rPr>
        <w:t>
      3) өңірлік өнімді жылжытуға жәрдемдесу;</w:t>
      </w:r>
    </w:p>
    <w:bookmarkEnd w:id="237"/>
    <w:bookmarkStart w:name="z244" w:id="238"/>
    <w:p>
      <w:pPr>
        <w:spacing w:after="0"/>
        <w:ind w:left="0"/>
        <w:jc w:val="both"/>
      </w:pPr>
      <w:r>
        <w:rPr>
          <w:rFonts w:ascii="Times New Roman"/>
          <w:b w:val="false"/>
          <w:i w:val="false"/>
          <w:color w:val="000000"/>
          <w:sz w:val="28"/>
        </w:rPr>
        <w:t>
      4) ірі қайта өңдеуші компаниялар мен инвесторларды тарту;</w:t>
      </w:r>
    </w:p>
    <w:bookmarkEnd w:id="238"/>
    <w:bookmarkStart w:name="z245" w:id="239"/>
    <w:p>
      <w:pPr>
        <w:spacing w:after="0"/>
        <w:ind w:left="0"/>
        <w:jc w:val="both"/>
      </w:pPr>
      <w:r>
        <w:rPr>
          <w:rFonts w:ascii="Times New Roman"/>
          <w:b w:val="false"/>
          <w:i w:val="false"/>
          <w:color w:val="000000"/>
          <w:sz w:val="28"/>
        </w:rPr>
        <w:t>
      5) нарықтың мамандандырылған сегменттерін дамытуға, оның ішінде джем, тосап сублимацияланған өнім, балалар тағамы өнімдерін өндіруге баса назар аудару;</w:t>
      </w:r>
    </w:p>
    <w:bookmarkEnd w:id="239"/>
    <w:bookmarkStart w:name="z246" w:id="240"/>
    <w:p>
      <w:pPr>
        <w:spacing w:after="0"/>
        <w:ind w:left="0"/>
        <w:jc w:val="both"/>
      </w:pPr>
      <w:r>
        <w:rPr>
          <w:rFonts w:ascii="Times New Roman"/>
          <w:b w:val="false"/>
          <w:i w:val="false"/>
          <w:color w:val="000000"/>
          <w:sz w:val="28"/>
        </w:rPr>
        <w:t>
      Ордабасы ауданы</w:t>
      </w:r>
    </w:p>
    <w:bookmarkEnd w:id="240"/>
    <w:bookmarkStart w:name="z247" w:id="241"/>
    <w:p>
      <w:pPr>
        <w:spacing w:after="0"/>
        <w:ind w:left="0"/>
        <w:jc w:val="both"/>
      </w:pPr>
      <w:r>
        <w:rPr>
          <w:rFonts w:ascii="Times New Roman"/>
          <w:b w:val="false"/>
          <w:i w:val="false"/>
          <w:color w:val="000000"/>
          <w:sz w:val="28"/>
        </w:rPr>
        <w:t>
      2030 жылға дейін:</w:t>
      </w:r>
    </w:p>
    <w:bookmarkEnd w:id="241"/>
    <w:bookmarkStart w:name="z248" w:id="242"/>
    <w:p>
      <w:pPr>
        <w:spacing w:after="0"/>
        <w:ind w:left="0"/>
        <w:jc w:val="both"/>
      </w:pPr>
      <w:r>
        <w:rPr>
          <w:rFonts w:ascii="Times New Roman"/>
          <w:b w:val="false"/>
          <w:i w:val="false"/>
          <w:color w:val="000000"/>
          <w:sz w:val="28"/>
        </w:rPr>
        <w:t>
      1) жұмыс істеп тұрған кәсіпорындарды технологиялық жаңғырту, олардың негізгі қорлары мен жабдықтарын жаңарту;</w:t>
      </w:r>
    </w:p>
    <w:bookmarkEnd w:id="242"/>
    <w:bookmarkStart w:name="z249" w:id="243"/>
    <w:p>
      <w:pPr>
        <w:spacing w:after="0"/>
        <w:ind w:left="0"/>
        <w:jc w:val="both"/>
      </w:pPr>
      <w:r>
        <w:rPr>
          <w:rFonts w:ascii="Times New Roman"/>
          <w:b w:val="false"/>
          <w:i w:val="false"/>
          <w:color w:val="000000"/>
          <w:sz w:val="28"/>
        </w:rPr>
        <w:t>
      2) шағын және орта кәсіпкерлік субъектілері үшін кредиттік ресурстарға қолжетімділікті қамтамасыз ету;</w:t>
      </w:r>
    </w:p>
    <w:bookmarkEnd w:id="243"/>
    <w:bookmarkStart w:name="z250" w:id="244"/>
    <w:p>
      <w:pPr>
        <w:spacing w:after="0"/>
        <w:ind w:left="0"/>
        <w:jc w:val="both"/>
      </w:pPr>
      <w:r>
        <w:rPr>
          <w:rFonts w:ascii="Times New Roman"/>
          <w:b w:val="false"/>
          <w:i w:val="false"/>
          <w:color w:val="000000"/>
          <w:sz w:val="28"/>
        </w:rPr>
        <w:t>
      3) агроөнеркәсіптік кешенде мамандандырылған инфрақұрылымды дамыту (сақтау, сертификаттау, тасымалдау инфрақұрылымын дамыту, жер учаскелерін бөлу және инженерлік-коммуникациялық инфрақұрылымды жүргізу, жол инфрақұрылымын және басқаларын дамыту);</w:t>
      </w:r>
    </w:p>
    <w:bookmarkEnd w:id="244"/>
    <w:bookmarkStart w:name="z251" w:id="245"/>
    <w:p>
      <w:pPr>
        <w:spacing w:after="0"/>
        <w:ind w:left="0"/>
        <w:jc w:val="both"/>
      </w:pPr>
      <w:r>
        <w:rPr>
          <w:rFonts w:ascii="Times New Roman"/>
          <w:b w:val="false"/>
          <w:i w:val="false"/>
          <w:color w:val="000000"/>
          <w:sz w:val="28"/>
        </w:rPr>
        <w:t>
      4) ет өңдеу және шұжық өнімдерін өндіру бойынша жаңа өндірістер құру;</w:t>
      </w:r>
    </w:p>
    <w:bookmarkEnd w:id="245"/>
    <w:bookmarkStart w:name="z252" w:id="246"/>
    <w:p>
      <w:pPr>
        <w:spacing w:after="0"/>
        <w:ind w:left="0"/>
        <w:jc w:val="both"/>
      </w:pPr>
      <w:r>
        <w:rPr>
          <w:rFonts w:ascii="Times New Roman"/>
          <w:b w:val="false"/>
          <w:i w:val="false"/>
          <w:color w:val="000000"/>
          <w:sz w:val="28"/>
        </w:rPr>
        <w:t xml:space="preserve">
      5) жемістер мен көкөністерді өңдеу бойынша өндірістер құру; </w:t>
      </w:r>
    </w:p>
    <w:bookmarkEnd w:id="246"/>
    <w:bookmarkStart w:name="z253" w:id="247"/>
    <w:p>
      <w:pPr>
        <w:spacing w:after="0"/>
        <w:ind w:left="0"/>
        <w:jc w:val="both"/>
      </w:pPr>
      <w:r>
        <w:rPr>
          <w:rFonts w:ascii="Times New Roman"/>
          <w:b w:val="false"/>
          <w:i w:val="false"/>
          <w:color w:val="000000"/>
          <w:sz w:val="28"/>
        </w:rPr>
        <w:t>
      6) ұн тарту өнеркәсібін одан әрі дамыту;</w:t>
      </w:r>
    </w:p>
    <w:bookmarkEnd w:id="247"/>
    <w:bookmarkStart w:name="z254" w:id="248"/>
    <w:p>
      <w:pPr>
        <w:spacing w:after="0"/>
        <w:ind w:left="0"/>
        <w:jc w:val="both"/>
      </w:pPr>
      <w:r>
        <w:rPr>
          <w:rFonts w:ascii="Times New Roman"/>
          <w:b w:val="false"/>
          <w:i w:val="false"/>
          <w:color w:val="000000"/>
          <w:sz w:val="28"/>
        </w:rPr>
        <w:t>
      7) ірі қайта өңдеу өндірістері бар агроөнеркәсіптік индустриялық аймақ құру;</w:t>
      </w:r>
    </w:p>
    <w:bookmarkEnd w:id="248"/>
    <w:bookmarkStart w:name="z255" w:id="249"/>
    <w:p>
      <w:pPr>
        <w:spacing w:after="0"/>
        <w:ind w:left="0"/>
        <w:jc w:val="both"/>
      </w:pPr>
      <w:r>
        <w:rPr>
          <w:rFonts w:ascii="Times New Roman"/>
          <w:b w:val="false"/>
          <w:i w:val="false"/>
          <w:color w:val="000000"/>
          <w:sz w:val="28"/>
        </w:rPr>
        <w:t>
      8) саланы кадрлық қамтамасыз ету;</w:t>
      </w:r>
    </w:p>
    <w:bookmarkEnd w:id="249"/>
    <w:bookmarkStart w:name="z256" w:id="250"/>
    <w:p>
      <w:pPr>
        <w:spacing w:after="0"/>
        <w:ind w:left="0"/>
        <w:jc w:val="both"/>
      </w:pPr>
      <w:r>
        <w:rPr>
          <w:rFonts w:ascii="Times New Roman"/>
          <w:b w:val="false"/>
          <w:i w:val="false"/>
          <w:color w:val="000000"/>
          <w:sz w:val="28"/>
        </w:rPr>
        <w:t>
      9) "Бадам" индустриялық аймағының инфрақұрылымын толық аяқтау;</w:t>
      </w:r>
    </w:p>
    <w:bookmarkEnd w:id="250"/>
    <w:bookmarkStart w:name="z257" w:id="251"/>
    <w:p>
      <w:pPr>
        <w:spacing w:after="0"/>
        <w:ind w:left="0"/>
        <w:jc w:val="both"/>
      </w:pPr>
      <w:r>
        <w:rPr>
          <w:rFonts w:ascii="Times New Roman"/>
          <w:b w:val="false"/>
          <w:i w:val="false"/>
          <w:color w:val="000000"/>
          <w:sz w:val="28"/>
        </w:rPr>
        <w:t>
      2040 жылға дейін:</w:t>
      </w:r>
    </w:p>
    <w:bookmarkEnd w:id="251"/>
    <w:bookmarkStart w:name="z258" w:id="252"/>
    <w:p>
      <w:pPr>
        <w:spacing w:after="0"/>
        <w:ind w:left="0"/>
        <w:jc w:val="both"/>
      </w:pPr>
      <w:r>
        <w:rPr>
          <w:rFonts w:ascii="Times New Roman"/>
          <w:b w:val="false"/>
          <w:i w:val="false"/>
          <w:color w:val="000000"/>
          <w:sz w:val="28"/>
        </w:rPr>
        <w:t>
      1) өнеркәсіптік кәсіпорындардың инновациялық белсенділігін арттыру үшін қолайлы жағдайлар жасау;</w:t>
      </w:r>
    </w:p>
    <w:bookmarkEnd w:id="252"/>
    <w:bookmarkStart w:name="z259" w:id="253"/>
    <w:p>
      <w:pPr>
        <w:spacing w:after="0"/>
        <w:ind w:left="0"/>
        <w:jc w:val="both"/>
      </w:pPr>
      <w:r>
        <w:rPr>
          <w:rFonts w:ascii="Times New Roman"/>
          <w:b w:val="false"/>
          <w:i w:val="false"/>
          <w:color w:val="000000"/>
          <w:sz w:val="28"/>
        </w:rPr>
        <w:t>
      2) ғылым мен инновациялық қызметтің рөлін арттыру;</w:t>
      </w:r>
    </w:p>
    <w:bookmarkEnd w:id="253"/>
    <w:bookmarkStart w:name="z260" w:id="254"/>
    <w:p>
      <w:pPr>
        <w:spacing w:after="0"/>
        <w:ind w:left="0"/>
        <w:jc w:val="both"/>
      </w:pPr>
      <w:r>
        <w:rPr>
          <w:rFonts w:ascii="Times New Roman"/>
          <w:b w:val="false"/>
          <w:i w:val="false"/>
          <w:color w:val="000000"/>
          <w:sz w:val="28"/>
        </w:rPr>
        <w:t>
      3) саладағы кадрлардың біліктілігін арттыру және жаңа жұмыс орындарын құру;</w:t>
      </w:r>
    </w:p>
    <w:bookmarkEnd w:id="254"/>
    <w:bookmarkStart w:name="z261" w:id="255"/>
    <w:p>
      <w:pPr>
        <w:spacing w:after="0"/>
        <w:ind w:left="0"/>
        <w:jc w:val="both"/>
      </w:pPr>
      <w:r>
        <w:rPr>
          <w:rFonts w:ascii="Times New Roman"/>
          <w:b w:val="false"/>
          <w:i w:val="false"/>
          <w:color w:val="000000"/>
          <w:sz w:val="28"/>
        </w:rPr>
        <w:t>
      4) жаңа жоғары технологиялық өндірістердің пайда болуын ынталандыру, сүт, ет, ұн өнімдерін өндіруде мынадай өңдеуді игеру;</w:t>
      </w:r>
    </w:p>
    <w:bookmarkEnd w:id="255"/>
    <w:bookmarkStart w:name="z262" w:id="256"/>
    <w:p>
      <w:pPr>
        <w:spacing w:after="0"/>
        <w:ind w:left="0"/>
        <w:jc w:val="both"/>
      </w:pPr>
      <w:r>
        <w:rPr>
          <w:rFonts w:ascii="Times New Roman"/>
          <w:b w:val="false"/>
          <w:i w:val="false"/>
          <w:color w:val="000000"/>
          <w:sz w:val="28"/>
        </w:rPr>
        <w:t>
      2050 жылға дейін:</w:t>
      </w:r>
    </w:p>
    <w:bookmarkEnd w:id="256"/>
    <w:bookmarkStart w:name="z263" w:id="257"/>
    <w:p>
      <w:pPr>
        <w:spacing w:after="0"/>
        <w:ind w:left="0"/>
        <w:jc w:val="both"/>
      </w:pPr>
      <w:r>
        <w:rPr>
          <w:rFonts w:ascii="Times New Roman"/>
          <w:b w:val="false"/>
          <w:i w:val="false"/>
          <w:color w:val="000000"/>
          <w:sz w:val="28"/>
        </w:rPr>
        <w:t>
      1) инновациялық технологияларға баса назар аудару;</w:t>
      </w:r>
    </w:p>
    <w:bookmarkEnd w:id="257"/>
    <w:bookmarkStart w:name="z264" w:id="258"/>
    <w:p>
      <w:pPr>
        <w:spacing w:after="0"/>
        <w:ind w:left="0"/>
        <w:jc w:val="both"/>
      </w:pPr>
      <w:r>
        <w:rPr>
          <w:rFonts w:ascii="Times New Roman"/>
          <w:b w:val="false"/>
          <w:i w:val="false"/>
          <w:color w:val="000000"/>
          <w:sz w:val="28"/>
        </w:rPr>
        <w:t>
      2) өндірушілерді қолдау құралдарын жетілдіру;</w:t>
      </w:r>
    </w:p>
    <w:bookmarkEnd w:id="258"/>
    <w:bookmarkStart w:name="z265" w:id="259"/>
    <w:p>
      <w:pPr>
        <w:spacing w:after="0"/>
        <w:ind w:left="0"/>
        <w:jc w:val="both"/>
      </w:pPr>
      <w:r>
        <w:rPr>
          <w:rFonts w:ascii="Times New Roman"/>
          <w:b w:val="false"/>
          <w:i w:val="false"/>
          <w:color w:val="000000"/>
          <w:sz w:val="28"/>
        </w:rPr>
        <w:t>
      3) импортты алмастыру жөніндегі шараларды іске асыру;</w:t>
      </w:r>
    </w:p>
    <w:bookmarkEnd w:id="259"/>
    <w:bookmarkStart w:name="z266" w:id="260"/>
    <w:p>
      <w:pPr>
        <w:spacing w:after="0"/>
        <w:ind w:left="0"/>
        <w:jc w:val="both"/>
      </w:pPr>
      <w:r>
        <w:rPr>
          <w:rFonts w:ascii="Times New Roman"/>
          <w:b w:val="false"/>
          <w:i w:val="false"/>
          <w:color w:val="000000"/>
          <w:sz w:val="28"/>
        </w:rPr>
        <w:t>
      4) ғылыми-зерттеу және тәжірибелік-конструкторлық жұмыстарды (ҒЗТКЖ) қолдау және зерттеу нәтижелерін енгізу;</w:t>
      </w:r>
    </w:p>
    <w:bookmarkEnd w:id="260"/>
    <w:bookmarkStart w:name="z267" w:id="261"/>
    <w:p>
      <w:pPr>
        <w:spacing w:after="0"/>
        <w:ind w:left="0"/>
        <w:jc w:val="both"/>
      </w:pPr>
      <w:r>
        <w:rPr>
          <w:rFonts w:ascii="Times New Roman"/>
          <w:b w:val="false"/>
          <w:i w:val="false"/>
          <w:color w:val="000000"/>
          <w:sz w:val="28"/>
        </w:rPr>
        <w:t>
      5) сала өнімдерін сыртқы нарықтарда ілгерілету;</w:t>
      </w:r>
    </w:p>
    <w:bookmarkEnd w:id="261"/>
    <w:bookmarkStart w:name="z268" w:id="262"/>
    <w:p>
      <w:pPr>
        <w:spacing w:after="0"/>
        <w:ind w:left="0"/>
        <w:jc w:val="both"/>
      </w:pPr>
      <w:r>
        <w:rPr>
          <w:rFonts w:ascii="Times New Roman"/>
          <w:b w:val="false"/>
          <w:i w:val="false"/>
          <w:color w:val="000000"/>
          <w:sz w:val="28"/>
        </w:rPr>
        <w:t>
      Бәйдібек ауданы</w:t>
      </w:r>
    </w:p>
    <w:bookmarkEnd w:id="262"/>
    <w:bookmarkStart w:name="z269" w:id="263"/>
    <w:p>
      <w:pPr>
        <w:spacing w:after="0"/>
        <w:ind w:left="0"/>
        <w:jc w:val="both"/>
      </w:pPr>
      <w:r>
        <w:rPr>
          <w:rFonts w:ascii="Times New Roman"/>
          <w:b w:val="false"/>
          <w:i w:val="false"/>
          <w:color w:val="000000"/>
          <w:sz w:val="28"/>
        </w:rPr>
        <w:t>
      2030 жылға дейін:</w:t>
      </w:r>
    </w:p>
    <w:bookmarkEnd w:id="263"/>
    <w:bookmarkStart w:name="z270" w:id="264"/>
    <w:p>
      <w:pPr>
        <w:spacing w:after="0"/>
        <w:ind w:left="0"/>
        <w:jc w:val="both"/>
      </w:pPr>
      <w:r>
        <w:rPr>
          <w:rFonts w:ascii="Times New Roman"/>
          <w:b w:val="false"/>
          <w:i w:val="false"/>
          <w:color w:val="000000"/>
          <w:sz w:val="28"/>
        </w:rPr>
        <w:t>
      1) ауыл халқының кәсіпкерлік бастамаларын қолдау үшін жағдайлар жасау;</w:t>
      </w:r>
    </w:p>
    <w:bookmarkEnd w:id="264"/>
    <w:bookmarkStart w:name="z271" w:id="265"/>
    <w:p>
      <w:pPr>
        <w:spacing w:after="0"/>
        <w:ind w:left="0"/>
        <w:jc w:val="both"/>
      </w:pPr>
      <w:r>
        <w:rPr>
          <w:rFonts w:ascii="Times New Roman"/>
          <w:b w:val="false"/>
          <w:i w:val="false"/>
          <w:color w:val="000000"/>
          <w:sz w:val="28"/>
        </w:rPr>
        <w:t>
      2) қазіргі заманғы өндірістік инфрақұрылымды дамыту үшін жағдайлар жасау;</w:t>
      </w:r>
    </w:p>
    <w:bookmarkEnd w:id="265"/>
    <w:bookmarkStart w:name="z272" w:id="266"/>
    <w:p>
      <w:pPr>
        <w:spacing w:after="0"/>
        <w:ind w:left="0"/>
        <w:jc w:val="both"/>
      </w:pPr>
      <w:r>
        <w:rPr>
          <w:rFonts w:ascii="Times New Roman"/>
          <w:b w:val="false"/>
          <w:i w:val="false"/>
          <w:color w:val="000000"/>
          <w:sz w:val="28"/>
        </w:rPr>
        <w:t>
      3) шағын және орта кәсіпкерлік субъектілері үшін қаржы ресурстарының қолжетімділігін арттыру;</w:t>
      </w:r>
    </w:p>
    <w:bookmarkEnd w:id="266"/>
    <w:bookmarkStart w:name="z273" w:id="267"/>
    <w:p>
      <w:pPr>
        <w:spacing w:after="0"/>
        <w:ind w:left="0"/>
        <w:jc w:val="both"/>
      </w:pPr>
      <w:r>
        <w:rPr>
          <w:rFonts w:ascii="Times New Roman"/>
          <w:b w:val="false"/>
          <w:i w:val="false"/>
          <w:color w:val="000000"/>
          <w:sz w:val="28"/>
        </w:rPr>
        <w:t>
      4) саланың жұмыс істеп тұрған кәсіпорындарын жаңғырту және жаңа өндірістердің, атап айтқанда, ет, сүт, оның ішінде түйе өңдеу өндірістерінің пайда болуы үшін ынталандырулар жасау;</w:t>
      </w:r>
    </w:p>
    <w:bookmarkEnd w:id="267"/>
    <w:bookmarkStart w:name="z274" w:id="268"/>
    <w:p>
      <w:pPr>
        <w:spacing w:after="0"/>
        <w:ind w:left="0"/>
        <w:jc w:val="both"/>
      </w:pPr>
      <w:r>
        <w:rPr>
          <w:rFonts w:ascii="Times New Roman"/>
          <w:b w:val="false"/>
          <w:i w:val="false"/>
          <w:color w:val="000000"/>
          <w:sz w:val="28"/>
        </w:rPr>
        <w:t>
      5) кадрлар даярлау және саланың қажеттіліктерін қамтамасыз ету;</w:t>
      </w:r>
    </w:p>
    <w:bookmarkEnd w:id="268"/>
    <w:bookmarkStart w:name="z275" w:id="269"/>
    <w:p>
      <w:pPr>
        <w:spacing w:after="0"/>
        <w:ind w:left="0"/>
        <w:jc w:val="both"/>
      </w:pPr>
      <w:r>
        <w:rPr>
          <w:rFonts w:ascii="Times New Roman"/>
          <w:b w:val="false"/>
          <w:i w:val="false"/>
          <w:color w:val="000000"/>
          <w:sz w:val="28"/>
        </w:rPr>
        <w:t>
      6)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269"/>
    <w:bookmarkStart w:name="z276" w:id="270"/>
    <w:p>
      <w:pPr>
        <w:spacing w:after="0"/>
        <w:ind w:left="0"/>
        <w:jc w:val="both"/>
      </w:pPr>
      <w:r>
        <w:rPr>
          <w:rFonts w:ascii="Times New Roman"/>
          <w:b w:val="false"/>
          <w:i w:val="false"/>
          <w:color w:val="000000"/>
          <w:sz w:val="28"/>
        </w:rPr>
        <w:t>
       2040 жылға дейін:</w:t>
      </w:r>
    </w:p>
    <w:bookmarkEnd w:id="270"/>
    <w:bookmarkStart w:name="z277" w:id="271"/>
    <w:p>
      <w:pPr>
        <w:spacing w:after="0"/>
        <w:ind w:left="0"/>
        <w:jc w:val="both"/>
      </w:pPr>
      <w:r>
        <w:rPr>
          <w:rFonts w:ascii="Times New Roman"/>
          <w:b w:val="false"/>
          <w:i w:val="false"/>
          <w:color w:val="000000"/>
          <w:sz w:val="28"/>
        </w:rPr>
        <w:t>
      1) инновациялық және ғылымды қажетсінетін технологияларды енгізу;</w:t>
      </w:r>
    </w:p>
    <w:bookmarkEnd w:id="271"/>
    <w:bookmarkStart w:name="z278" w:id="272"/>
    <w:p>
      <w:pPr>
        <w:spacing w:after="0"/>
        <w:ind w:left="0"/>
        <w:jc w:val="both"/>
      </w:pPr>
      <w:r>
        <w:rPr>
          <w:rFonts w:ascii="Times New Roman"/>
          <w:b w:val="false"/>
          <w:i w:val="false"/>
          <w:color w:val="000000"/>
          <w:sz w:val="28"/>
        </w:rPr>
        <w:t>
      2) саланың инвестициялық тартымдылығын арттыру;</w:t>
      </w:r>
    </w:p>
    <w:bookmarkEnd w:id="272"/>
    <w:bookmarkStart w:name="z279" w:id="273"/>
    <w:p>
      <w:pPr>
        <w:spacing w:after="0"/>
        <w:ind w:left="0"/>
        <w:jc w:val="both"/>
      </w:pPr>
      <w:r>
        <w:rPr>
          <w:rFonts w:ascii="Times New Roman"/>
          <w:b w:val="false"/>
          <w:i w:val="false"/>
          <w:color w:val="000000"/>
          <w:sz w:val="28"/>
        </w:rPr>
        <w:t>
      3) ауыл шаруашылығы шикізатын қайта өңдеуді қамтамасыз ету, ішкі және сыртқы нарықтарда өткізу үшін талап етілетін бәсекеге қабілетті, экспортқа бағдарланған түпкілікті өнім өндіру;</w:t>
      </w:r>
    </w:p>
    <w:bookmarkEnd w:id="273"/>
    <w:bookmarkStart w:name="z280" w:id="274"/>
    <w:p>
      <w:pPr>
        <w:spacing w:after="0"/>
        <w:ind w:left="0"/>
        <w:jc w:val="both"/>
      </w:pPr>
      <w:r>
        <w:rPr>
          <w:rFonts w:ascii="Times New Roman"/>
          <w:b w:val="false"/>
          <w:i w:val="false"/>
          <w:color w:val="000000"/>
          <w:sz w:val="28"/>
        </w:rPr>
        <w:t>
      2050 жылға дейін:</w:t>
      </w:r>
    </w:p>
    <w:bookmarkEnd w:id="274"/>
    <w:bookmarkStart w:name="z281" w:id="275"/>
    <w:p>
      <w:pPr>
        <w:spacing w:after="0"/>
        <w:ind w:left="0"/>
        <w:jc w:val="both"/>
      </w:pPr>
      <w:r>
        <w:rPr>
          <w:rFonts w:ascii="Times New Roman"/>
          <w:b w:val="false"/>
          <w:i w:val="false"/>
          <w:color w:val="000000"/>
          <w:sz w:val="28"/>
        </w:rPr>
        <w:t>
      1) аудан аумағына ірі агроөнеркәсіптік холдингтерді тарту;</w:t>
      </w:r>
    </w:p>
    <w:bookmarkEnd w:id="275"/>
    <w:bookmarkStart w:name="z282" w:id="276"/>
    <w:p>
      <w:pPr>
        <w:spacing w:after="0"/>
        <w:ind w:left="0"/>
        <w:jc w:val="both"/>
      </w:pPr>
      <w:r>
        <w:rPr>
          <w:rFonts w:ascii="Times New Roman"/>
          <w:b w:val="false"/>
          <w:i w:val="false"/>
          <w:color w:val="000000"/>
          <w:sz w:val="28"/>
        </w:rPr>
        <w:t>
      2) сала өнімдерін сыртқы нарықтарда ілгерілету;</w:t>
      </w:r>
    </w:p>
    <w:bookmarkEnd w:id="276"/>
    <w:bookmarkStart w:name="z283" w:id="277"/>
    <w:p>
      <w:pPr>
        <w:spacing w:after="0"/>
        <w:ind w:left="0"/>
        <w:jc w:val="both"/>
      </w:pPr>
      <w:r>
        <w:rPr>
          <w:rFonts w:ascii="Times New Roman"/>
          <w:b w:val="false"/>
          <w:i w:val="false"/>
          <w:color w:val="000000"/>
          <w:sz w:val="28"/>
        </w:rPr>
        <w:t>
      Сайрам ауданы</w:t>
      </w:r>
    </w:p>
    <w:bookmarkEnd w:id="277"/>
    <w:bookmarkStart w:name="z284" w:id="278"/>
    <w:p>
      <w:pPr>
        <w:spacing w:after="0"/>
        <w:ind w:left="0"/>
        <w:jc w:val="both"/>
      </w:pPr>
      <w:r>
        <w:rPr>
          <w:rFonts w:ascii="Times New Roman"/>
          <w:b w:val="false"/>
          <w:i w:val="false"/>
          <w:color w:val="000000"/>
          <w:sz w:val="28"/>
        </w:rPr>
        <w:t>
      2030 жылға дейін:</w:t>
      </w:r>
    </w:p>
    <w:bookmarkEnd w:id="278"/>
    <w:bookmarkStart w:name="z285" w:id="279"/>
    <w:p>
      <w:pPr>
        <w:spacing w:after="0"/>
        <w:ind w:left="0"/>
        <w:jc w:val="both"/>
      </w:pPr>
      <w:r>
        <w:rPr>
          <w:rFonts w:ascii="Times New Roman"/>
          <w:b w:val="false"/>
          <w:i w:val="false"/>
          <w:color w:val="000000"/>
          <w:sz w:val="28"/>
        </w:rPr>
        <w:t>
      1) Манкент ауылдық округінде сүт өнімдерін өндіретін зауыт салу;</w:t>
      </w:r>
    </w:p>
    <w:bookmarkEnd w:id="279"/>
    <w:bookmarkStart w:name="z286" w:id="280"/>
    <w:p>
      <w:pPr>
        <w:spacing w:after="0"/>
        <w:ind w:left="0"/>
        <w:jc w:val="both"/>
      </w:pPr>
      <w:r>
        <w:rPr>
          <w:rFonts w:ascii="Times New Roman"/>
          <w:b w:val="false"/>
          <w:i w:val="false"/>
          <w:color w:val="000000"/>
          <w:sz w:val="28"/>
        </w:rPr>
        <w:t>
      2) Қарабұлақ ауылдық округінде ет өңдеу цехын салу;</w:t>
      </w:r>
    </w:p>
    <w:bookmarkEnd w:id="280"/>
    <w:bookmarkStart w:name="z287" w:id="281"/>
    <w:p>
      <w:pPr>
        <w:spacing w:after="0"/>
        <w:ind w:left="0"/>
        <w:jc w:val="both"/>
      </w:pPr>
      <w:r>
        <w:rPr>
          <w:rFonts w:ascii="Times New Roman"/>
          <w:b w:val="false"/>
          <w:i w:val="false"/>
          <w:color w:val="000000"/>
          <w:sz w:val="28"/>
        </w:rPr>
        <w:t>
      3) негізгі қорларды жаңарту және сала кәсіпорындарында жаңа технологияларды енгізу;</w:t>
      </w:r>
    </w:p>
    <w:bookmarkEnd w:id="281"/>
    <w:bookmarkStart w:name="z288" w:id="282"/>
    <w:p>
      <w:pPr>
        <w:spacing w:after="0"/>
        <w:ind w:left="0"/>
        <w:jc w:val="both"/>
      </w:pPr>
      <w:r>
        <w:rPr>
          <w:rFonts w:ascii="Times New Roman"/>
          <w:b w:val="false"/>
          <w:i w:val="false"/>
          <w:color w:val="000000"/>
          <w:sz w:val="28"/>
        </w:rPr>
        <w:t>
      4) тамақ өнеркәсібі үшін шикізат базасы болып табылатын ауыл шаруашылығының материалдық-техникалық базасын жаңартуға жәрдемдесу;</w:t>
      </w:r>
    </w:p>
    <w:bookmarkEnd w:id="282"/>
    <w:bookmarkStart w:name="z289" w:id="283"/>
    <w:p>
      <w:pPr>
        <w:spacing w:after="0"/>
        <w:ind w:left="0"/>
        <w:jc w:val="both"/>
      </w:pPr>
      <w:r>
        <w:rPr>
          <w:rFonts w:ascii="Times New Roman"/>
          <w:b w:val="false"/>
          <w:i w:val="false"/>
          <w:color w:val="000000"/>
          <w:sz w:val="28"/>
        </w:rPr>
        <w:t>
      5) саланың инвестициялық тартымдылығын арттыру үшін жағдайлар жасау;</w:t>
      </w:r>
    </w:p>
    <w:bookmarkEnd w:id="283"/>
    <w:bookmarkStart w:name="z290" w:id="284"/>
    <w:p>
      <w:pPr>
        <w:spacing w:after="0"/>
        <w:ind w:left="0"/>
        <w:jc w:val="both"/>
      </w:pPr>
      <w:r>
        <w:rPr>
          <w:rFonts w:ascii="Times New Roman"/>
          <w:b w:val="false"/>
          <w:i w:val="false"/>
          <w:color w:val="000000"/>
          <w:sz w:val="28"/>
        </w:rPr>
        <w:t>
      6) ауданның тамақ өнеркәсібіне инвесторларды тарту жөніндегі жұмысты күшейту;</w:t>
      </w:r>
    </w:p>
    <w:bookmarkEnd w:id="284"/>
    <w:bookmarkStart w:name="z291" w:id="285"/>
    <w:p>
      <w:pPr>
        <w:spacing w:after="0"/>
        <w:ind w:left="0"/>
        <w:jc w:val="both"/>
      </w:pPr>
      <w:r>
        <w:rPr>
          <w:rFonts w:ascii="Times New Roman"/>
          <w:b w:val="false"/>
          <w:i w:val="false"/>
          <w:color w:val="000000"/>
          <w:sz w:val="28"/>
        </w:rPr>
        <w:t>
      7) шағын және орта кәсіпкерлік субъектілерін қолдау, оның ішінде қаржы ресурстарының қолжетімділігін арттыру жөніндегі шараларды түбегейлі күшейту;</w:t>
      </w:r>
    </w:p>
    <w:bookmarkEnd w:id="285"/>
    <w:bookmarkStart w:name="z292" w:id="286"/>
    <w:p>
      <w:pPr>
        <w:spacing w:after="0"/>
        <w:ind w:left="0"/>
        <w:jc w:val="both"/>
      </w:pPr>
      <w:r>
        <w:rPr>
          <w:rFonts w:ascii="Times New Roman"/>
          <w:b w:val="false"/>
          <w:i w:val="false"/>
          <w:color w:val="000000"/>
          <w:sz w:val="28"/>
        </w:rPr>
        <w:t>
      8)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286"/>
    <w:bookmarkStart w:name="z293" w:id="287"/>
    <w:p>
      <w:pPr>
        <w:spacing w:after="0"/>
        <w:ind w:left="0"/>
        <w:jc w:val="both"/>
      </w:pPr>
      <w:r>
        <w:rPr>
          <w:rFonts w:ascii="Times New Roman"/>
          <w:b w:val="false"/>
          <w:i w:val="false"/>
          <w:color w:val="000000"/>
          <w:sz w:val="28"/>
        </w:rPr>
        <w:t>
      9) ет кластерін құру;</w:t>
      </w:r>
    </w:p>
    <w:bookmarkEnd w:id="287"/>
    <w:bookmarkStart w:name="z294" w:id="288"/>
    <w:p>
      <w:pPr>
        <w:spacing w:after="0"/>
        <w:ind w:left="0"/>
        <w:jc w:val="both"/>
      </w:pPr>
      <w:r>
        <w:rPr>
          <w:rFonts w:ascii="Times New Roman"/>
          <w:b w:val="false"/>
          <w:i w:val="false"/>
          <w:color w:val="000000"/>
          <w:sz w:val="28"/>
        </w:rPr>
        <w:t>
      10) ет өңдеу цехын салу;</w:t>
      </w:r>
    </w:p>
    <w:bookmarkEnd w:id="288"/>
    <w:bookmarkStart w:name="z295" w:id="289"/>
    <w:p>
      <w:pPr>
        <w:spacing w:after="0"/>
        <w:ind w:left="0"/>
        <w:jc w:val="both"/>
      </w:pPr>
      <w:r>
        <w:rPr>
          <w:rFonts w:ascii="Times New Roman"/>
          <w:b w:val="false"/>
          <w:i w:val="false"/>
          <w:color w:val="000000"/>
          <w:sz w:val="28"/>
        </w:rPr>
        <w:t>
      11) Шымкент қаласының азық-түлік белдеуін қалыптастыру жөніндегі шараларды іске асыру;</w:t>
      </w:r>
    </w:p>
    <w:bookmarkEnd w:id="289"/>
    <w:bookmarkStart w:name="z296" w:id="290"/>
    <w:p>
      <w:pPr>
        <w:spacing w:after="0"/>
        <w:ind w:left="0"/>
        <w:jc w:val="both"/>
      </w:pPr>
      <w:r>
        <w:rPr>
          <w:rFonts w:ascii="Times New Roman"/>
          <w:b w:val="false"/>
          <w:i w:val="false"/>
          <w:color w:val="000000"/>
          <w:sz w:val="28"/>
        </w:rPr>
        <w:t>
      12) "TURKISTAN INVEST" компаниясымен өзара іс-қимылды күшейту;</w:t>
      </w:r>
    </w:p>
    <w:bookmarkEnd w:id="290"/>
    <w:bookmarkStart w:name="z297" w:id="291"/>
    <w:p>
      <w:pPr>
        <w:spacing w:after="0"/>
        <w:ind w:left="0"/>
        <w:jc w:val="both"/>
      </w:pPr>
      <w:r>
        <w:rPr>
          <w:rFonts w:ascii="Times New Roman"/>
          <w:b w:val="false"/>
          <w:i w:val="false"/>
          <w:color w:val="000000"/>
          <w:sz w:val="28"/>
        </w:rPr>
        <w:t>
      13) "Сайрам ауданының инвестициялық мүмкіндіктері" бойынша көрмелер, форумдар және басқа да іс-шаралар өткізу;</w:t>
      </w:r>
    </w:p>
    <w:bookmarkEnd w:id="291"/>
    <w:bookmarkStart w:name="z298" w:id="292"/>
    <w:p>
      <w:pPr>
        <w:spacing w:after="0"/>
        <w:ind w:left="0"/>
        <w:jc w:val="both"/>
      </w:pPr>
      <w:r>
        <w:rPr>
          <w:rFonts w:ascii="Times New Roman"/>
          <w:b w:val="false"/>
          <w:i w:val="false"/>
          <w:color w:val="000000"/>
          <w:sz w:val="28"/>
        </w:rPr>
        <w:t>
      2040 жылға дейін:</w:t>
      </w:r>
    </w:p>
    <w:bookmarkEnd w:id="292"/>
    <w:bookmarkStart w:name="z299" w:id="293"/>
    <w:p>
      <w:pPr>
        <w:spacing w:after="0"/>
        <w:ind w:left="0"/>
        <w:jc w:val="both"/>
      </w:pPr>
      <w:r>
        <w:rPr>
          <w:rFonts w:ascii="Times New Roman"/>
          <w:b w:val="false"/>
          <w:i w:val="false"/>
          <w:color w:val="000000"/>
          <w:sz w:val="28"/>
        </w:rPr>
        <w:t>
      1) сүтті, етті қайта өңдеу, балықты қайта өңдеу және консервілеу, өсімдік майын, ұнды, ұн және кондитерлік бұйымдарды, алкогольді және алкогольсіз сусындарды, жүзім шарабын және басқаларын өндіру бойынша жаңа өндірістердің пайда болуы үшін жағдайлар жасау;</w:t>
      </w:r>
    </w:p>
    <w:bookmarkEnd w:id="293"/>
    <w:bookmarkStart w:name="z300" w:id="294"/>
    <w:p>
      <w:pPr>
        <w:spacing w:after="0"/>
        <w:ind w:left="0"/>
        <w:jc w:val="both"/>
      </w:pPr>
      <w:r>
        <w:rPr>
          <w:rFonts w:ascii="Times New Roman"/>
          <w:b w:val="false"/>
          <w:i w:val="false"/>
          <w:color w:val="000000"/>
          <w:sz w:val="28"/>
        </w:rPr>
        <w:t>
      2) энергия тиімділігі және ресурстарды үнемдеу бойынша жаңа инновациялық технологияларды енгізу;</w:t>
      </w:r>
    </w:p>
    <w:bookmarkEnd w:id="294"/>
    <w:bookmarkStart w:name="z301" w:id="295"/>
    <w:p>
      <w:pPr>
        <w:spacing w:after="0"/>
        <w:ind w:left="0"/>
        <w:jc w:val="both"/>
      </w:pPr>
      <w:r>
        <w:rPr>
          <w:rFonts w:ascii="Times New Roman"/>
          <w:b w:val="false"/>
          <w:i w:val="false"/>
          <w:color w:val="000000"/>
          <w:sz w:val="28"/>
        </w:rPr>
        <w:t>
      3) өндірістік процестің жаңа технологияларын пайдалану (автоматтандыру, роботтандыру, цифрландыру);</w:t>
      </w:r>
    </w:p>
    <w:bookmarkEnd w:id="295"/>
    <w:bookmarkStart w:name="z302" w:id="296"/>
    <w:p>
      <w:pPr>
        <w:spacing w:after="0"/>
        <w:ind w:left="0"/>
        <w:jc w:val="both"/>
      </w:pPr>
      <w:r>
        <w:rPr>
          <w:rFonts w:ascii="Times New Roman"/>
          <w:b w:val="false"/>
          <w:i w:val="false"/>
          <w:color w:val="000000"/>
          <w:sz w:val="28"/>
        </w:rPr>
        <w:t>
      2050 жылға дейін:</w:t>
      </w:r>
    </w:p>
    <w:bookmarkEnd w:id="296"/>
    <w:bookmarkStart w:name="z303" w:id="297"/>
    <w:p>
      <w:pPr>
        <w:spacing w:after="0"/>
        <w:ind w:left="0"/>
        <w:jc w:val="both"/>
      </w:pPr>
      <w:r>
        <w:rPr>
          <w:rFonts w:ascii="Times New Roman"/>
          <w:b w:val="false"/>
          <w:i w:val="false"/>
          <w:color w:val="000000"/>
          <w:sz w:val="28"/>
        </w:rPr>
        <w:t>
      1) трансұлттық компанияларды, ірі инвесторларды тарту;</w:t>
      </w:r>
    </w:p>
    <w:bookmarkEnd w:id="297"/>
    <w:bookmarkStart w:name="z304" w:id="298"/>
    <w:p>
      <w:pPr>
        <w:spacing w:after="0"/>
        <w:ind w:left="0"/>
        <w:jc w:val="both"/>
      </w:pPr>
      <w:r>
        <w:rPr>
          <w:rFonts w:ascii="Times New Roman"/>
          <w:b w:val="false"/>
          <w:i w:val="false"/>
          <w:color w:val="000000"/>
          <w:sz w:val="28"/>
        </w:rPr>
        <w:t>
      2) жергілікті брендтерді дамыту және экспортты дамыту.</w:t>
      </w:r>
    </w:p>
    <w:bookmarkEnd w:id="298"/>
    <w:bookmarkStart w:name="z305" w:id="299"/>
    <w:p>
      <w:pPr>
        <w:spacing w:after="0"/>
        <w:ind w:left="0"/>
        <w:jc w:val="both"/>
      </w:pPr>
      <w:r>
        <w:rPr>
          <w:rFonts w:ascii="Times New Roman"/>
          <w:b w:val="false"/>
          <w:i w:val="false"/>
          <w:color w:val="000000"/>
          <w:sz w:val="28"/>
        </w:rPr>
        <w:t>
      Сарыағаш ауданы</w:t>
      </w:r>
    </w:p>
    <w:bookmarkEnd w:id="299"/>
    <w:bookmarkStart w:name="z306" w:id="300"/>
    <w:p>
      <w:pPr>
        <w:spacing w:after="0"/>
        <w:ind w:left="0"/>
        <w:jc w:val="both"/>
      </w:pPr>
      <w:r>
        <w:rPr>
          <w:rFonts w:ascii="Times New Roman"/>
          <w:b w:val="false"/>
          <w:i w:val="false"/>
          <w:color w:val="000000"/>
          <w:sz w:val="28"/>
        </w:rPr>
        <w:t>
      2040 жылға дейін:</w:t>
      </w:r>
    </w:p>
    <w:bookmarkEnd w:id="300"/>
    <w:bookmarkStart w:name="z307" w:id="301"/>
    <w:p>
      <w:pPr>
        <w:spacing w:after="0"/>
        <w:ind w:left="0"/>
        <w:jc w:val="both"/>
      </w:pPr>
      <w:r>
        <w:rPr>
          <w:rFonts w:ascii="Times New Roman"/>
          <w:b w:val="false"/>
          <w:i w:val="false"/>
          <w:color w:val="000000"/>
          <w:sz w:val="28"/>
        </w:rPr>
        <w:t>
      1) Дербісек ауылдық округінде сүт-тауар фермасын құру;</w:t>
      </w:r>
    </w:p>
    <w:bookmarkEnd w:id="301"/>
    <w:bookmarkStart w:name="z308" w:id="302"/>
    <w:p>
      <w:pPr>
        <w:spacing w:after="0"/>
        <w:ind w:left="0"/>
        <w:jc w:val="both"/>
      </w:pPr>
      <w:r>
        <w:rPr>
          <w:rFonts w:ascii="Times New Roman"/>
          <w:b w:val="false"/>
          <w:i w:val="false"/>
          <w:color w:val="000000"/>
          <w:sz w:val="28"/>
        </w:rPr>
        <w:t>
      2) Қызылжар ауылдық округінде шұжық өнімдерін өндіру цехы;</w:t>
      </w:r>
    </w:p>
    <w:bookmarkEnd w:id="302"/>
    <w:bookmarkStart w:name="z309" w:id="303"/>
    <w:p>
      <w:pPr>
        <w:spacing w:after="0"/>
        <w:ind w:left="0"/>
        <w:jc w:val="both"/>
      </w:pPr>
      <w:r>
        <w:rPr>
          <w:rFonts w:ascii="Times New Roman"/>
          <w:b w:val="false"/>
          <w:i w:val="false"/>
          <w:color w:val="000000"/>
          <w:sz w:val="28"/>
        </w:rPr>
        <w:t>
      3) Ақжар ауылдық округінде құс фабрикасын салу;</w:t>
      </w:r>
    </w:p>
    <w:bookmarkEnd w:id="303"/>
    <w:bookmarkStart w:name="z310" w:id="304"/>
    <w:p>
      <w:pPr>
        <w:spacing w:after="0"/>
        <w:ind w:left="0"/>
        <w:jc w:val="both"/>
      </w:pPr>
      <w:r>
        <w:rPr>
          <w:rFonts w:ascii="Times New Roman"/>
          <w:b w:val="false"/>
          <w:i w:val="false"/>
          <w:color w:val="000000"/>
          <w:sz w:val="28"/>
        </w:rPr>
        <w:t>
      4) Дербісек ауылдық округіндегі ет өнімдерін қайта өңдеу цехы;</w:t>
      </w:r>
    </w:p>
    <w:bookmarkEnd w:id="304"/>
    <w:bookmarkStart w:name="z311" w:id="305"/>
    <w:p>
      <w:pPr>
        <w:spacing w:after="0"/>
        <w:ind w:left="0"/>
        <w:jc w:val="both"/>
      </w:pPr>
      <w:r>
        <w:rPr>
          <w:rFonts w:ascii="Times New Roman"/>
          <w:b w:val="false"/>
          <w:i w:val="false"/>
          <w:color w:val="000000"/>
          <w:sz w:val="28"/>
        </w:rPr>
        <w:t>
      5) Жібек жолы ауылдық округінде ет жартылай фабрикаттарын өндіру цехы;</w:t>
      </w:r>
    </w:p>
    <w:bookmarkEnd w:id="305"/>
    <w:bookmarkStart w:name="z312" w:id="306"/>
    <w:p>
      <w:pPr>
        <w:spacing w:after="0"/>
        <w:ind w:left="0"/>
        <w:jc w:val="both"/>
      </w:pPr>
      <w:r>
        <w:rPr>
          <w:rFonts w:ascii="Times New Roman"/>
          <w:b w:val="false"/>
          <w:i w:val="false"/>
          <w:color w:val="000000"/>
          <w:sz w:val="28"/>
        </w:rPr>
        <w:t>
      6) Дербісек, Қабланбек, Жібек жолы, Жартытөбе, Ақжар, Қызылжар ауылдық округтеріндегі көкөністер мен жемістерді өңдеу цехтары;</w:t>
      </w:r>
    </w:p>
    <w:bookmarkEnd w:id="306"/>
    <w:bookmarkStart w:name="z313" w:id="307"/>
    <w:p>
      <w:pPr>
        <w:spacing w:after="0"/>
        <w:ind w:left="0"/>
        <w:jc w:val="both"/>
      </w:pPr>
      <w:r>
        <w:rPr>
          <w:rFonts w:ascii="Times New Roman"/>
          <w:b w:val="false"/>
          <w:i w:val="false"/>
          <w:color w:val="000000"/>
          <w:sz w:val="28"/>
        </w:rPr>
        <w:t>
      7) Ақжар және Қызылжар ауылдық округтеріндегі шағын диірмендер;</w:t>
      </w:r>
    </w:p>
    <w:bookmarkEnd w:id="307"/>
    <w:bookmarkStart w:name="z314" w:id="308"/>
    <w:p>
      <w:pPr>
        <w:spacing w:after="0"/>
        <w:ind w:left="0"/>
        <w:jc w:val="both"/>
      </w:pPr>
      <w:r>
        <w:rPr>
          <w:rFonts w:ascii="Times New Roman"/>
          <w:b w:val="false"/>
          <w:i w:val="false"/>
          <w:color w:val="000000"/>
          <w:sz w:val="28"/>
        </w:rPr>
        <w:t>
      8) Қызылжар, Жібек жолы, Жартытөбе ауылдық округтеріндегі шағын наубайханалар;</w:t>
      </w:r>
    </w:p>
    <w:bookmarkEnd w:id="308"/>
    <w:bookmarkStart w:name="z315" w:id="309"/>
    <w:p>
      <w:pPr>
        <w:spacing w:after="0"/>
        <w:ind w:left="0"/>
        <w:jc w:val="both"/>
      </w:pPr>
      <w:r>
        <w:rPr>
          <w:rFonts w:ascii="Times New Roman"/>
          <w:b w:val="false"/>
          <w:i w:val="false"/>
          <w:color w:val="000000"/>
          <w:sz w:val="28"/>
        </w:rPr>
        <w:t>
      9) Қызылжар ауылдық округіндегі шағын май ұңғысы;</w:t>
      </w:r>
    </w:p>
    <w:bookmarkEnd w:id="309"/>
    <w:bookmarkStart w:name="z316" w:id="310"/>
    <w:p>
      <w:pPr>
        <w:spacing w:after="0"/>
        <w:ind w:left="0"/>
        <w:jc w:val="both"/>
      </w:pPr>
      <w:r>
        <w:rPr>
          <w:rFonts w:ascii="Times New Roman"/>
          <w:b w:val="false"/>
          <w:i w:val="false"/>
          <w:color w:val="000000"/>
          <w:sz w:val="28"/>
        </w:rPr>
        <w:t>
      10) Қабланбек, Жібек жолы, Жартытөбе, Ақжар, Қызылжар ауылдық округтеріндегі сою пункттері;</w:t>
      </w:r>
    </w:p>
    <w:bookmarkEnd w:id="310"/>
    <w:bookmarkStart w:name="z317" w:id="311"/>
    <w:p>
      <w:pPr>
        <w:spacing w:after="0"/>
        <w:ind w:left="0"/>
        <w:jc w:val="both"/>
      </w:pPr>
      <w:r>
        <w:rPr>
          <w:rFonts w:ascii="Times New Roman"/>
          <w:b w:val="false"/>
          <w:i w:val="false"/>
          <w:color w:val="000000"/>
          <w:sz w:val="28"/>
        </w:rPr>
        <w:t>
      11) жеміс-көкөніс кластерін құру;</w:t>
      </w:r>
    </w:p>
    <w:bookmarkEnd w:id="311"/>
    <w:bookmarkStart w:name="z318" w:id="312"/>
    <w:p>
      <w:pPr>
        <w:spacing w:after="0"/>
        <w:ind w:left="0"/>
        <w:jc w:val="both"/>
      </w:pPr>
      <w:r>
        <w:rPr>
          <w:rFonts w:ascii="Times New Roman"/>
          <w:b w:val="false"/>
          <w:i w:val="false"/>
          <w:color w:val="000000"/>
          <w:sz w:val="28"/>
        </w:rPr>
        <w:t xml:space="preserve">
      12) "SILK ALLEY", "АГРОВИНПРОМ" және "ВИНЗАВОД ЖЕТІСУ" шарап зауыттарының базасында шарап жасау және жүзім өсіру әлеуетін қалпына келтіру үшін инвесторларды тарту; </w:t>
      </w:r>
    </w:p>
    <w:bookmarkEnd w:id="312"/>
    <w:bookmarkStart w:name="z319" w:id="313"/>
    <w:p>
      <w:pPr>
        <w:spacing w:after="0"/>
        <w:ind w:left="0"/>
        <w:jc w:val="both"/>
      </w:pPr>
      <w:r>
        <w:rPr>
          <w:rFonts w:ascii="Times New Roman"/>
          <w:b w:val="false"/>
          <w:i w:val="false"/>
          <w:color w:val="000000"/>
          <w:sz w:val="28"/>
        </w:rPr>
        <w:t>
      13) кадрларды даярлау жүйесін дамыту жөнінде шаралар қабылдау;</w:t>
      </w:r>
    </w:p>
    <w:bookmarkEnd w:id="313"/>
    <w:bookmarkStart w:name="z320" w:id="314"/>
    <w:p>
      <w:pPr>
        <w:spacing w:after="0"/>
        <w:ind w:left="0"/>
        <w:jc w:val="both"/>
      </w:pPr>
      <w:r>
        <w:rPr>
          <w:rFonts w:ascii="Times New Roman"/>
          <w:b w:val="false"/>
          <w:i w:val="false"/>
          <w:color w:val="000000"/>
          <w:sz w:val="28"/>
        </w:rPr>
        <w:t>
      14) жер учаскелерін бөле отырып және инфрақұрылымды жүргізе отырып, агроиндустриялық аймақтар құру жөнінде шаралар қабылдау;</w:t>
      </w:r>
    </w:p>
    <w:bookmarkEnd w:id="314"/>
    <w:bookmarkStart w:name="z321" w:id="315"/>
    <w:p>
      <w:pPr>
        <w:spacing w:after="0"/>
        <w:ind w:left="0"/>
        <w:jc w:val="both"/>
      </w:pPr>
      <w:r>
        <w:rPr>
          <w:rFonts w:ascii="Times New Roman"/>
          <w:b w:val="false"/>
          <w:i w:val="false"/>
          <w:color w:val="000000"/>
          <w:sz w:val="28"/>
        </w:rPr>
        <w:t>
      15) қосылған құны жоғары жоғары технологиялық өндірістерді құру үшін инвестициялар тарту;</w:t>
      </w:r>
    </w:p>
    <w:bookmarkEnd w:id="315"/>
    <w:bookmarkStart w:name="z322" w:id="316"/>
    <w:p>
      <w:pPr>
        <w:spacing w:after="0"/>
        <w:ind w:left="0"/>
        <w:jc w:val="both"/>
      </w:pPr>
      <w:r>
        <w:rPr>
          <w:rFonts w:ascii="Times New Roman"/>
          <w:b w:val="false"/>
          <w:i w:val="false"/>
          <w:color w:val="000000"/>
          <w:sz w:val="28"/>
        </w:rPr>
        <w:t>
      16) тамақ өнеркәсібінде өндірістік инфрақұрылымды дамыту;</w:t>
      </w:r>
    </w:p>
    <w:bookmarkEnd w:id="316"/>
    <w:bookmarkStart w:name="z323" w:id="317"/>
    <w:p>
      <w:pPr>
        <w:spacing w:after="0"/>
        <w:ind w:left="0"/>
        <w:jc w:val="both"/>
      </w:pPr>
      <w:r>
        <w:rPr>
          <w:rFonts w:ascii="Times New Roman"/>
          <w:b w:val="false"/>
          <w:i w:val="false"/>
          <w:color w:val="000000"/>
          <w:sz w:val="28"/>
        </w:rPr>
        <w:t>
      17) қолданыстағы өндірістерді жаңғырту және технологиялық қайта жарақтандыру;</w:t>
      </w:r>
    </w:p>
    <w:bookmarkEnd w:id="317"/>
    <w:bookmarkStart w:name="z324" w:id="318"/>
    <w:p>
      <w:pPr>
        <w:spacing w:after="0"/>
        <w:ind w:left="0"/>
        <w:jc w:val="both"/>
      </w:pPr>
      <w:r>
        <w:rPr>
          <w:rFonts w:ascii="Times New Roman"/>
          <w:b w:val="false"/>
          <w:i w:val="false"/>
          <w:color w:val="000000"/>
          <w:sz w:val="28"/>
        </w:rPr>
        <w:t>
      18) көкөністер мен жемістерді өңдеу және консервілеу бойынша жаңа өндірістердің пайда болуына жәрдемдесу;</w:t>
      </w:r>
    </w:p>
    <w:bookmarkEnd w:id="318"/>
    <w:bookmarkStart w:name="z325" w:id="319"/>
    <w:p>
      <w:pPr>
        <w:spacing w:after="0"/>
        <w:ind w:left="0"/>
        <w:jc w:val="both"/>
      </w:pPr>
      <w:r>
        <w:rPr>
          <w:rFonts w:ascii="Times New Roman"/>
          <w:b w:val="false"/>
          <w:i w:val="false"/>
          <w:color w:val="000000"/>
          <w:sz w:val="28"/>
        </w:rPr>
        <w:t>
      19) өнім сапасын біртіндеп арттыра отырып және жеткізу географиясын кеңейте отырып, алкогольсіз сусындар мен минералды суларды құю көлемін одан әрі ұлғайту;</w:t>
      </w:r>
    </w:p>
    <w:bookmarkEnd w:id="319"/>
    <w:bookmarkStart w:name="z326" w:id="320"/>
    <w:p>
      <w:pPr>
        <w:spacing w:after="0"/>
        <w:ind w:left="0"/>
        <w:jc w:val="both"/>
      </w:pPr>
      <w:r>
        <w:rPr>
          <w:rFonts w:ascii="Times New Roman"/>
          <w:b w:val="false"/>
          <w:i w:val="false"/>
          <w:color w:val="000000"/>
          <w:sz w:val="28"/>
        </w:rPr>
        <w:t>
      20)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320"/>
    <w:bookmarkStart w:name="z327" w:id="321"/>
    <w:p>
      <w:pPr>
        <w:spacing w:after="0"/>
        <w:ind w:left="0"/>
        <w:jc w:val="both"/>
      </w:pPr>
      <w:r>
        <w:rPr>
          <w:rFonts w:ascii="Times New Roman"/>
          <w:b w:val="false"/>
          <w:i w:val="false"/>
          <w:color w:val="000000"/>
          <w:sz w:val="28"/>
        </w:rPr>
        <w:t>
      21) ауданның ұн тарту кәсіпорындары үшін ұзақ мерзімді өткізу нарықтарын жолға қою жөнінде шаралар қабылдау;</w:t>
      </w:r>
    </w:p>
    <w:bookmarkEnd w:id="321"/>
    <w:bookmarkStart w:name="z328" w:id="322"/>
    <w:p>
      <w:pPr>
        <w:spacing w:after="0"/>
        <w:ind w:left="0"/>
        <w:jc w:val="both"/>
      </w:pPr>
      <w:r>
        <w:rPr>
          <w:rFonts w:ascii="Times New Roman"/>
          <w:b w:val="false"/>
          <w:i w:val="false"/>
          <w:color w:val="000000"/>
          <w:sz w:val="28"/>
        </w:rPr>
        <w:t>
      2050 жылға дейін:</w:t>
      </w:r>
    </w:p>
    <w:bookmarkEnd w:id="322"/>
    <w:bookmarkStart w:name="z329" w:id="323"/>
    <w:p>
      <w:pPr>
        <w:spacing w:after="0"/>
        <w:ind w:left="0"/>
        <w:jc w:val="both"/>
      </w:pPr>
      <w:r>
        <w:rPr>
          <w:rFonts w:ascii="Times New Roman"/>
          <w:b w:val="false"/>
          <w:i w:val="false"/>
          <w:color w:val="000000"/>
          <w:sz w:val="28"/>
        </w:rPr>
        <w:t>
      1) тамақ өнімдерін өндіруге маманданған ірі трансұлттық компанияларды тарту;</w:t>
      </w:r>
    </w:p>
    <w:bookmarkEnd w:id="323"/>
    <w:bookmarkStart w:name="z330" w:id="324"/>
    <w:p>
      <w:pPr>
        <w:spacing w:after="0"/>
        <w:ind w:left="0"/>
        <w:jc w:val="both"/>
      </w:pPr>
      <w:r>
        <w:rPr>
          <w:rFonts w:ascii="Times New Roman"/>
          <w:b w:val="false"/>
          <w:i w:val="false"/>
          <w:color w:val="000000"/>
          <w:sz w:val="28"/>
        </w:rPr>
        <w:t>
      2) жоғары технологиялық өндірістерді құруды қолдау;</w:t>
      </w:r>
    </w:p>
    <w:bookmarkEnd w:id="324"/>
    <w:bookmarkStart w:name="z331" w:id="325"/>
    <w:p>
      <w:pPr>
        <w:spacing w:after="0"/>
        <w:ind w:left="0"/>
        <w:jc w:val="both"/>
      </w:pPr>
      <w:r>
        <w:rPr>
          <w:rFonts w:ascii="Times New Roman"/>
          <w:b w:val="false"/>
          <w:i w:val="false"/>
          <w:color w:val="000000"/>
          <w:sz w:val="28"/>
        </w:rPr>
        <w:t>
      3) жергілікті өнім экспортын қолдау;</w:t>
      </w:r>
    </w:p>
    <w:bookmarkEnd w:id="325"/>
    <w:bookmarkStart w:name="z332" w:id="326"/>
    <w:p>
      <w:pPr>
        <w:spacing w:after="0"/>
        <w:ind w:left="0"/>
        <w:jc w:val="both"/>
      </w:pPr>
      <w:r>
        <w:rPr>
          <w:rFonts w:ascii="Times New Roman"/>
          <w:b w:val="false"/>
          <w:i w:val="false"/>
          <w:color w:val="000000"/>
          <w:sz w:val="28"/>
        </w:rPr>
        <w:t xml:space="preserve">
      Төлеби ауданы </w:t>
      </w:r>
    </w:p>
    <w:bookmarkEnd w:id="326"/>
    <w:bookmarkStart w:name="z333" w:id="327"/>
    <w:p>
      <w:pPr>
        <w:spacing w:after="0"/>
        <w:ind w:left="0"/>
        <w:jc w:val="both"/>
      </w:pPr>
      <w:r>
        <w:rPr>
          <w:rFonts w:ascii="Times New Roman"/>
          <w:b w:val="false"/>
          <w:i w:val="false"/>
          <w:color w:val="000000"/>
          <w:sz w:val="28"/>
        </w:rPr>
        <w:t>
      2030 жылға дейін:</w:t>
      </w:r>
    </w:p>
    <w:bookmarkEnd w:id="327"/>
    <w:bookmarkStart w:name="z334" w:id="328"/>
    <w:p>
      <w:pPr>
        <w:spacing w:after="0"/>
        <w:ind w:left="0"/>
        <w:jc w:val="both"/>
      </w:pPr>
      <w:r>
        <w:rPr>
          <w:rFonts w:ascii="Times New Roman"/>
          <w:b w:val="false"/>
          <w:i w:val="false"/>
          <w:color w:val="000000"/>
          <w:sz w:val="28"/>
        </w:rPr>
        <w:t>
      1) Көксаек және Киелітас ауылдық округтеріндегі шағын диірмендер мен шағын наубайханалар;</w:t>
      </w:r>
    </w:p>
    <w:bookmarkEnd w:id="328"/>
    <w:bookmarkStart w:name="z335" w:id="329"/>
    <w:p>
      <w:pPr>
        <w:spacing w:after="0"/>
        <w:ind w:left="0"/>
        <w:jc w:val="both"/>
      </w:pPr>
      <w:r>
        <w:rPr>
          <w:rFonts w:ascii="Times New Roman"/>
          <w:b w:val="false"/>
          <w:i w:val="false"/>
          <w:color w:val="000000"/>
          <w:sz w:val="28"/>
        </w:rPr>
        <w:t>
      2) Көксаек ауылдық округінде мал шаруашылығы өнімдерін (ет және сүт) қайта өңдеу;</w:t>
      </w:r>
    </w:p>
    <w:bookmarkEnd w:id="329"/>
    <w:bookmarkStart w:name="z336" w:id="330"/>
    <w:p>
      <w:pPr>
        <w:spacing w:after="0"/>
        <w:ind w:left="0"/>
        <w:jc w:val="both"/>
      </w:pPr>
      <w:r>
        <w:rPr>
          <w:rFonts w:ascii="Times New Roman"/>
          <w:b w:val="false"/>
          <w:i w:val="false"/>
          <w:color w:val="000000"/>
          <w:sz w:val="28"/>
        </w:rPr>
        <w:t>
      3) Киелітас ауылдық округінде дәнді дақылдарды, көкөністер мен жемістерді қайта өңдеу бойынша өндірістер;</w:t>
      </w:r>
    </w:p>
    <w:bookmarkEnd w:id="330"/>
    <w:bookmarkStart w:name="z337" w:id="331"/>
    <w:p>
      <w:pPr>
        <w:spacing w:after="0"/>
        <w:ind w:left="0"/>
        <w:jc w:val="both"/>
      </w:pPr>
      <w:r>
        <w:rPr>
          <w:rFonts w:ascii="Times New Roman"/>
          <w:b w:val="false"/>
          <w:i w:val="false"/>
          <w:color w:val="000000"/>
          <w:sz w:val="28"/>
        </w:rPr>
        <w:t>
      4) Бірінші мамыр ауылдық округінде көкөністер мен жемістерді қайта өңдеу цехын салу, сүт-тауар фермасын, диірмен, шұжық цехын құру;</w:t>
      </w:r>
    </w:p>
    <w:bookmarkEnd w:id="331"/>
    <w:bookmarkStart w:name="z338" w:id="332"/>
    <w:p>
      <w:pPr>
        <w:spacing w:after="0"/>
        <w:ind w:left="0"/>
        <w:jc w:val="both"/>
      </w:pPr>
      <w:r>
        <w:rPr>
          <w:rFonts w:ascii="Times New Roman"/>
          <w:b w:val="false"/>
          <w:i w:val="false"/>
          <w:color w:val="000000"/>
          <w:sz w:val="28"/>
        </w:rPr>
        <w:t>
      5) өндірістік инфрақұрылымды, оның ішінде индустриялық аймақтар мен өнеркәсіптік парктер құру арқылы дамыту;</w:t>
      </w:r>
    </w:p>
    <w:bookmarkEnd w:id="332"/>
    <w:bookmarkStart w:name="z339" w:id="333"/>
    <w:p>
      <w:pPr>
        <w:spacing w:after="0"/>
        <w:ind w:left="0"/>
        <w:jc w:val="both"/>
      </w:pPr>
      <w:r>
        <w:rPr>
          <w:rFonts w:ascii="Times New Roman"/>
          <w:b w:val="false"/>
          <w:i w:val="false"/>
          <w:color w:val="000000"/>
          <w:sz w:val="28"/>
        </w:rPr>
        <w:t>
      6) еңбек өнімділігін арттыруды ынталандыру;</w:t>
      </w:r>
    </w:p>
    <w:bookmarkEnd w:id="333"/>
    <w:bookmarkStart w:name="z340" w:id="334"/>
    <w:p>
      <w:pPr>
        <w:spacing w:after="0"/>
        <w:ind w:left="0"/>
        <w:jc w:val="both"/>
      </w:pPr>
      <w:r>
        <w:rPr>
          <w:rFonts w:ascii="Times New Roman"/>
          <w:b w:val="false"/>
          <w:i w:val="false"/>
          <w:color w:val="000000"/>
          <w:sz w:val="28"/>
        </w:rPr>
        <w:t>
      7) саланың бәсекеге қабілеттілігін арттыру жөніндегі шараларды іске асыру;</w:t>
      </w:r>
    </w:p>
    <w:bookmarkEnd w:id="334"/>
    <w:bookmarkStart w:name="z341" w:id="335"/>
    <w:p>
      <w:pPr>
        <w:spacing w:after="0"/>
        <w:ind w:left="0"/>
        <w:jc w:val="both"/>
      </w:pPr>
      <w:r>
        <w:rPr>
          <w:rFonts w:ascii="Times New Roman"/>
          <w:b w:val="false"/>
          <w:i w:val="false"/>
          <w:color w:val="000000"/>
          <w:sz w:val="28"/>
        </w:rPr>
        <w:t>
      8) озық технологияларды енгізу есебінен сала тиімділігінің өсуі;</w:t>
      </w:r>
    </w:p>
    <w:bookmarkEnd w:id="335"/>
    <w:bookmarkStart w:name="z342" w:id="336"/>
    <w:p>
      <w:pPr>
        <w:spacing w:after="0"/>
        <w:ind w:left="0"/>
        <w:jc w:val="both"/>
      </w:pPr>
      <w:r>
        <w:rPr>
          <w:rFonts w:ascii="Times New Roman"/>
          <w:b w:val="false"/>
          <w:i w:val="false"/>
          <w:color w:val="000000"/>
          <w:sz w:val="28"/>
        </w:rPr>
        <w:t>
      9)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336"/>
    <w:bookmarkStart w:name="z343" w:id="337"/>
    <w:p>
      <w:pPr>
        <w:spacing w:after="0"/>
        <w:ind w:left="0"/>
        <w:jc w:val="both"/>
      </w:pPr>
      <w:r>
        <w:rPr>
          <w:rFonts w:ascii="Times New Roman"/>
          <w:b w:val="false"/>
          <w:i w:val="false"/>
          <w:color w:val="000000"/>
          <w:sz w:val="28"/>
        </w:rPr>
        <w:t>
      10) сала үшін шикізат базасы болып табылатын ауыл шаруашылығының мамандандырылған өндірістік инфрақұрылымын дамыту;</w:t>
      </w:r>
    </w:p>
    <w:bookmarkEnd w:id="337"/>
    <w:bookmarkStart w:name="z344" w:id="338"/>
    <w:p>
      <w:pPr>
        <w:spacing w:after="0"/>
        <w:ind w:left="0"/>
        <w:jc w:val="both"/>
      </w:pPr>
      <w:r>
        <w:rPr>
          <w:rFonts w:ascii="Times New Roman"/>
          <w:b w:val="false"/>
          <w:i w:val="false"/>
          <w:color w:val="000000"/>
          <w:sz w:val="28"/>
        </w:rPr>
        <w:t>
      11) жергілікті шикізат базасында, оның ішінде сүт және сүт өнімдерін, ет және ет өнімдерін өндіру бойынша қайта өңдеу өндірістерін дамыту, ұн, қант, минералды су және өзге де алкогольсіз сусындар өндірісі;</w:t>
      </w:r>
    </w:p>
    <w:bookmarkEnd w:id="338"/>
    <w:bookmarkStart w:name="z345" w:id="339"/>
    <w:p>
      <w:pPr>
        <w:spacing w:after="0"/>
        <w:ind w:left="0"/>
        <w:jc w:val="both"/>
      </w:pPr>
      <w:r>
        <w:rPr>
          <w:rFonts w:ascii="Times New Roman"/>
          <w:b w:val="false"/>
          <w:i w:val="false"/>
          <w:color w:val="000000"/>
          <w:sz w:val="28"/>
        </w:rPr>
        <w:t>
      12) көкөністер мен жемістерді өңдеу және консервілеу жөніндегі өндірістерді ұйымдастыру үшін инвестициялар тарту;</w:t>
      </w:r>
    </w:p>
    <w:bookmarkEnd w:id="339"/>
    <w:bookmarkStart w:name="z346" w:id="340"/>
    <w:p>
      <w:pPr>
        <w:spacing w:after="0"/>
        <w:ind w:left="0"/>
        <w:jc w:val="both"/>
      </w:pPr>
      <w:r>
        <w:rPr>
          <w:rFonts w:ascii="Times New Roman"/>
          <w:b w:val="false"/>
          <w:i w:val="false"/>
          <w:color w:val="000000"/>
          <w:sz w:val="28"/>
        </w:rPr>
        <w:t>
      2040 жылға дейін:</w:t>
      </w:r>
    </w:p>
    <w:bookmarkEnd w:id="340"/>
    <w:bookmarkStart w:name="z347" w:id="341"/>
    <w:p>
      <w:pPr>
        <w:spacing w:after="0"/>
        <w:ind w:left="0"/>
        <w:jc w:val="both"/>
      </w:pPr>
      <w:r>
        <w:rPr>
          <w:rFonts w:ascii="Times New Roman"/>
          <w:b w:val="false"/>
          <w:i w:val="false"/>
          <w:color w:val="000000"/>
          <w:sz w:val="28"/>
        </w:rPr>
        <w:t>
      1) Леңгір қаласында көкөністер мен жемістерді өңдеу және консервілеу бойынша өндіріс құру;</w:t>
      </w:r>
    </w:p>
    <w:bookmarkEnd w:id="341"/>
    <w:bookmarkStart w:name="z348" w:id="342"/>
    <w:p>
      <w:pPr>
        <w:spacing w:after="0"/>
        <w:ind w:left="0"/>
        <w:jc w:val="both"/>
      </w:pPr>
      <w:r>
        <w:rPr>
          <w:rFonts w:ascii="Times New Roman"/>
          <w:b w:val="false"/>
          <w:i w:val="false"/>
          <w:color w:val="000000"/>
          <w:sz w:val="28"/>
        </w:rPr>
        <w:t>
      2) сала өндірісінің көлемін ұлғайту және өндірілетін өнім ассортиментін кеңейту;</w:t>
      </w:r>
    </w:p>
    <w:bookmarkEnd w:id="342"/>
    <w:bookmarkStart w:name="z349" w:id="343"/>
    <w:p>
      <w:pPr>
        <w:spacing w:after="0"/>
        <w:ind w:left="0"/>
        <w:jc w:val="both"/>
      </w:pPr>
      <w:r>
        <w:rPr>
          <w:rFonts w:ascii="Times New Roman"/>
          <w:b w:val="false"/>
          <w:i w:val="false"/>
          <w:color w:val="000000"/>
          <w:sz w:val="28"/>
        </w:rPr>
        <w:t>
      3) әр түрлі құрамдағы шырындар, джемдер, тосаптар, мұздатылған кептірілген өнімдер, балалар тағамы өнімдерін өндіретін жаңа өндірістер құру;</w:t>
      </w:r>
    </w:p>
    <w:bookmarkEnd w:id="343"/>
    <w:bookmarkStart w:name="z350" w:id="344"/>
    <w:p>
      <w:pPr>
        <w:spacing w:after="0"/>
        <w:ind w:left="0"/>
        <w:jc w:val="both"/>
      </w:pPr>
      <w:r>
        <w:rPr>
          <w:rFonts w:ascii="Times New Roman"/>
          <w:b w:val="false"/>
          <w:i w:val="false"/>
          <w:color w:val="000000"/>
          <w:sz w:val="28"/>
        </w:rPr>
        <w:t>
      4) жоғары технологиялық өндірістер құруға инвестициялар тарту;</w:t>
      </w:r>
    </w:p>
    <w:bookmarkEnd w:id="344"/>
    <w:bookmarkStart w:name="z351" w:id="345"/>
    <w:p>
      <w:pPr>
        <w:spacing w:after="0"/>
        <w:ind w:left="0"/>
        <w:jc w:val="both"/>
      </w:pPr>
      <w:r>
        <w:rPr>
          <w:rFonts w:ascii="Times New Roman"/>
          <w:b w:val="false"/>
          <w:i w:val="false"/>
          <w:color w:val="000000"/>
          <w:sz w:val="28"/>
        </w:rPr>
        <w:t>
      5) "Фудмастер" компаниясына ұқсас ірі компанияларды тарту;</w:t>
      </w:r>
    </w:p>
    <w:bookmarkEnd w:id="345"/>
    <w:bookmarkStart w:name="z352" w:id="346"/>
    <w:p>
      <w:pPr>
        <w:spacing w:after="0"/>
        <w:ind w:left="0"/>
        <w:jc w:val="both"/>
      </w:pPr>
      <w:r>
        <w:rPr>
          <w:rFonts w:ascii="Times New Roman"/>
          <w:b w:val="false"/>
          <w:i w:val="false"/>
          <w:color w:val="000000"/>
          <w:sz w:val="28"/>
        </w:rPr>
        <w:t>
      2050 жылға дейін:</w:t>
      </w:r>
    </w:p>
    <w:bookmarkEnd w:id="346"/>
    <w:bookmarkStart w:name="z353" w:id="347"/>
    <w:p>
      <w:pPr>
        <w:spacing w:after="0"/>
        <w:ind w:left="0"/>
        <w:jc w:val="both"/>
      </w:pPr>
      <w:r>
        <w:rPr>
          <w:rFonts w:ascii="Times New Roman"/>
          <w:b w:val="false"/>
          <w:i w:val="false"/>
          <w:color w:val="000000"/>
          <w:sz w:val="28"/>
        </w:rPr>
        <w:t>
      1) нарықтың жаңа сегменттерін дамыту;</w:t>
      </w:r>
    </w:p>
    <w:bookmarkEnd w:id="347"/>
    <w:bookmarkStart w:name="z354" w:id="348"/>
    <w:p>
      <w:pPr>
        <w:spacing w:after="0"/>
        <w:ind w:left="0"/>
        <w:jc w:val="both"/>
      </w:pPr>
      <w:r>
        <w:rPr>
          <w:rFonts w:ascii="Times New Roman"/>
          <w:b w:val="false"/>
          <w:i w:val="false"/>
          <w:color w:val="000000"/>
          <w:sz w:val="28"/>
        </w:rPr>
        <w:t>
      2) экспортты қолдау;</w:t>
      </w:r>
    </w:p>
    <w:bookmarkEnd w:id="348"/>
    <w:bookmarkStart w:name="z355" w:id="349"/>
    <w:p>
      <w:pPr>
        <w:spacing w:after="0"/>
        <w:ind w:left="0"/>
        <w:jc w:val="both"/>
      </w:pPr>
      <w:r>
        <w:rPr>
          <w:rFonts w:ascii="Times New Roman"/>
          <w:b w:val="false"/>
          <w:i w:val="false"/>
          <w:color w:val="000000"/>
          <w:sz w:val="28"/>
        </w:rPr>
        <w:t>
      3) ҒЗТКЖ қолдау;</w:t>
      </w:r>
    </w:p>
    <w:bookmarkEnd w:id="349"/>
    <w:bookmarkStart w:name="z356" w:id="350"/>
    <w:p>
      <w:pPr>
        <w:spacing w:after="0"/>
        <w:ind w:left="0"/>
        <w:jc w:val="both"/>
      </w:pPr>
      <w:r>
        <w:rPr>
          <w:rFonts w:ascii="Times New Roman"/>
          <w:b w:val="false"/>
          <w:i w:val="false"/>
          <w:color w:val="000000"/>
          <w:sz w:val="28"/>
        </w:rPr>
        <w:t>
      Түлкібас ауданы</w:t>
      </w:r>
    </w:p>
    <w:bookmarkEnd w:id="350"/>
    <w:bookmarkStart w:name="z357" w:id="351"/>
    <w:p>
      <w:pPr>
        <w:spacing w:after="0"/>
        <w:ind w:left="0"/>
        <w:jc w:val="both"/>
      </w:pPr>
      <w:r>
        <w:rPr>
          <w:rFonts w:ascii="Times New Roman"/>
          <w:b w:val="false"/>
          <w:i w:val="false"/>
          <w:color w:val="000000"/>
          <w:sz w:val="28"/>
        </w:rPr>
        <w:t>
      2030 жылға дейін:</w:t>
      </w:r>
    </w:p>
    <w:bookmarkEnd w:id="351"/>
    <w:bookmarkStart w:name="z358" w:id="352"/>
    <w:p>
      <w:pPr>
        <w:spacing w:after="0"/>
        <w:ind w:left="0"/>
        <w:jc w:val="both"/>
      </w:pPr>
      <w:r>
        <w:rPr>
          <w:rFonts w:ascii="Times New Roman"/>
          <w:b w:val="false"/>
          <w:i w:val="false"/>
          <w:color w:val="000000"/>
          <w:sz w:val="28"/>
        </w:rPr>
        <w:t>
      1) ауыз су және хош иісті сусындар өндіру жөніндегі жобаны іске асыру;</w:t>
      </w:r>
    </w:p>
    <w:bookmarkEnd w:id="352"/>
    <w:bookmarkStart w:name="z359" w:id="353"/>
    <w:p>
      <w:pPr>
        <w:spacing w:after="0"/>
        <w:ind w:left="0"/>
        <w:jc w:val="both"/>
      </w:pPr>
      <w:r>
        <w:rPr>
          <w:rFonts w:ascii="Times New Roman"/>
          <w:b w:val="false"/>
          <w:i w:val="false"/>
          <w:color w:val="000000"/>
          <w:sz w:val="28"/>
        </w:rPr>
        <w:t>
      2) тамақ өнеркәсібі кәсіпорындарын жаңғыртуға және технологиялық қайта жарақтандыруға инвестициялар тарту;</w:t>
      </w:r>
    </w:p>
    <w:bookmarkEnd w:id="353"/>
    <w:bookmarkStart w:name="z360" w:id="354"/>
    <w:p>
      <w:pPr>
        <w:spacing w:after="0"/>
        <w:ind w:left="0"/>
        <w:jc w:val="both"/>
      </w:pPr>
      <w:r>
        <w:rPr>
          <w:rFonts w:ascii="Times New Roman"/>
          <w:b w:val="false"/>
          <w:i w:val="false"/>
          <w:color w:val="000000"/>
          <w:sz w:val="28"/>
        </w:rPr>
        <w:t>
      3) өндірістік инфрақұрылымды дамыту, оның ішінде Түлкібас ауданында индустриялық аймақты инфрақұрылымдық жайластыру;</w:t>
      </w:r>
    </w:p>
    <w:bookmarkEnd w:id="354"/>
    <w:bookmarkStart w:name="z361" w:id="355"/>
    <w:p>
      <w:pPr>
        <w:spacing w:after="0"/>
        <w:ind w:left="0"/>
        <w:jc w:val="both"/>
      </w:pPr>
      <w:r>
        <w:rPr>
          <w:rFonts w:ascii="Times New Roman"/>
          <w:b w:val="false"/>
          <w:i w:val="false"/>
          <w:color w:val="000000"/>
          <w:sz w:val="28"/>
        </w:rPr>
        <w:t>
      4) Түлкібас ауылдық округінде диірмен кешенін салу;</w:t>
      </w:r>
    </w:p>
    <w:bookmarkEnd w:id="355"/>
    <w:bookmarkStart w:name="z362" w:id="356"/>
    <w:p>
      <w:pPr>
        <w:spacing w:after="0"/>
        <w:ind w:left="0"/>
        <w:jc w:val="both"/>
      </w:pPr>
      <w:r>
        <w:rPr>
          <w:rFonts w:ascii="Times New Roman"/>
          <w:b w:val="false"/>
          <w:i w:val="false"/>
          <w:color w:val="000000"/>
          <w:sz w:val="28"/>
        </w:rPr>
        <w:t>
      5) Түлкібас ауылдық округіндегі консерві цехы;</w:t>
      </w:r>
    </w:p>
    <w:bookmarkEnd w:id="356"/>
    <w:bookmarkStart w:name="z363" w:id="357"/>
    <w:p>
      <w:pPr>
        <w:spacing w:after="0"/>
        <w:ind w:left="0"/>
        <w:jc w:val="both"/>
      </w:pPr>
      <w:r>
        <w:rPr>
          <w:rFonts w:ascii="Times New Roman"/>
          <w:b w:val="false"/>
          <w:i w:val="false"/>
          <w:color w:val="000000"/>
          <w:sz w:val="28"/>
        </w:rPr>
        <w:t>
      6) Балықты ауылдық округіндегі ет өнімдерін қайта өңдеу цехы;</w:t>
      </w:r>
    </w:p>
    <w:bookmarkEnd w:id="357"/>
    <w:bookmarkStart w:name="z364" w:id="358"/>
    <w:p>
      <w:pPr>
        <w:spacing w:after="0"/>
        <w:ind w:left="0"/>
        <w:jc w:val="both"/>
      </w:pPr>
      <w:r>
        <w:rPr>
          <w:rFonts w:ascii="Times New Roman"/>
          <w:b w:val="false"/>
          <w:i w:val="false"/>
          <w:color w:val="000000"/>
          <w:sz w:val="28"/>
        </w:rPr>
        <w:t>
      7) Балықты ауылдық округіндегі күркетауық ет өнімдерін қайта өңдеу  бойынша ферма;</w:t>
      </w:r>
    </w:p>
    <w:bookmarkEnd w:id="358"/>
    <w:bookmarkStart w:name="z365" w:id="359"/>
    <w:p>
      <w:pPr>
        <w:spacing w:after="0"/>
        <w:ind w:left="0"/>
        <w:jc w:val="both"/>
      </w:pPr>
      <w:r>
        <w:rPr>
          <w:rFonts w:ascii="Times New Roman"/>
          <w:b w:val="false"/>
          <w:i w:val="false"/>
          <w:color w:val="000000"/>
          <w:sz w:val="28"/>
        </w:rPr>
        <w:t>
      8) тамақ өнеркәсібі үшін шикізат базасын дамытуды қолдау;</w:t>
      </w:r>
    </w:p>
    <w:bookmarkEnd w:id="359"/>
    <w:bookmarkStart w:name="z366" w:id="360"/>
    <w:p>
      <w:pPr>
        <w:spacing w:after="0"/>
        <w:ind w:left="0"/>
        <w:jc w:val="both"/>
      </w:pPr>
      <w:r>
        <w:rPr>
          <w:rFonts w:ascii="Times New Roman"/>
          <w:b w:val="false"/>
          <w:i w:val="false"/>
          <w:color w:val="000000"/>
          <w:sz w:val="28"/>
        </w:rPr>
        <w:t>
      9) саладағы инвестициялық жобаларды іске асыруды қолдау;</w:t>
      </w:r>
    </w:p>
    <w:bookmarkEnd w:id="360"/>
    <w:bookmarkStart w:name="z367" w:id="361"/>
    <w:p>
      <w:pPr>
        <w:spacing w:after="0"/>
        <w:ind w:left="0"/>
        <w:jc w:val="both"/>
      </w:pPr>
      <w:r>
        <w:rPr>
          <w:rFonts w:ascii="Times New Roman"/>
          <w:b w:val="false"/>
          <w:i w:val="false"/>
          <w:color w:val="000000"/>
          <w:sz w:val="28"/>
        </w:rPr>
        <w:t>
      10) ет өңдеу, ет өнімдерін, ұн және ұн өнімдерін, кондитерлік өнімдерді, сүт және сүт өнімдерін, консервіленген көкөністер мен жемістерді өндіру бойынша жаңа өндірістердің ашылуын ынталандыру;</w:t>
      </w:r>
    </w:p>
    <w:bookmarkEnd w:id="361"/>
    <w:bookmarkStart w:name="z368" w:id="362"/>
    <w:p>
      <w:pPr>
        <w:spacing w:after="0"/>
        <w:ind w:left="0"/>
        <w:jc w:val="both"/>
      </w:pPr>
      <w:r>
        <w:rPr>
          <w:rFonts w:ascii="Times New Roman"/>
          <w:b w:val="false"/>
          <w:i w:val="false"/>
          <w:color w:val="000000"/>
          <w:sz w:val="28"/>
        </w:rPr>
        <w:t>
      11)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362"/>
    <w:bookmarkStart w:name="z369" w:id="363"/>
    <w:p>
      <w:pPr>
        <w:spacing w:after="0"/>
        <w:ind w:left="0"/>
        <w:jc w:val="both"/>
      </w:pPr>
      <w:r>
        <w:rPr>
          <w:rFonts w:ascii="Times New Roman"/>
          <w:b w:val="false"/>
          <w:i w:val="false"/>
          <w:color w:val="000000"/>
          <w:sz w:val="28"/>
        </w:rPr>
        <w:t>
      2040 дейін:</w:t>
      </w:r>
    </w:p>
    <w:bookmarkEnd w:id="363"/>
    <w:bookmarkStart w:name="z370" w:id="364"/>
    <w:p>
      <w:pPr>
        <w:spacing w:after="0"/>
        <w:ind w:left="0"/>
        <w:jc w:val="both"/>
      </w:pPr>
      <w:r>
        <w:rPr>
          <w:rFonts w:ascii="Times New Roman"/>
          <w:b w:val="false"/>
          <w:i w:val="false"/>
          <w:color w:val="000000"/>
          <w:sz w:val="28"/>
        </w:rPr>
        <w:t>
      1) бәсекеге қабілетті және экспортқа бағытталған өндірістер құру;</w:t>
      </w:r>
    </w:p>
    <w:bookmarkEnd w:id="364"/>
    <w:bookmarkStart w:name="z371" w:id="365"/>
    <w:p>
      <w:pPr>
        <w:spacing w:after="0"/>
        <w:ind w:left="0"/>
        <w:jc w:val="both"/>
      </w:pPr>
      <w:r>
        <w:rPr>
          <w:rFonts w:ascii="Times New Roman"/>
          <w:b w:val="false"/>
          <w:i w:val="false"/>
          <w:color w:val="000000"/>
          <w:sz w:val="28"/>
        </w:rPr>
        <w:t>
      2) тамақ өнімдерін өндіру саласына ірі халықаралық өндірушіні тарту;</w:t>
      </w:r>
    </w:p>
    <w:bookmarkEnd w:id="365"/>
    <w:bookmarkStart w:name="z372" w:id="366"/>
    <w:p>
      <w:pPr>
        <w:spacing w:after="0"/>
        <w:ind w:left="0"/>
        <w:jc w:val="both"/>
      </w:pPr>
      <w:r>
        <w:rPr>
          <w:rFonts w:ascii="Times New Roman"/>
          <w:b w:val="false"/>
          <w:i w:val="false"/>
          <w:color w:val="000000"/>
          <w:sz w:val="28"/>
        </w:rPr>
        <w:t>
      3) Түлкібас ауданындағы индустриялық аймақтың инфрақұрылымын толық аяқтау және оның аумағына инвестициялық жобаларды тарту;</w:t>
      </w:r>
    </w:p>
    <w:bookmarkEnd w:id="366"/>
    <w:bookmarkStart w:name="z373" w:id="367"/>
    <w:p>
      <w:pPr>
        <w:spacing w:after="0"/>
        <w:ind w:left="0"/>
        <w:jc w:val="both"/>
      </w:pPr>
      <w:r>
        <w:rPr>
          <w:rFonts w:ascii="Times New Roman"/>
          <w:b w:val="false"/>
          <w:i w:val="false"/>
          <w:color w:val="000000"/>
          <w:sz w:val="28"/>
        </w:rPr>
        <w:t>
      4) саладағы жаңа сегменттерді игеру және өнім ассортиментін кеңейту.</w:t>
      </w:r>
    </w:p>
    <w:bookmarkEnd w:id="367"/>
    <w:bookmarkStart w:name="z374" w:id="368"/>
    <w:p>
      <w:pPr>
        <w:spacing w:after="0"/>
        <w:ind w:left="0"/>
        <w:jc w:val="both"/>
      </w:pPr>
      <w:r>
        <w:rPr>
          <w:rFonts w:ascii="Times New Roman"/>
          <w:b w:val="false"/>
          <w:i w:val="false"/>
          <w:color w:val="000000"/>
          <w:sz w:val="28"/>
        </w:rPr>
        <w:t>
      2050 жылға дейін:</w:t>
      </w:r>
    </w:p>
    <w:bookmarkEnd w:id="368"/>
    <w:bookmarkStart w:name="z375" w:id="369"/>
    <w:p>
      <w:pPr>
        <w:spacing w:after="0"/>
        <w:ind w:left="0"/>
        <w:jc w:val="both"/>
      </w:pPr>
      <w:r>
        <w:rPr>
          <w:rFonts w:ascii="Times New Roman"/>
          <w:b w:val="false"/>
          <w:i w:val="false"/>
          <w:color w:val="000000"/>
          <w:sz w:val="28"/>
        </w:rPr>
        <w:t>
      1) ғылыми зерттеулер мен инновациялық технологияларды енгізуді қолдау;</w:t>
      </w:r>
    </w:p>
    <w:bookmarkEnd w:id="369"/>
    <w:bookmarkStart w:name="z376" w:id="370"/>
    <w:p>
      <w:pPr>
        <w:spacing w:after="0"/>
        <w:ind w:left="0"/>
        <w:jc w:val="both"/>
      </w:pPr>
      <w:r>
        <w:rPr>
          <w:rFonts w:ascii="Times New Roman"/>
          <w:b w:val="false"/>
          <w:i w:val="false"/>
          <w:color w:val="000000"/>
          <w:sz w:val="28"/>
        </w:rPr>
        <w:t>
      2) сала өндірушілерін одан әрі қолдау;</w:t>
      </w:r>
    </w:p>
    <w:bookmarkEnd w:id="370"/>
    <w:bookmarkStart w:name="z377" w:id="371"/>
    <w:p>
      <w:pPr>
        <w:spacing w:after="0"/>
        <w:ind w:left="0"/>
        <w:jc w:val="both"/>
      </w:pPr>
      <w:r>
        <w:rPr>
          <w:rFonts w:ascii="Times New Roman"/>
          <w:b w:val="false"/>
          <w:i w:val="false"/>
          <w:color w:val="000000"/>
          <w:sz w:val="28"/>
        </w:rPr>
        <w:t>
      3) азық-түлік экспортын қолдау.</w:t>
      </w:r>
    </w:p>
    <w:bookmarkEnd w:id="371"/>
    <w:bookmarkStart w:name="z378" w:id="372"/>
    <w:p>
      <w:pPr>
        <w:spacing w:after="0"/>
        <w:ind w:left="0"/>
        <w:jc w:val="both"/>
      </w:pPr>
      <w:r>
        <w:rPr>
          <w:rFonts w:ascii="Times New Roman"/>
          <w:b w:val="false"/>
          <w:i w:val="false"/>
          <w:color w:val="000000"/>
          <w:sz w:val="28"/>
        </w:rPr>
        <w:t>
      Арыс қалалық әкімшілігі</w:t>
      </w:r>
    </w:p>
    <w:bookmarkEnd w:id="372"/>
    <w:bookmarkStart w:name="z379" w:id="373"/>
    <w:p>
      <w:pPr>
        <w:spacing w:after="0"/>
        <w:ind w:left="0"/>
        <w:jc w:val="both"/>
      </w:pPr>
      <w:r>
        <w:rPr>
          <w:rFonts w:ascii="Times New Roman"/>
          <w:b w:val="false"/>
          <w:i w:val="false"/>
          <w:color w:val="000000"/>
          <w:sz w:val="28"/>
        </w:rPr>
        <w:t>
      2030 жылға дейін:</w:t>
      </w:r>
    </w:p>
    <w:bookmarkEnd w:id="373"/>
    <w:bookmarkStart w:name="z380" w:id="374"/>
    <w:p>
      <w:pPr>
        <w:spacing w:after="0"/>
        <w:ind w:left="0"/>
        <w:jc w:val="both"/>
      </w:pPr>
      <w:r>
        <w:rPr>
          <w:rFonts w:ascii="Times New Roman"/>
          <w:b w:val="false"/>
          <w:i w:val="false"/>
          <w:color w:val="000000"/>
          <w:sz w:val="28"/>
        </w:rPr>
        <w:t>
      1) қайта өңдеу өндірістерінің тиімділігін арттыруды ынталандыру және оларды технологиялық жаңғыртуға жәрдемдесу;</w:t>
      </w:r>
    </w:p>
    <w:bookmarkEnd w:id="374"/>
    <w:bookmarkStart w:name="z381" w:id="375"/>
    <w:p>
      <w:pPr>
        <w:spacing w:after="0"/>
        <w:ind w:left="0"/>
        <w:jc w:val="both"/>
      </w:pPr>
      <w:r>
        <w:rPr>
          <w:rFonts w:ascii="Times New Roman"/>
          <w:b w:val="false"/>
          <w:i w:val="false"/>
          <w:color w:val="000000"/>
          <w:sz w:val="28"/>
        </w:rPr>
        <w:t>
      2) ауыл шаруашылығы өнімдерін (сүт, ет, жеміс-жидек, көкөніс және басқа) қайта өңдеу бойынша жаңа қуаттарды құру үшін инвестициялар тарту;</w:t>
      </w:r>
    </w:p>
    <w:bookmarkEnd w:id="375"/>
    <w:bookmarkStart w:name="z382" w:id="376"/>
    <w:p>
      <w:pPr>
        <w:spacing w:after="0"/>
        <w:ind w:left="0"/>
        <w:jc w:val="both"/>
      </w:pPr>
      <w:r>
        <w:rPr>
          <w:rFonts w:ascii="Times New Roman"/>
          <w:b w:val="false"/>
          <w:i w:val="false"/>
          <w:color w:val="000000"/>
          <w:sz w:val="28"/>
        </w:rPr>
        <w:t>
      3)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376"/>
    <w:bookmarkStart w:name="z383" w:id="377"/>
    <w:p>
      <w:pPr>
        <w:spacing w:after="0"/>
        <w:ind w:left="0"/>
        <w:jc w:val="both"/>
      </w:pPr>
      <w:r>
        <w:rPr>
          <w:rFonts w:ascii="Times New Roman"/>
          <w:b w:val="false"/>
          <w:i w:val="false"/>
          <w:color w:val="000000"/>
          <w:sz w:val="28"/>
        </w:rPr>
        <w:t>
      4) саланы кадрлық қамтамасыз ету;</w:t>
      </w:r>
    </w:p>
    <w:bookmarkEnd w:id="377"/>
    <w:bookmarkStart w:name="z384" w:id="378"/>
    <w:p>
      <w:pPr>
        <w:spacing w:after="0"/>
        <w:ind w:left="0"/>
        <w:jc w:val="both"/>
      </w:pPr>
      <w:r>
        <w:rPr>
          <w:rFonts w:ascii="Times New Roman"/>
          <w:b w:val="false"/>
          <w:i w:val="false"/>
          <w:color w:val="000000"/>
          <w:sz w:val="28"/>
        </w:rPr>
        <w:t>
      2040 жылға дейін:</w:t>
      </w:r>
    </w:p>
    <w:bookmarkEnd w:id="378"/>
    <w:bookmarkStart w:name="z385" w:id="379"/>
    <w:p>
      <w:pPr>
        <w:spacing w:after="0"/>
        <w:ind w:left="0"/>
        <w:jc w:val="both"/>
      </w:pPr>
      <w:r>
        <w:rPr>
          <w:rFonts w:ascii="Times New Roman"/>
          <w:b w:val="false"/>
          <w:i w:val="false"/>
          <w:color w:val="000000"/>
          <w:sz w:val="28"/>
        </w:rPr>
        <w:t>
      1) шағын инновациялық кәсіпорындарды құруға және дамытуға жәрдемдесу;</w:t>
      </w:r>
    </w:p>
    <w:bookmarkEnd w:id="379"/>
    <w:bookmarkStart w:name="z386" w:id="380"/>
    <w:p>
      <w:pPr>
        <w:spacing w:after="0"/>
        <w:ind w:left="0"/>
        <w:jc w:val="both"/>
      </w:pPr>
      <w:r>
        <w:rPr>
          <w:rFonts w:ascii="Times New Roman"/>
          <w:b w:val="false"/>
          <w:i w:val="false"/>
          <w:color w:val="000000"/>
          <w:sz w:val="28"/>
        </w:rPr>
        <w:t>
      2) сала кәсіпорындарын мемлекеттік қолдау шараларын іске асыруды жалғастыру;</w:t>
      </w:r>
    </w:p>
    <w:bookmarkEnd w:id="380"/>
    <w:bookmarkStart w:name="z387" w:id="381"/>
    <w:p>
      <w:pPr>
        <w:spacing w:after="0"/>
        <w:ind w:left="0"/>
        <w:jc w:val="both"/>
      </w:pPr>
      <w:r>
        <w:rPr>
          <w:rFonts w:ascii="Times New Roman"/>
          <w:b w:val="false"/>
          <w:i w:val="false"/>
          <w:color w:val="000000"/>
          <w:sz w:val="28"/>
        </w:rPr>
        <w:t>
      3) еңбек өнімділігін арттыру жөніндегі жобаларды іске асыру;</w:t>
      </w:r>
    </w:p>
    <w:bookmarkEnd w:id="381"/>
    <w:bookmarkStart w:name="z388" w:id="382"/>
    <w:p>
      <w:pPr>
        <w:spacing w:after="0"/>
        <w:ind w:left="0"/>
        <w:jc w:val="both"/>
      </w:pPr>
      <w:r>
        <w:rPr>
          <w:rFonts w:ascii="Times New Roman"/>
          <w:b w:val="false"/>
          <w:i w:val="false"/>
          <w:color w:val="000000"/>
          <w:sz w:val="28"/>
        </w:rPr>
        <w:t>
      2050 жылға дейін:</w:t>
      </w:r>
    </w:p>
    <w:bookmarkEnd w:id="382"/>
    <w:bookmarkStart w:name="z389" w:id="383"/>
    <w:p>
      <w:pPr>
        <w:spacing w:after="0"/>
        <w:ind w:left="0"/>
        <w:jc w:val="both"/>
      </w:pPr>
      <w:r>
        <w:rPr>
          <w:rFonts w:ascii="Times New Roman"/>
          <w:b w:val="false"/>
          <w:i w:val="false"/>
          <w:color w:val="000000"/>
          <w:sz w:val="28"/>
        </w:rPr>
        <w:t>
      1) импортты алмастыратын өндірістерді дамыту;</w:t>
      </w:r>
    </w:p>
    <w:bookmarkEnd w:id="383"/>
    <w:bookmarkStart w:name="z390" w:id="384"/>
    <w:p>
      <w:pPr>
        <w:spacing w:after="0"/>
        <w:ind w:left="0"/>
        <w:jc w:val="both"/>
      </w:pPr>
      <w:r>
        <w:rPr>
          <w:rFonts w:ascii="Times New Roman"/>
          <w:b w:val="false"/>
          <w:i w:val="false"/>
          <w:color w:val="000000"/>
          <w:sz w:val="28"/>
        </w:rPr>
        <w:t>
      2) сала кәсіпорындарын қолдау құралдарын жетілдіру;</w:t>
      </w:r>
    </w:p>
    <w:bookmarkEnd w:id="384"/>
    <w:bookmarkStart w:name="z391" w:id="385"/>
    <w:p>
      <w:pPr>
        <w:spacing w:after="0"/>
        <w:ind w:left="0"/>
        <w:jc w:val="both"/>
      </w:pPr>
      <w:r>
        <w:rPr>
          <w:rFonts w:ascii="Times New Roman"/>
          <w:b w:val="false"/>
          <w:i w:val="false"/>
          <w:color w:val="000000"/>
          <w:sz w:val="28"/>
        </w:rPr>
        <w:t>
      3) инновациялық және бәсекеге қабілетті өндірістерге баса назар аудару;</w:t>
      </w:r>
    </w:p>
    <w:bookmarkEnd w:id="385"/>
    <w:bookmarkStart w:name="z392" w:id="386"/>
    <w:p>
      <w:pPr>
        <w:spacing w:after="0"/>
        <w:ind w:left="0"/>
        <w:jc w:val="both"/>
      </w:pPr>
      <w:r>
        <w:rPr>
          <w:rFonts w:ascii="Times New Roman"/>
          <w:b w:val="false"/>
          <w:i w:val="false"/>
          <w:color w:val="000000"/>
          <w:sz w:val="28"/>
        </w:rPr>
        <w:t>
      4) қайта өңдеу өнеркәсібі ұйымдарын, шетелдік инвесторларды салаға тарту үшін бизнесті және инвестициялық ахуалды жүргізу үшін қолайлы жағдайлар жасау.</w:t>
      </w:r>
    </w:p>
    <w:bookmarkEnd w:id="386"/>
    <w:bookmarkStart w:name="z393" w:id="387"/>
    <w:p>
      <w:pPr>
        <w:spacing w:after="0"/>
        <w:ind w:left="0"/>
        <w:jc w:val="both"/>
      </w:pPr>
      <w:r>
        <w:rPr>
          <w:rFonts w:ascii="Times New Roman"/>
          <w:b w:val="false"/>
          <w:i w:val="false"/>
          <w:color w:val="000000"/>
          <w:sz w:val="28"/>
        </w:rPr>
        <w:t>
      36. Тау-кен металлургия кешені</w:t>
      </w:r>
    </w:p>
    <w:bookmarkEnd w:id="387"/>
    <w:bookmarkStart w:name="z394" w:id="388"/>
    <w:p>
      <w:pPr>
        <w:spacing w:after="0"/>
        <w:ind w:left="0"/>
        <w:jc w:val="both"/>
      </w:pPr>
      <w:r>
        <w:rPr>
          <w:rFonts w:ascii="Times New Roman"/>
          <w:b w:val="false"/>
          <w:i w:val="false"/>
          <w:color w:val="000000"/>
          <w:sz w:val="28"/>
        </w:rPr>
        <w:t>
      Шымкент агломерациясында саланы дамыту құрылыс материалдарын, химия және металлургия өнімдерін өндіруді шикізатпен қамтамасыз ету міндеттерін шешуге бағытталатын болады. Бұл ретте, агломерация аумағында металлургия өнімін өндірудің негізгі орталығы Шымкент қаласы болады.</w:t>
      </w:r>
    </w:p>
    <w:bookmarkEnd w:id="388"/>
    <w:bookmarkStart w:name="z395" w:id="389"/>
    <w:p>
      <w:pPr>
        <w:spacing w:after="0"/>
        <w:ind w:left="0"/>
        <w:jc w:val="both"/>
      </w:pPr>
      <w:r>
        <w:rPr>
          <w:rFonts w:ascii="Times New Roman"/>
          <w:b w:val="false"/>
          <w:i w:val="false"/>
          <w:color w:val="000000"/>
          <w:sz w:val="28"/>
        </w:rPr>
        <w:t xml:space="preserve">
      Саланы дамыту бойынша жобалық ұсыныстар: </w:t>
      </w:r>
    </w:p>
    <w:bookmarkEnd w:id="389"/>
    <w:bookmarkStart w:name="z396" w:id="390"/>
    <w:p>
      <w:pPr>
        <w:spacing w:after="0"/>
        <w:ind w:left="0"/>
        <w:jc w:val="both"/>
      </w:pPr>
      <w:r>
        <w:rPr>
          <w:rFonts w:ascii="Times New Roman"/>
          <w:b w:val="false"/>
          <w:i w:val="false"/>
          <w:color w:val="000000"/>
          <w:sz w:val="28"/>
        </w:rPr>
        <w:t>
      Шымкент қаласы</w:t>
      </w:r>
    </w:p>
    <w:bookmarkEnd w:id="390"/>
    <w:bookmarkStart w:name="z397" w:id="391"/>
    <w:p>
      <w:pPr>
        <w:spacing w:after="0"/>
        <w:ind w:left="0"/>
        <w:jc w:val="both"/>
      </w:pPr>
      <w:r>
        <w:rPr>
          <w:rFonts w:ascii="Times New Roman"/>
          <w:b w:val="false"/>
          <w:i w:val="false"/>
          <w:color w:val="000000"/>
          <w:sz w:val="28"/>
        </w:rPr>
        <w:t>
      2030 жылға дейін:</w:t>
      </w:r>
    </w:p>
    <w:bookmarkEnd w:id="391"/>
    <w:bookmarkStart w:name="z398" w:id="392"/>
    <w:p>
      <w:pPr>
        <w:spacing w:after="0"/>
        <w:ind w:left="0"/>
        <w:jc w:val="both"/>
      </w:pPr>
      <w:r>
        <w:rPr>
          <w:rFonts w:ascii="Times New Roman"/>
          <w:b w:val="false"/>
          <w:i w:val="false"/>
          <w:color w:val="000000"/>
          <w:sz w:val="28"/>
        </w:rPr>
        <w:t>
      1) техникалық кремний өндіретін зауыт салу;</w:t>
      </w:r>
    </w:p>
    <w:bookmarkEnd w:id="392"/>
    <w:bookmarkStart w:name="z399" w:id="393"/>
    <w:p>
      <w:pPr>
        <w:spacing w:after="0"/>
        <w:ind w:left="0"/>
        <w:jc w:val="both"/>
      </w:pPr>
      <w:r>
        <w:rPr>
          <w:rFonts w:ascii="Times New Roman"/>
          <w:b w:val="false"/>
          <w:i w:val="false"/>
          <w:color w:val="000000"/>
          <w:sz w:val="28"/>
        </w:rPr>
        <w:t>
      2) металл сынықтарын қайта өңдеу зауытын салу;</w:t>
      </w:r>
    </w:p>
    <w:bookmarkEnd w:id="393"/>
    <w:bookmarkStart w:name="z400" w:id="394"/>
    <w:p>
      <w:pPr>
        <w:spacing w:after="0"/>
        <w:ind w:left="0"/>
        <w:jc w:val="both"/>
      </w:pPr>
      <w:r>
        <w:rPr>
          <w:rFonts w:ascii="Times New Roman"/>
          <w:b w:val="false"/>
          <w:i w:val="false"/>
          <w:color w:val="000000"/>
          <w:sz w:val="28"/>
        </w:rPr>
        <w:t>
      3) металлургияда жаңа инвестициялық жобаларды іске асыру;</w:t>
      </w:r>
    </w:p>
    <w:bookmarkEnd w:id="394"/>
    <w:bookmarkStart w:name="z401" w:id="395"/>
    <w:p>
      <w:pPr>
        <w:spacing w:after="0"/>
        <w:ind w:left="0"/>
        <w:jc w:val="both"/>
      </w:pPr>
      <w:r>
        <w:rPr>
          <w:rFonts w:ascii="Times New Roman"/>
          <w:b w:val="false"/>
          <w:i w:val="false"/>
          <w:color w:val="000000"/>
          <w:sz w:val="28"/>
        </w:rPr>
        <w:t>
      4) экспорттаушыларды мемлекеттік қолдау шараларын және экспорттаушы-кәсіпорындарға экспорттық өнімді өндіретін кәсіпорындарға "Qazlndustry" қазақстандық индустрия және экспорт орталығы" және "KazakhExport" экспорттық сақтандыру компаниясы" акционерлік қоғамдарымен бірлесіп шикізаттық емес экспорт көлемін ұлғайту бойынша шығындарды өтеу талаптарын түсіндіру бойынша бизнес-семинарлар ұйымдастыру және өткізу;</w:t>
      </w:r>
    </w:p>
    <w:bookmarkEnd w:id="395"/>
    <w:bookmarkStart w:name="z402" w:id="396"/>
    <w:p>
      <w:pPr>
        <w:spacing w:after="0"/>
        <w:ind w:left="0"/>
        <w:jc w:val="both"/>
      </w:pPr>
      <w:r>
        <w:rPr>
          <w:rFonts w:ascii="Times New Roman"/>
          <w:b w:val="false"/>
          <w:i w:val="false"/>
          <w:color w:val="000000"/>
          <w:sz w:val="28"/>
        </w:rPr>
        <w:t>
      2040 жылға дейін:</w:t>
      </w:r>
    </w:p>
    <w:bookmarkEnd w:id="396"/>
    <w:bookmarkStart w:name="z403" w:id="397"/>
    <w:p>
      <w:pPr>
        <w:spacing w:after="0"/>
        <w:ind w:left="0"/>
        <w:jc w:val="both"/>
      </w:pPr>
      <w:r>
        <w:rPr>
          <w:rFonts w:ascii="Times New Roman"/>
          <w:b w:val="false"/>
          <w:i w:val="false"/>
          <w:color w:val="000000"/>
          <w:sz w:val="28"/>
        </w:rPr>
        <w:t>
      1) металлургиялық кластер құру;</w:t>
      </w:r>
    </w:p>
    <w:bookmarkEnd w:id="397"/>
    <w:bookmarkStart w:name="z404" w:id="398"/>
    <w:p>
      <w:pPr>
        <w:spacing w:after="0"/>
        <w:ind w:left="0"/>
        <w:jc w:val="both"/>
      </w:pPr>
      <w:r>
        <w:rPr>
          <w:rFonts w:ascii="Times New Roman"/>
          <w:b w:val="false"/>
          <w:i w:val="false"/>
          <w:color w:val="000000"/>
          <w:sz w:val="28"/>
        </w:rPr>
        <w:t>
      2) жаңа жоғары технологиялық өндірістер құру;</w:t>
      </w:r>
    </w:p>
    <w:bookmarkEnd w:id="398"/>
    <w:bookmarkStart w:name="z405" w:id="399"/>
    <w:p>
      <w:pPr>
        <w:spacing w:after="0"/>
        <w:ind w:left="0"/>
        <w:jc w:val="both"/>
      </w:pPr>
      <w:r>
        <w:rPr>
          <w:rFonts w:ascii="Times New Roman"/>
          <w:b w:val="false"/>
          <w:i w:val="false"/>
          <w:color w:val="000000"/>
          <w:sz w:val="28"/>
        </w:rPr>
        <w:t>
      3) салаға инновацияларды енгізуге инвестициялар тарту, өнім сапасын арттыру;</w:t>
      </w:r>
    </w:p>
    <w:bookmarkEnd w:id="399"/>
    <w:bookmarkStart w:name="z406" w:id="400"/>
    <w:p>
      <w:pPr>
        <w:spacing w:after="0"/>
        <w:ind w:left="0"/>
        <w:jc w:val="both"/>
      </w:pPr>
      <w:r>
        <w:rPr>
          <w:rFonts w:ascii="Times New Roman"/>
          <w:b w:val="false"/>
          <w:i w:val="false"/>
          <w:color w:val="000000"/>
          <w:sz w:val="28"/>
        </w:rPr>
        <w:t xml:space="preserve">
      2050 жылға дейін: </w:t>
      </w:r>
    </w:p>
    <w:bookmarkEnd w:id="400"/>
    <w:bookmarkStart w:name="z407" w:id="401"/>
    <w:p>
      <w:pPr>
        <w:spacing w:after="0"/>
        <w:ind w:left="0"/>
        <w:jc w:val="both"/>
      </w:pPr>
      <w:r>
        <w:rPr>
          <w:rFonts w:ascii="Times New Roman"/>
          <w:b w:val="false"/>
          <w:i w:val="false"/>
          <w:color w:val="000000"/>
          <w:sz w:val="28"/>
        </w:rPr>
        <w:t>
      1) инновациялық инфрақұрылымды дамыту;</w:t>
      </w:r>
    </w:p>
    <w:bookmarkEnd w:id="401"/>
    <w:bookmarkStart w:name="z408" w:id="402"/>
    <w:p>
      <w:pPr>
        <w:spacing w:after="0"/>
        <w:ind w:left="0"/>
        <w:jc w:val="both"/>
      </w:pPr>
      <w:r>
        <w:rPr>
          <w:rFonts w:ascii="Times New Roman"/>
          <w:b w:val="false"/>
          <w:i w:val="false"/>
          <w:color w:val="000000"/>
          <w:sz w:val="28"/>
        </w:rPr>
        <w:t>
      2) жаңа салаларды игеру және өнімнің жаңа түрлерін өндіру;</w:t>
      </w:r>
    </w:p>
    <w:bookmarkEnd w:id="402"/>
    <w:bookmarkStart w:name="z409" w:id="403"/>
    <w:p>
      <w:pPr>
        <w:spacing w:after="0"/>
        <w:ind w:left="0"/>
        <w:jc w:val="both"/>
      </w:pPr>
      <w:r>
        <w:rPr>
          <w:rFonts w:ascii="Times New Roman"/>
          <w:b w:val="false"/>
          <w:i w:val="false"/>
          <w:color w:val="000000"/>
          <w:sz w:val="28"/>
        </w:rPr>
        <w:t>
      3) қосылған құны жоғары дайын металл бұйымдарын өндіруге баса назар аудару;</w:t>
      </w:r>
    </w:p>
    <w:bookmarkEnd w:id="403"/>
    <w:bookmarkStart w:name="z410" w:id="404"/>
    <w:p>
      <w:pPr>
        <w:spacing w:after="0"/>
        <w:ind w:left="0"/>
        <w:jc w:val="both"/>
      </w:pPr>
      <w:r>
        <w:rPr>
          <w:rFonts w:ascii="Times New Roman"/>
          <w:b w:val="false"/>
          <w:i w:val="false"/>
          <w:color w:val="000000"/>
          <w:sz w:val="28"/>
        </w:rPr>
        <w:t>
      Қазығұрт ауданы</w:t>
      </w:r>
    </w:p>
    <w:bookmarkEnd w:id="404"/>
    <w:bookmarkStart w:name="z411" w:id="405"/>
    <w:p>
      <w:pPr>
        <w:spacing w:after="0"/>
        <w:ind w:left="0"/>
        <w:jc w:val="both"/>
      </w:pPr>
      <w:r>
        <w:rPr>
          <w:rFonts w:ascii="Times New Roman"/>
          <w:b w:val="false"/>
          <w:i w:val="false"/>
          <w:color w:val="000000"/>
          <w:sz w:val="28"/>
        </w:rPr>
        <w:t>
      2030 жылға дейін:</w:t>
      </w:r>
    </w:p>
    <w:bookmarkEnd w:id="405"/>
    <w:bookmarkStart w:name="z412" w:id="406"/>
    <w:p>
      <w:pPr>
        <w:spacing w:after="0"/>
        <w:ind w:left="0"/>
        <w:jc w:val="both"/>
      </w:pPr>
      <w:r>
        <w:rPr>
          <w:rFonts w:ascii="Times New Roman"/>
          <w:b w:val="false"/>
          <w:i w:val="false"/>
          <w:color w:val="000000"/>
          <w:sz w:val="28"/>
        </w:rPr>
        <w:t>
      1) пайдалы қазбалар кен орындарын жете барлауды, геологиялық-экономикалық бағалауды ұйымдастыру және жүргізу;</w:t>
      </w:r>
    </w:p>
    <w:bookmarkEnd w:id="406"/>
    <w:bookmarkStart w:name="z413" w:id="407"/>
    <w:p>
      <w:pPr>
        <w:spacing w:after="0"/>
        <w:ind w:left="0"/>
        <w:jc w:val="both"/>
      </w:pPr>
      <w:r>
        <w:rPr>
          <w:rFonts w:ascii="Times New Roman"/>
          <w:b w:val="false"/>
          <w:i w:val="false"/>
          <w:color w:val="000000"/>
          <w:sz w:val="28"/>
        </w:rPr>
        <w:t>
      2) қажетті инфрақұрылымды дайындау және дамыту есебінен жаңа кен орындарын игеру үшін жағдайларды қамтамасыз ету;</w:t>
      </w:r>
    </w:p>
    <w:bookmarkEnd w:id="407"/>
    <w:bookmarkStart w:name="z414" w:id="408"/>
    <w:p>
      <w:pPr>
        <w:spacing w:after="0"/>
        <w:ind w:left="0"/>
        <w:jc w:val="both"/>
      </w:pPr>
      <w:r>
        <w:rPr>
          <w:rFonts w:ascii="Times New Roman"/>
          <w:b w:val="false"/>
          <w:i w:val="false"/>
          <w:color w:val="000000"/>
          <w:sz w:val="28"/>
        </w:rPr>
        <w:t>
      3) пайдалы қазбалардың жаңа кен орындарын игеру үшін отандық және шетелдік инвесторларды тарту мәселесін пысықтау;</w:t>
      </w:r>
    </w:p>
    <w:bookmarkEnd w:id="408"/>
    <w:bookmarkStart w:name="z415" w:id="409"/>
    <w:p>
      <w:pPr>
        <w:spacing w:after="0"/>
        <w:ind w:left="0"/>
        <w:jc w:val="both"/>
      </w:pPr>
      <w:r>
        <w:rPr>
          <w:rFonts w:ascii="Times New Roman"/>
          <w:b w:val="false"/>
          <w:i w:val="false"/>
          <w:color w:val="000000"/>
          <w:sz w:val="28"/>
        </w:rPr>
        <w:t>
      4) алтын, күміс және пайдалы қазбалардың өзге де түрлерін өндіру жөніндегі өндірістерді ұйымдастыру;</w:t>
      </w:r>
    </w:p>
    <w:bookmarkEnd w:id="409"/>
    <w:bookmarkStart w:name="z416" w:id="410"/>
    <w:p>
      <w:pPr>
        <w:spacing w:after="0"/>
        <w:ind w:left="0"/>
        <w:jc w:val="both"/>
      </w:pPr>
      <w:r>
        <w:rPr>
          <w:rFonts w:ascii="Times New Roman"/>
          <w:b w:val="false"/>
          <w:i w:val="false"/>
          <w:color w:val="000000"/>
          <w:sz w:val="28"/>
        </w:rPr>
        <w:t>
      2040 жылға дейін:</w:t>
      </w:r>
    </w:p>
    <w:bookmarkEnd w:id="410"/>
    <w:bookmarkStart w:name="z417" w:id="411"/>
    <w:p>
      <w:pPr>
        <w:spacing w:after="0"/>
        <w:ind w:left="0"/>
        <w:jc w:val="both"/>
      </w:pPr>
      <w:r>
        <w:rPr>
          <w:rFonts w:ascii="Times New Roman"/>
          <w:b w:val="false"/>
          <w:i w:val="false"/>
          <w:color w:val="000000"/>
          <w:sz w:val="28"/>
        </w:rPr>
        <w:t>
      1) жаңа заманауи технологияларды енгізу үшін ынталандырулар жасау;</w:t>
      </w:r>
    </w:p>
    <w:bookmarkEnd w:id="411"/>
    <w:bookmarkStart w:name="z418" w:id="412"/>
    <w:p>
      <w:pPr>
        <w:spacing w:after="0"/>
        <w:ind w:left="0"/>
        <w:jc w:val="both"/>
      </w:pPr>
      <w:r>
        <w:rPr>
          <w:rFonts w:ascii="Times New Roman"/>
          <w:b w:val="false"/>
          <w:i w:val="false"/>
          <w:color w:val="000000"/>
          <w:sz w:val="28"/>
        </w:rPr>
        <w:t>
      2) жаңа технологиялар мен практикаларды енгізу, сондай-ақ білікті басқарушы кадрларды тарту арқылы кен орындарын игерудің тиімділігін арттыру;</w:t>
      </w:r>
    </w:p>
    <w:bookmarkEnd w:id="412"/>
    <w:bookmarkStart w:name="z419" w:id="413"/>
    <w:p>
      <w:pPr>
        <w:spacing w:after="0"/>
        <w:ind w:left="0"/>
        <w:jc w:val="both"/>
      </w:pPr>
      <w:r>
        <w:rPr>
          <w:rFonts w:ascii="Times New Roman"/>
          <w:b w:val="false"/>
          <w:i w:val="false"/>
          <w:color w:val="000000"/>
          <w:sz w:val="28"/>
        </w:rPr>
        <w:t>
      2050 жылға дейін:</w:t>
      </w:r>
    </w:p>
    <w:bookmarkEnd w:id="413"/>
    <w:bookmarkStart w:name="z420" w:id="414"/>
    <w:p>
      <w:pPr>
        <w:spacing w:after="0"/>
        <w:ind w:left="0"/>
        <w:jc w:val="both"/>
      </w:pPr>
      <w:r>
        <w:rPr>
          <w:rFonts w:ascii="Times New Roman"/>
          <w:b w:val="false"/>
          <w:i w:val="false"/>
          <w:color w:val="000000"/>
          <w:sz w:val="28"/>
        </w:rPr>
        <w:t>
      1) өндірістің экологиялығын арттыру үшін ынталандыру жасау;</w:t>
      </w:r>
    </w:p>
    <w:bookmarkEnd w:id="414"/>
    <w:bookmarkStart w:name="z421" w:id="415"/>
    <w:p>
      <w:pPr>
        <w:spacing w:after="0"/>
        <w:ind w:left="0"/>
        <w:jc w:val="both"/>
      </w:pPr>
      <w:r>
        <w:rPr>
          <w:rFonts w:ascii="Times New Roman"/>
          <w:b w:val="false"/>
          <w:i w:val="false"/>
          <w:color w:val="000000"/>
          <w:sz w:val="28"/>
        </w:rPr>
        <w:t>
      2) өндірістердің экологиялығын арттыру және қоршаған ортаға әсерін барынша азайту, өндіру мен ауыстырып тиеудің экологиялық таза технологияларын пайдалануды ынталандыру, жерді рекультивациялауды жүргізу;</w:t>
      </w:r>
    </w:p>
    <w:bookmarkEnd w:id="415"/>
    <w:bookmarkStart w:name="z422" w:id="416"/>
    <w:p>
      <w:pPr>
        <w:spacing w:after="0"/>
        <w:ind w:left="0"/>
        <w:jc w:val="both"/>
      </w:pPr>
      <w:r>
        <w:rPr>
          <w:rFonts w:ascii="Times New Roman"/>
          <w:b w:val="false"/>
          <w:i w:val="false"/>
          <w:color w:val="000000"/>
          <w:sz w:val="28"/>
        </w:rPr>
        <w:t>
      3) жергілікті техникалық және кәсіптік білім беру ұйымдарында кадрлар даярлау есебінен саланың кадрлық әлеуетін дамыту;</w:t>
      </w:r>
    </w:p>
    <w:bookmarkEnd w:id="416"/>
    <w:bookmarkStart w:name="z423" w:id="417"/>
    <w:p>
      <w:pPr>
        <w:spacing w:after="0"/>
        <w:ind w:left="0"/>
        <w:jc w:val="both"/>
      </w:pPr>
      <w:r>
        <w:rPr>
          <w:rFonts w:ascii="Times New Roman"/>
          <w:b w:val="false"/>
          <w:i w:val="false"/>
          <w:color w:val="000000"/>
          <w:sz w:val="28"/>
        </w:rPr>
        <w:t>
      Түлкібас ауданы</w:t>
      </w:r>
    </w:p>
    <w:bookmarkEnd w:id="417"/>
    <w:bookmarkStart w:name="z424" w:id="418"/>
    <w:p>
      <w:pPr>
        <w:spacing w:after="0"/>
        <w:ind w:left="0"/>
        <w:jc w:val="both"/>
      </w:pPr>
      <w:r>
        <w:rPr>
          <w:rFonts w:ascii="Times New Roman"/>
          <w:b w:val="false"/>
          <w:i w:val="false"/>
          <w:color w:val="000000"/>
          <w:sz w:val="28"/>
        </w:rPr>
        <w:t>
      2030 жылға дейін:</w:t>
      </w:r>
    </w:p>
    <w:bookmarkEnd w:id="418"/>
    <w:bookmarkStart w:name="z425" w:id="419"/>
    <w:p>
      <w:pPr>
        <w:spacing w:after="0"/>
        <w:ind w:left="0"/>
        <w:jc w:val="both"/>
      </w:pPr>
      <w:r>
        <w:rPr>
          <w:rFonts w:ascii="Times New Roman"/>
          <w:b w:val="false"/>
          <w:i w:val="false"/>
          <w:color w:val="000000"/>
          <w:sz w:val="28"/>
        </w:rPr>
        <w:t>
      1) Абайыл кен орнында темір кенін өндіру мен байытуды ұйымдастыру;</w:t>
      </w:r>
    </w:p>
    <w:bookmarkEnd w:id="419"/>
    <w:bookmarkStart w:name="z426" w:id="420"/>
    <w:p>
      <w:pPr>
        <w:spacing w:after="0"/>
        <w:ind w:left="0"/>
        <w:jc w:val="both"/>
      </w:pPr>
      <w:r>
        <w:rPr>
          <w:rFonts w:ascii="Times New Roman"/>
          <w:b w:val="false"/>
          <w:i w:val="false"/>
          <w:color w:val="000000"/>
          <w:sz w:val="28"/>
        </w:rPr>
        <w:t>
      2) Иірсу кен орнында темір кенін игеру;</w:t>
      </w:r>
    </w:p>
    <w:bookmarkEnd w:id="420"/>
    <w:bookmarkStart w:name="z427" w:id="421"/>
    <w:p>
      <w:pPr>
        <w:spacing w:after="0"/>
        <w:ind w:left="0"/>
        <w:jc w:val="both"/>
      </w:pPr>
      <w:r>
        <w:rPr>
          <w:rFonts w:ascii="Times New Roman"/>
          <w:b w:val="false"/>
          <w:i w:val="false"/>
          <w:color w:val="000000"/>
          <w:sz w:val="28"/>
        </w:rPr>
        <w:t>
      3) саланы кадрмен қамтамасыз ету жөніндегі шараларды іске асыру;</w:t>
      </w:r>
    </w:p>
    <w:bookmarkEnd w:id="421"/>
    <w:bookmarkStart w:name="z428" w:id="422"/>
    <w:p>
      <w:pPr>
        <w:spacing w:after="0"/>
        <w:ind w:left="0"/>
        <w:jc w:val="both"/>
      </w:pPr>
      <w:r>
        <w:rPr>
          <w:rFonts w:ascii="Times New Roman"/>
          <w:b w:val="false"/>
          <w:i w:val="false"/>
          <w:color w:val="000000"/>
          <w:sz w:val="28"/>
        </w:rPr>
        <w:t>
      4) ванадий және молибден кен орындарын барлау жұмыстарын жүргізуге инвестициялар тарту;</w:t>
      </w:r>
    </w:p>
    <w:bookmarkEnd w:id="422"/>
    <w:bookmarkStart w:name="z429" w:id="423"/>
    <w:p>
      <w:pPr>
        <w:spacing w:after="0"/>
        <w:ind w:left="0"/>
        <w:jc w:val="both"/>
      </w:pPr>
      <w:r>
        <w:rPr>
          <w:rFonts w:ascii="Times New Roman"/>
          <w:b w:val="false"/>
          <w:i w:val="false"/>
          <w:color w:val="000000"/>
          <w:sz w:val="28"/>
        </w:rPr>
        <w:t>
      5) кенді емес пайдалы қазбаларды, оның ішінде цемент шикізатын, әктас, гипс және бор өндіруді дамытуға инвестициялар тарту;</w:t>
      </w:r>
    </w:p>
    <w:bookmarkEnd w:id="423"/>
    <w:bookmarkStart w:name="z430" w:id="424"/>
    <w:p>
      <w:pPr>
        <w:spacing w:after="0"/>
        <w:ind w:left="0"/>
        <w:jc w:val="both"/>
      </w:pPr>
      <w:r>
        <w:rPr>
          <w:rFonts w:ascii="Times New Roman"/>
          <w:b w:val="false"/>
          <w:i w:val="false"/>
          <w:color w:val="000000"/>
          <w:sz w:val="28"/>
        </w:rPr>
        <w:t>
      2040 жылға дейін:</w:t>
      </w:r>
    </w:p>
    <w:bookmarkEnd w:id="424"/>
    <w:bookmarkStart w:name="z431" w:id="425"/>
    <w:p>
      <w:pPr>
        <w:spacing w:after="0"/>
        <w:ind w:left="0"/>
        <w:jc w:val="both"/>
      </w:pPr>
      <w:r>
        <w:rPr>
          <w:rFonts w:ascii="Times New Roman"/>
          <w:b w:val="false"/>
          <w:i w:val="false"/>
          <w:color w:val="000000"/>
          <w:sz w:val="28"/>
        </w:rPr>
        <w:t>
      1) темір кендерін өндіру көлемін ұлғайту;</w:t>
      </w:r>
    </w:p>
    <w:bookmarkEnd w:id="425"/>
    <w:bookmarkStart w:name="z432" w:id="426"/>
    <w:p>
      <w:pPr>
        <w:spacing w:after="0"/>
        <w:ind w:left="0"/>
        <w:jc w:val="both"/>
      </w:pPr>
      <w:r>
        <w:rPr>
          <w:rFonts w:ascii="Times New Roman"/>
          <w:b w:val="false"/>
          <w:i w:val="false"/>
          <w:color w:val="000000"/>
          <w:sz w:val="28"/>
        </w:rPr>
        <w:t>
      2) ванадий мен молибден өндіруді ұйымдастыру;</w:t>
      </w:r>
    </w:p>
    <w:bookmarkEnd w:id="426"/>
    <w:bookmarkStart w:name="z433" w:id="427"/>
    <w:p>
      <w:pPr>
        <w:spacing w:after="0"/>
        <w:ind w:left="0"/>
        <w:jc w:val="both"/>
      </w:pPr>
      <w:r>
        <w:rPr>
          <w:rFonts w:ascii="Times New Roman"/>
          <w:b w:val="false"/>
          <w:i w:val="false"/>
          <w:color w:val="000000"/>
          <w:sz w:val="28"/>
        </w:rPr>
        <w:t>
      3) инновациялық алтын өңдеу өнеркәсібін ұйымдастыру;</w:t>
      </w:r>
    </w:p>
    <w:bookmarkEnd w:id="427"/>
    <w:bookmarkStart w:name="z434" w:id="428"/>
    <w:p>
      <w:pPr>
        <w:spacing w:after="0"/>
        <w:ind w:left="0"/>
        <w:jc w:val="both"/>
      </w:pPr>
      <w:r>
        <w:rPr>
          <w:rFonts w:ascii="Times New Roman"/>
          <w:b w:val="false"/>
          <w:i w:val="false"/>
          <w:color w:val="000000"/>
          <w:sz w:val="28"/>
        </w:rPr>
        <w:t>
      4) өндірудің заманауи технологияларын әзірлеу және енгізу бойынша ғылыми-зерттеу жұмыстарын орындау.</w:t>
      </w:r>
    </w:p>
    <w:bookmarkEnd w:id="428"/>
    <w:bookmarkStart w:name="z435" w:id="429"/>
    <w:p>
      <w:pPr>
        <w:spacing w:after="0"/>
        <w:ind w:left="0"/>
        <w:jc w:val="both"/>
      </w:pPr>
      <w:r>
        <w:rPr>
          <w:rFonts w:ascii="Times New Roman"/>
          <w:b w:val="false"/>
          <w:i w:val="false"/>
          <w:color w:val="000000"/>
          <w:sz w:val="28"/>
        </w:rPr>
        <w:t>
      2050 жылға дейін:</w:t>
      </w:r>
    </w:p>
    <w:bookmarkEnd w:id="429"/>
    <w:bookmarkStart w:name="z436" w:id="430"/>
    <w:p>
      <w:pPr>
        <w:spacing w:after="0"/>
        <w:ind w:left="0"/>
        <w:jc w:val="both"/>
      </w:pPr>
      <w:r>
        <w:rPr>
          <w:rFonts w:ascii="Times New Roman"/>
          <w:b w:val="false"/>
          <w:i w:val="false"/>
          <w:color w:val="000000"/>
          <w:sz w:val="28"/>
        </w:rPr>
        <w:t>
      1) ауданның минералдық-шикізат базасын одан әрі игеру;</w:t>
      </w:r>
    </w:p>
    <w:bookmarkEnd w:id="430"/>
    <w:bookmarkStart w:name="z437" w:id="431"/>
    <w:p>
      <w:pPr>
        <w:spacing w:after="0"/>
        <w:ind w:left="0"/>
        <w:jc w:val="both"/>
      </w:pPr>
      <w:r>
        <w:rPr>
          <w:rFonts w:ascii="Times New Roman"/>
          <w:b w:val="false"/>
          <w:i w:val="false"/>
          <w:color w:val="000000"/>
          <w:sz w:val="28"/>
        </w:rPr>
        <w:t>
      2) жоғары өңдеуді дамыту.</w:t>
      </w:r>
    </w:p>
    <w:bookmarkEnd w:id="431"/>
    <w:bookmarkStart w:name="z438" w:id="432"/>
    <w:p>
      <w:pPr>
        <w:spacing w:after="0"/>
        <w:ind w:left="0"/>
        <w:jc w:val="both"/>
      </w:pPr>
      <w:r>
        <w:rPr>
          <w:rFonts w:ascii="Times New Roman"/>
          <w:b w:val="false"/>
          <w:i w:val="false"/>
          <w:color w:val="000000"/>
          <w:sz w:val="28"/>
        </w:rPr>
        <w:t>
      37. Машина жасау</w:t>
      </w:r>
    </w:p>
    <w:bookmarkEnd w:id="432"/>
    <w:bookmarkStart w:name="z439" w:id="433"/>
    <w:p>
      <w:pPr>
        <w:spacing w:after="0"/>
        <w:ind w:left="0"/>
        <w:jc w:val="both"/>
      </w:pPr>
      <w:r>
        <w:rPr>
          <w:rFonts w:ascii="Times New Roman"/>
          <w:b w:val="false"/>
          <w:i w:val="false"/>
          <w:color w:val="000000"/>
          <w:sz w:val="28"/>
        </w:rPr>
        <w:t>
      Машина жасау саласын дамыту жаңа инвестициялық жобаларды іске асырумен және Шымкент, Арыс қалаларында, сондай-ақ Сайрам, Ордабасы және Төлеби аудандарында ірі және орта кәсіпорындарды жаңғыртумен байланысты болады.</w:t>
      </w:r>
    </w:p>
    <w:bookmarkEnd w:id="433"/>
    <w:bookmarkStart w:name="z440" w:id="434"/>
    <w:p>
      <w:pPr>
        <w:spacing w:after="0"/>
        <w:ind w:left="0"/>
        <w:jc w:val="both"/>
      </w:pPr>
      <w:r>
        <w:rPr>
          <w:rFonts w:ascii="Times New Roman"/>
          <w:b w:val="false"/>
          <w:i w:val="false"/>
          <w:color w:val="000000"/>
          <w:sz w:val="28"/>
        </w:rPr>
        <w:t>
      Болашақта агломерацияның машина жасау кәсіпорындары ауыл шаруашылығы техникасын, тұрмыстық техниканы және т.б. өндіретін болады.</w:t>
      </w:r>
    </w:p>
    <w:bookmarkEnd w:id="434"/>
    <w:bookmarkStart w:name="z441" w:id="435"/>
    <w:p>
      <w:pPr>
        <w:spacing w:after="0"/>
        <w:ind w:left="0"/>
        <w:jc w:val="both"/>
      </w:pPr>
      <w:r>
        <w:rPr>
          <w:rFonts w:ascii="Times New Roman"/>
          <w:b w:val="false"/>
          <w:i w:val="false"/>
          <w:color w:val="000000"/>
          <w:sz w:val="28"/>
        </w:rPr>
        <w:t>
      Саланы дамыту бойынша жобалық ұсыныстар:</w:t>
      </w:r>
    </w:p>
    <w:bookmarkEnd w:id="435"/>
    <w:bookmarkStart w:name="z442" w:id="436"/>
    <w:p>
      <w:pPr>
        <w:spacing w:after="0"/>
        <w:ind w:left="0"/>
        <w:jc w:val="both"/>
      </w:pPr>
      <w:r>
        <w:rPr>
          <w:rFonts w:ascii="Times New Roman"/>
          <w:b w:val="false"/>
          <w:i w:val="false"/>
          <w:color w:val="000000"/>
          <w:sz w:val="28"/>
        </w:rPr>
        <w:t>
      Шымкент қаласы</w:t>
      </w:r>
    </w:p>
    <w:bookmarkEnd w:id="436"/>
    <w:bookmarkStart w:name="z443" w:id="437"/>
    <w:p>
      <w:pPr>
        <w:spacing w:after="0"/>
        <w:ind w:left="0"/>
        <w:jc w:val="both"/>
      </w:pPr>
      <w:r>
        <w:rPr>
          <w:rFonts w:ascii="Times New Roman"/>
          <w:b w:val="false"/>
          <w:i w:val="false"/>
          <w:color w:val="000000"/>
          <w:sz w:val="28"/>
        </w:rPr>
        <w:t>
      2030 жылға дейін:</w:t>
      </w:r>
    </w:p>
    <w:bookmarkEnd w:id="437"/>
    <w:bookmarkStart w:name="z444" w:id="438"/>
    <w:p>
      <w:pPr>
        <w:spacing w:after="0"/>
        <w:ind w:left="0"/>
        <w:jc w:val="both"/>
      </w:pPr>
      <w:r>
        <w:rPr>
          <w:rFonts w:ascii="Times New Roman"/>
          <w:b w:val="false"/>
          <w:i w:val="false"/>
          <w:color w:val="000000"/>
          <w:sz w:val="28"/>
        </w:rPr>
        <w:t>
      1) кернеуі 110, 220 және 500 кВ сыныпты күштік трансформаторларды өндіру бойынша зауыт (2-ші кезек);</w:t>
      </w:r>
    </w:p>
    <w:bookmarkEnd w:id="438"/>
    <w:bookmarkStart w:name="z445" w:id="439"/>
    <w:p>
      <w:pPr>
        <w:spacing w:after="0"/>
        <w:ind w:left="0"/>
        <w:jc w:val="both"/>
      </w:pPr>
      <w:r>
        <w:rPr>
          <w:rFonts w:ascii="Times New Roman"/>
          <w:b w:val="false"/>
          <w:i w:val="false"/>
          <w:color w:val="000000"/>
          <w:sz w:val="28"/>
        </w:rPr>
        <w:t>
      2) алюминий жылыту радиаторларын шығаратын зауыт салу;</w:t>
      </w:r>
    </w:p>
    <w:bookmarkEnd w:id="439"/>
    <w:bookmarkStart w:name="z446" w:id="440"/>
    <w:p>
      <w:pPr>
        <w:spacing w:after="0"/>
        <w:ind w:left="0"/>
        <w:jc w:val="both"/>
      </w:pPr>
      <w:r>
        <w:rPr>
          <w:rFonts w:ascii="Times New Roman"/>
          <w:b w:val="false"/>
          <w:i w:val="false"/>
          <w:color w:val="000000"/>
          <w:sz w:val="28"/>
        </w:rPr>
        <w:t>
      3) "QazIndustry" қазақстандық индустрия және экспорт орталығы" және "KazakhExport" экспорттық сақтандыру компаниясы" акционерлік қоғамдарымен бірлесіп экспорттаушыларды мемлекеттік қолдау шараларын және экспорттаушы-кәсіпорындарға экспорттық өнімді өндіретін кәсіпорындарға шикізаттық емес экспорт көлемін ұлғайту бойынша шығындарды өтеу талаптарын түсіндіру бойынша бизнес-семинарлар ұйымдастыру және өткізу;</w:t>
      </w:r>
    </w:p>
    <w:bookmarkEnd w:id="440"/>
    <w:bookmarkStart w:name="z447" w:id="441"/>
    <w:p>
      <w:pPr>
        <w:spacing w:after="0"/>
        <w:ind w:left="0"/>
        <w:jc w:val="both"/>
      </w:pPr>
      <w:r>
        <w:rPr>
          <w:rFonts w:ascii="Times New Roman"/>
          <w:b w:val="false"/>
          <w:i w:val="false"/>
          <w:color w:val="000000"/>
          <w:sz w:val="28"/>
        </w:rPr>
        <w:t>
      4) проблемалық мәселелер тізбесін қалыптастыру және оларды экспорттау мәселелері бойынша өңірлік кеңестің отырысына шығару;</w:t>
      </w:r>
    </w:p>
    <w:bookmarkEnd w:id="441"/>
    <w:bookmarkStart w:name="z448" w:id="442"/>
    <w:p>
      <w:pPr>
        <w:spacing w:after="0"/>
        <w:ind w:left="0"/>
        <w:jc w:val="both"/>
      </w:pPr>
      <w:r>
        <w:rPr>
          <w:rFonts w:ascii="Times New Roman"/>
          <w:b w:val="false"/>
          <w:i w:val="false"/>
          <w:color w:val="000000"/>
          <w:sz w:val="28"/>
        </w:rPr>
        <w:t xml:space="preserve">
      5) қаланың машина жасау кәсіпорындарын технологиялық жаңартуға инвестициялар тарту;  </w:t>
      </w:r>
    </w:p>
    <w:bookmarkEnd w:id="442"/>
    <w:bookmarkStart w:name="z449" w:id="443"/>
    <w:p>
      <w:pPr>
        <w:spacing w:after="0"/>
        <w:ind w:left="0"/>
        <w:jc w:val="both"/>
      </w:pPr>
      <w:r>
        <w:rPr>
          <w:rFonts w:ascii="Times New Roman"/>
          <w:b w:val="false"/>
          <w:i w:val="false"/>
          <w:color w:val="000000"/>
          <w:sz w:val="28"/>
        </w:rPr>
        <w:t>
      6) саланы цифрландыру мен автоматтандыру;</w:t>
      </w:r>
    </w:p>
    <w:bookmarkEnd w:id="443"/>
    <w:bookmarkStart w:name="z450" w:id="444"/>
    <w:p>
      <w:pPr>
        <w:spacing w:after="0"/>
        <w:ind w:left="0"/>
        <w:jc w:val="both"/>
      </w:pPr>
      <w:r>
        <w:rPr>
          <w:rFonts w:ascii="Times New Roman"/>
          <w:b w:val="false"/>
          <w:i w:val="false"/>
          <w:color w:val="000000"/>
          <w:sz w:val="28"/>
        </w:rPr>
        <w:t>
      7) салалық құжаттар, Индустрияландырудың бірыңғай картасы шеңберінде мемлекеттік қолдау шараларын іске асыру;</w:t>
      </w:r>
    </w:p>
    <w:bookmarkEnd w:id="444"/>
    <w:bookmarkStart w:name="z451" w:id="445"/>
    <w:p>
      <w:pPr>
        <w:spacing w:after="0"/>
        <w:ind w:left="0"/>
        <w:jc w:val="both"/>
      </w:pPr>
      <w:r>
        <w:rPr>
          <w:rFonts w:ascii="Times New Roman"/>
          <w:b w:val="false"/>
          <w:i w:val="false"/>
          <w:color w:val="000000"/>
          <w:sz w:val="28"/>
        </w:rPr>
        <w:t>
      8) жергілікті жоғары оқу орындары мен техникалық және кәсіптік білім беру мекемелерінің базасында индустриялық-инновациялық мамандықтарды енгізу жөнінде шаралар қабылдау;</w:t>
      </w:r>
    </w:p>
    <w:bookmarkEnd w:id="445"/>
    <w:bookmarkStart w:name="z452" w:id="446"/>
    <w:p>
      <w:pPr>
        <w:spacing w:after="0"/>
        <w:ind w:left="0"/>
        <w:jc w:val="both"/>
      </w:pPr>
      <w:r>
        <w:rPr>
          <w:rFonts w:ascii="Times New Roman"/>
          <w:b w:val="false"/>
          <w:i w:val="false"/>
          <w:color w:val="000000"/>
          <w:sz w:val="28"/>
        </w:rPr>
        <w:t>
      2040 жылға дейін:</w:t>
      </w:r>
    </w:p>
    <w:bookmarkEnd w:id="446"/>
    <w:bookmarkStart w:name="z453" w:id="447"/>
    <w:p>
      <w:pPr>
        <w:spacing w:after="0"/>
        <w:ind w:left="0"/>
        <w:jc w:val="both"/>
      </w:pPr>
      <w:r>
        <w:rPr>
          <w:rFonts w:ascii="Times New Roman"/>
          <w:b w:val="false"/>
          <w:i w:val="false"/>
          <w:color w:val="000000"/>
          <w:sz w:val="28"/>
        </w:rPr>
        <w:t>
      1) Түркістан облысының вуыл шаруашылығы әлеуетін ескере отырып, ауыл шаруашылығы машиналарын жасаудағы жобаларды ынталандыру және қолдау;</w:t>
      </w:r>
    </w:p>
    <w:bookmarkEnd w:id="447"/>
    <w:bookmarkStart w:name="z454" w:id="448"/>
    <w:p>
      <w:pPr>
        <w:spacing w:after="0"/>
        <w:ind w:left="0"/>
        <w:jc w:val="both"/>
      </w:pPr>
      <w:r>
        <w:rPr>
          <w:rFonts w:ascii="Times New Roman"/>
          <w:b w:val="false"/>
          <w:i w:val="false"/>
          <w:color w:val="000000"/>
          <w:sz w:val="28"/>
        </w:rPr>
        <w:t>
      2) жеңіл өнеркәсіпке арналған медициналық жабдықтарды, машиналар мен жабдықтарды шығару жөніндегі өндірістерді құру жөніндегі индустрияландырудың бірыңғай картасы шеңберінде мемлекеттік қолдау шараларын іске асыру;</w:t>
      </w:r>
    </w:p>
    <w:bookmarkEnd w:id="448"/>
    <w:bookmarkStart w:name="z455" w:id="449"/>
    <w:p>
      <w:pPr>
        <w:spacing w:after="0"/>
        <w:ind w:left="0"/>
        <w:jc w:val="both"/>
      </w:pPr>
      <w:r>
        <w:rPr>
          <w:rFonts w:ascii="Times New Roman"/>
          <w:b w:val="false"/>
          <w:i w:val="false"/>
          <w:color w:val="000000"/>
          <w:sz w:val="28"/>
        </w:rPr>
        <w:t>
      3) электр жабдықтарын өндіруде әлеуетті одан әрі ұлғайту;</w:t>
      </w:r>
    </w:p>
    <w:bookmarkEnd w:id="449"/>
    <w:bookmarkStart w:name="z456" w:id="450"/>
    <w:p>
      <w:pPr>
        <w:spacing w:after="0"/>
        <w:ind w:left="0"/>
        <w:jc w:val="both"/>
      </w:pPr>
      <w:r>
        <w:rPr>
          <w:rFonts w:ascii="Times New Roman"/>
          <w:b w:val="false"/>
          <w:i w:val="false"/>
          <w:color w:val="000000"/>
          <w:sz w:val="28"/>
        </w:rPr>
        <w:t>
      4) машина жасаудағы кадрлардың дағдылары мен біліктілігін дамыту;</w:t>
      </w:r>
    </w:p>
    <w:bookmarkEnd w:id="450"/>
    <w:bookmarkStart w:name="z457" w:id="451"/>
    <w:p>
      <w:pPr>
        <w:spacing w:after="0"/>
        <w:ind w:left="0"/>
        <w:jc w:val="both"/>
      </w:pPr>
      <w:r>
        <w:rPr>
          <w:rFonts w:ascii="Times New Roman"/>
          <w:b w:val="false"/>
          <w:i w:val="false"/>
          <w:color w:val="000000"/>
          <w:sz w:val="28"/>
        </w:rPr>
        <w:t>
      5) ҒЗТКЖ ынталандыру және ғылыми зерттеулер жүргізу, ғылыми әзірлемелердің нәтижелерін енгізу;</w:t>
      </w:r>
    </w:p>
    <w:bookmarkEnd w:id="451"/>
    <w:bookmarkStart w:name="z458" w:id="452"/>
    <w:p>
      <w:pPr>
        <w:spacing w:after="0"/>
        <w:ind w:left="0"/>
        <w:jc w:val="both"/>
      </w:pPr>
      <w:r>
        <w:rPr>
          <w:rFonts w:ascii="Times New Roman"/>
          <w:b w:val="false"/>
          <w:i w:val="false"/>
          <w:color w:val="000000"/>
          <w:sz w:val="28"/>
        </w:rPr>
        <w:t>
      6) қаланың машина жасау кәсіпорындарының базасында машина жасаудағы уәкілеттіліктер орталығын құру;</w:t>
      </w:r>
    </w:p>
    <w:bookmarkEnd w:id="452"/>
    <w:bookmarkStart w:name="z459" w:id="453"/>
    <w:p>
      <w:pPr>
        <w:spacing w:after="0"/>
        <w:ind w:left="0"/>
        <w:jc w:val="both"/>
      </w:pPr>
      <w:r>
        <w:rPr>
          <w:rFonts w:ascii="Times New Roman"/>
          <w:b w:val="false"/>
          <w:i w:val="false"/>
          <w:color w:val="000000"/>
          <w:sz w:val="28"/>
        </w:rPr>
        <w:t xml:space="preserve">
      2050 жылға дейін: </w:t>
      </w:r>
    </w:p>
    <w:bookmarkEnd w:id="453"/>
    <w:bookmarkStart w:name="z460" w:id="454"/>
    <w:p>
      <w:pPr>
        <w:spacing w:after="0"/>
        <w:ind w:left="0"/>
        <w:jc w:val="both"/>
      </w:pPr>
      <w:r>
        <w:rPr>
          <w:rFonts w:ascii="Times New Roman"/>
          <w:b w:val="false"/>
          <w:i w:val="false"/>
          <w:color w:val="000000"/>
          <w:sz w:val="28"/>
        </w:rPr>
        <w:t>
      1) өнімнің жаңа инновациялық түрлерін өндіру, оның ішінде станок жасауда, медициналық жабдықтарды өндіруде, ауыл шаруашылығы машиналарын жасауда.</w:t>
      </w:r>
    </w:p>
    <w:bookmarkEnd w:id="454"/>
    <w:bookmarkStart w:name="z461" w:id="455"/>
    <w:p>
      <w:pPr>
        <w:spacing w:after="0"/>
        <w:ind w:left="0"/>
        <w:jc w:val="both"/>
      </w:pPr>
      <w:r>
        <w:rPr>
          <w:rFonts w:ascii="Times New Roman"/>
          <w:b w:val="false"/>
          <w:i w:val="false"/>
          <w:color w:val="000000"/>
          <w:sz w:val="28"/>
        </w:rPr>
        <w:t>
      Ордабасы ауданы</w:t>
      </w:r>
    </w:p>
    <w:bookmarkEnd w:id="455"/>
    <w:bookmarkStart w:name="z462" w:id="456"/>
    <w:p>
      <w:pPr>
        <w:spacing w:after="0"/>
        <w:ind w:left="0"/>
        <w:jc w:val="both"/>
      </w:pPr>
      <w:r>
        <w:rPr>
          <w:rFonts w:ascii="Times New Roman"/>
          <w:b w:val="false"/>
          <w:i w:val="false"/>
          <w:color w:val="000000"/>
          <w:sz w:val="28"/>
        </w:rPr>
        <w:t>
      2030 жылға дейін:</w:t>
      </w:r>
    </w:p>
    <w:bookmarkEnd w:id="456"/>
    <w:bookmarkStart w:name="z463" w:id="457"/>
    <w:p>
      <w:pPr>
        <w:spacing w:after="0"/>
        <w:ind w:left="0"/>
        <w:jc w:val="both"/>
      </w:pPr>
      <w:r>
        <w:rPr>
          <w:rFonts w:ascii="Times New Roman"/>
          <w:b w:val="false"/>
          <w:i w:val="false"/>
          <w:color w:val="000000"/>
          <w:sz w:val="28"/>
        </w:rPr>
        <w:t>
      1) жұмыс істеп тұрған кәсіпорындардың өндірістік қуаттарын жүктеуге жәрдемдесу;</w:t>
      </w:r>
    </w:p>
    <w:bookmarkEnd w:id="457"/>
    <w:bookmarkStart w:name="z464" w:id="458"/>
    <w:p>
      <w:pPr>
        <w:spacing w:after="0"/>
        <w:ind w:left="0"/>
        <w:jc w:val="both"/>
      </w:pPr>
      <w:r>
        <w:rPr>
          <w:rFonts w:ascii="Times New Roman"/>
          <w:b w:val="false"/>
          <w:i w:val="false"/>
          <w:color w:val="000000"/>
          <w:sz w:val="28"/>
        </w:rPr>
        <w:t>
      2) ауданның машина жасау саласына білікті кадрларды даярлау және тарту;</w:t>
      </w:r>
    </w:p>
    <w:bookmarkEnd w:id="458"/>
    <w:bookmarkStart w:name="z465" w:id="459"/>
    <w:p>
      <w:pPr>
        <w:spacing w:after="0"/>
        <w:ind w:left="0"/>
        <w:jc w:val="both"/>
      </w:pPr>
      <w:r>
        <w:rPr>
          <w:rFonts w:ascii="Times New Roman"/>
          <w:b w:val="false"/>
          <w:i w:val="false"/>
          <w:color w:val="000000"/>
          <w:sz w:val="28"/>
        </w:rPr>
        <w:t>
      3) "Бадам" индустриялық аймағында инфрақұрылым құрылысын аяқтау;</w:t>
      </w:r>
    </w:p>
    <w:bookmarkEnd w:id="459"/>
    <w:bookmarkStart w:name="z466" w:id="460"/>
    <w:p>
      <w:pPr>
        <w:spacing w:after="0"/>
        <w:ind w:left="0"/>
        <w:jc w:val="both"/>
      </w:pPr>
      <w:r>
        <w:rPr>
          <w:rFonts w:ascii="Times New Roman"/>
          <w:b w:val="false"/>
          <w:i w:val="false"/>
          <w:color w:val="000000"/>
          <w:sz w:val="28"/>
        </w:rPr>
        <w:t>
      4) "Бадам" индустриялық аймағына машина жасау бойынша жаңа жобаларды тарту;</w:t>
      </w:r>
    </w:p>
    <w:bookmarkEnd w:id="460"/>
    <w:bookmarkStart w:name="z467" w:id="461"/>
    <w:p>
      <w:pPr>
        <w:spacing w:after="0"/>
        <w:ind w:left="0"/>
        <w:jc w:val="both"/>
      </w:pPr>
      <w:r>
        <w:rPr>
          <w:rFonts w:ascii="Times New Roman"/>
          <w:b w:val="false"/>
          <w:i w:val="false"/>
          <w:color w:val="000000"/>
          <w:sz w:val="28"/>
        </w:rPr>
        <w:t>
      2040 жылға дейін:</w:t>
      </w:r>
    </w:p>
    <w:bookmarkEnd w:id="461"/>
    <w:bookmarkStart w:name="z468" w:id="462"/>
    <w:p>
      <w:pPr>
        <w:spacing w:after="0"/>
        <w:ind w:left="0"/>
        <w:jc w:val="both"/>
      </w:pPr>
      <w:r>
        <w:rPr>
          <w:rFonts w:ascii="Times New Roman"/>
          <w:b w:val="false"/>
          <w:i w:val="false"/>
          <w:color w:val="000000"/>
          <w:sz w:val="28"/>
        </w:rPr>
        <w:t>
      1) тұрмыстық техника өндірісін дамыту;</w:t>
      </w:r>
    </w:p>
    <w:bookmarkEnd w:id="462"/>
    <w:bookmarkStart w:name="z469" w:id="463"/>
    <w:p>
      <w:pPr>
        <w:spacing w:after="0"/>
        <w:ind w:left="0"/>
        <w:jc w:val="both"/>
      </w:pPr>
      <w:r>
        <w:rPr>
          <w:rFonts w:ascii="Times New Roman"/>
          <w:b w:val="false"/>
          <w:i w:val="false"/>
          <w:color w:val="000000"/>
          <w:sz w:val="28"/>
        </w:rPr>
        <w:t>
      2) ауыл шаруашылығы машиналары өндірісін дамыту;</w:t>
      </w:r>
    </w:p>
    <w:bookmarkEnd w:id="463"/>
    <w:bookmarkStart w:name="z470" w:id="464"/>
    <w:p>
      <w:pPr>
        <w:spacing w:after="0"/>
        <w:ind w:left="0"/>
        <w:jc w:val="both"/>
      </w:pPr>
      <w:r>
        <w:rPr>
          <w:rFonts w:ascii="Times New Roman"/>
          <w:b w:val="false"/>
          <w:i w:val="false"/>
          <w:color w:val="000000"/>
          <w:sz w:val="28"/>
        </w:rPr>
        <w:t>
      3) импортты алмастыруды қамтамасыз ету;</w:t>
      </w:r>
    </w:p>
    <w:bookmarkEnd w:id="464"/>
    <w:bookmarkStart w:name="z471" w:id="465"/>
    <w:p>
      <w:pPr>
        <w:spacing w:after="0"/>
        <w:ind w:left="0"/>
        <w:jc w:val="both"/>
      </w:pPr>
      <w:r>
        <w:rPr>
          <w:rFonts w:ascii="Times New Roman"/>
          <w:b w:val="false"/>
          <w:i w:val="false"/>
          <w:color w:val="000000"/>
          <w:sz w:val="28"/>
        </w:rPr>
        <w:t>
      4) ҒЗТКЖ және зерттеулерді дамыту;</w:t>
      </w:r>
    </w:p>
    <w:bookmarkEnd w:id="465"/>
    <w:bookmarkStart w:name="z472" w:id="466"/>
    <w:p>
      <w:pPr>
        <w:spacing w:after="0"/>
        <w:ind w:left="0"/>
        <w:jc w:val="both"/>
      </w:pPr>
      <w:r>
        <w:rPr>
          <w:rFonts w:ascii="Times New Roman"/>
          <w:b w:val="false"/>
          <w:i w:val="false"/>
          <w:color w:val="000000"/>
          <w:sz w:val="28"/>
        </w:rPr>
        <w:t>
      2050 жылға дейін:</w:t>
      </w:r>
    </w:p>
    <w:bookmarkEnd w:id="466"/>
    <w:bookmarkStart w:name="z473" w:id="467"/>
    <w:p>
      <w:pPr>
        <w:spacing w:after="0"/>
        <w:ind w:left="0"/>
        <w:jc w:val="both"/>
      </w:pPr>
      <w:r>
        <w:rPr>
          <w:rFonts w:ascii="Times New Roman"/>
          <w:b w:val="false"/>
          <w:i w:val="false"/>
          <w:color w:val="000000"/>
          <w:sz w:val="28"/>
        </w:rPr>
        <w:t>
      1) сала кәсіпорындарын мемлекеттік қолдау құралдарын іске асыру;</w:t>
      </w:r>
    </w:p>
    <w:bookmarkEnd w:id="467"/>
    <w:bookmarkStart w:name="z474" w:id="468"/>
    <w:p>
      <w:pPr>
        <w:spacing w:after="0"/>
        <w:ind w:left="0"/>
        <w:jc w:val="both"/>
      </w:pPr>
      <w:r>
        <w:rPr>
          <w:rFonts w:ascii="Times New Roman"/>
          <w:b w:val="false"/>
          <w:i w:val="false"/>
          <w:color w:val="000000"/>
          <w:sz w:val="28"/>
        </w:rPr>
        <w:t>
      2) аудан өнімінің экспортына жәрдемдесу;</w:t>
      </w:r>
    </w:p>
    <w:bookmarkEnd w:id="468"/>
    <w:bookmarkStart w:name="z475" w:id="469"/>
    <w:p>
      <w:pPr>
        <w:spacing w:after="0"/>
        <w:ind w:left="0"/>
        <w:jc w:val="both"/>
      </w:pPr>
      <w:r>
        <w:rPr>
          <w:rFonts w:ascii="Times New Roman"/>
          <w:b w:val="false"/>
          <w:i w:val="false"/>
          <w:color w:val="000000"/>
          <w:sz w:val="28"/>
        </w:rPr>
        <w:t>
      Сайрам ауданы</w:t>
      </w:r>
    </w:p>
    <w:bookmarkEnd w:id="469"/>
    <w:bookmarkStart w:name="z476" w:id="470"/>
    <w:p>
      <w:pPr>
        <w:spacing w:after="0"/>
        <w:ind w:left="0"/>
        <w:jc w:val="both"/>
      </w:pPr>
      <w:r>
        <w:rPr>
          <w:rFonts w:ascii="Times New Roman"/>
          <w:b w:val="false"/>
          <w:i w:val="false"/>
          <w:color w:val="000000"/>
          <w:sz w:val="28"/>
        </w:rPr>
        <w:t>
      2030 жылға дейін:</w:t>
      </w:r>
    </w:p>
    <w:bookmarkEnd w:id="470"/>
    <w:bookmarkStart w:name="z477" w:id="471"/>
    <w:p>
      <w:pPr>
        <w:spacing w:after="0"/>
        <w:ind w:left="0"/>
        <w:jc w:val="both"/>
      </w:pPr>
      <w:r>
        <w:rPr>
          <w:rFonts w:ascii="Times New Roman"/>
          <w:b w:val="false"/>
          <w:i w:val="false"/>
          <w:color w:val="000000"/>
          <w:sz w:val="28"/>
        </w:rPr>
        <w:t>
      1) ауданның қолданыстағы машина жасау кәсіпорындарын технологиялық қайта жарақтандыру;</w:t>
      </w:r>
    </w:p>
    <w:bookmarkEnd w:id="471"/>
    <w:bookmarkStart w:name="z478" w:id="472"/>
    <w:p>
      <w:pPr>
        <w:spacing w:after="0"/>
        <w:ind w:left="0"/>
        <w:jc w:val="both"/>
      </w:pPr>
      <w:r>
        <w:rPr>
          <w:rFonts w:ascii="Times New Roman"/>
          <w:b w:val="false"/>
          <w:i w:val="false"/>
          <w:color w:val="000000"/>
          <w:sz w:val="28"/>
        </w:rPr>
        <w:t>
      2) өндірістік инфрақұрылымды дамыту жөніндегі іс-шараларды іске асыру;</w:t>
      </w:r>
    </w:p>
    <w:bookmarkEnd w:id="472"/>
    <w:bookmarkStart w:name="z479" w:id="473"/>
    <w:p>
      <w:pPr>
        <w:spacing w:after="0"/>
        <w:ind w:left="0"/>
        <w:jc w:val="both"/>
      </w:pPr>
      <w:r>
        <w:rPr>
          <w:rFonts w:ascii="Times New Roman"/>
          <w:b w:val="false"/>
          <w:i w:val="false"/>
          <w:color w:val="000000"/>
          <w:sz w:val="28"/>
        </w:rPr>
        <w:t>
      3) жаңа өндірістерді жаңғырту және құру жөніндегі инвестициялық жобаларды іске асыруды қамтамасыз ету;</w:t>
      </w:r>
    </w:p>
    <w:bookmarkEnd w:id="473"/>
    <w:bookmarkStart w:name="z480" w:id="474"/>
    <w:p>
      <w:pPr>
        <w:spacing w:after="0"/>
        <w:ind w:left="0"/>
        <w:jc w:val="both"/>
      </w:pPr>
      <w:r>
        <w:rPr>
          <w:rFonts w:ascii="Times New Roman"/>
          <w:b w:val="false"/>
          <w:i w:val="false"/>
          <w:color w:val="000000"/>
          <w:sz w:val="28"/>
        </w:rPr>
        <w:t>
      4) өнімділігі жоғары жұмыс орындарының пайда болуы үшін жағдайлар жасау;</w:t>
      </w:r>
    </w:p>
    <w:bookmarkEnd w:id="474"/>
    <w:bookmarkStart w:name="z481" w:id="475"/>
    <w:p>
      <w:pPr>
        <w:spacing w:after="0"/>
        <w:ind w:left="0"/>
        <w:jc w:val="both"/>
      </w:pPr>
      <w:r>
        <w:rPr>
          <w:rFonts w:ascii="Times New Roman"/>
          <w:b w:val="false"/>
          <w:i w:val="false"/>
          <w:color w:val="000000"/>
          <w:sz w:val="28"/>
        </w:rPr>
        <w:t>
      5)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475"/>
    <w:bookmarkStart w:name="z482" w:id="476"/>
    <w:p>
      <w:pPr>
        <w:spacing w:after="0"/>
        <w:ind w:left="0"/>
        <w:jc w:val="both"/>
      </w:pPr>
      <w:r>
        <w:rPr>
          <w:rFonts w:ascii="Times New Roman"/>
          <w:b w:val="false"/>
          <w:i w:val="false"/>
          <w:color w:val="000000"/>
          <w:sz w:val="28"/>
        </w:rPr>
        <w:t>
      6) саланы дамытуды кадрлық қамтамасыз ету;</w:t>
      </w:r>
    </w:p>
    <w:bookmarkEnd w:id="476"/>
    <w:bookmarkStart w:name="z483" w:id="477"/>
    <w:p>
      <w:pPr>
        <w:spacing w:after="0"/>
        <w:ind w:left="0"/>
        <w:jc w:val="both"/>
      </w:pPr>
      <w:r>
        <w:rPr>
          <w:rFonts w:ascii="Times New Roman"/>
          <w:b w:val="false"/>
          <w:i w:val="false"/>
          <w:color w:val="000000"/>
          <w:sz w:val="28"/>
        </w:rPr>
        <w:t>
      2040 жылға дейін:</w:t>
      </w:r>
    </w:p>
    <w:bookmarkEnd w:id="477"/>
    <w:bookmarkStart w:name="z484" w:id="478"/>
    <w:p>
      <w:pPr>
        <w:spacing w:after="0"/>
        <w:ind w:left="0"/>
        <w:jc w:val="both"/>
      </w:pPr>
      <w:r>
        <w:rPr>
          <w:rFonts w:ascii="Times New Roman"/>
          <w:b w:val="false"/>
          <w:i w:val="false"/>
          <w:color w:val="000000"/>
          <w:sz w:val="28"/>
        </w:rPr>
        <w:t xml:space="preserve">
      1) технологиялар трансферті жүйесін дамытуды қамтамасыз ету; </w:t>
      </w:r>
    </w:p>
    <w:bookmarkEnd w:id="478"/>
    <w:bookmarkStart w:name="z485" w:id="479"/>
    <w:p>
      <w:pPr>
        <w:spacing w:after="0"/>
        <w:ind w:left="0"/>
        <w:jc w:val="both"/>
      </w:pPr>
      <w:r>
        <w:rPr>
          <w:rFonts w:ascii="Times New Roman"/>
          <w:b w:val="false"/>
          <w:i w:val="false"/>
          <w:color w:val="000000"/>
          <w:sz w:val="28"/>
        </w:rPr>
        <w:t>
      2) еңбек өнімділігін арттыру үшін озық басқарушылық, ұйымдастырушылық және технологиялық шешімдерді енгізуді ынталандыру;</w:t>
      </w:r>
    </w:p>
    <w:bookmarkEnd w:id="479"/>
    <w:bookmarkStart w:name="z486" w:id="480"/>
    <w:p>
      <w:pPr>
        <w:spacing w:after="0"/>
        <w:ind w:left="0"/>
        <w:jc w:val="both"/>
      </w:pPr>
      <w:r>
        <w:rPr>
          <w:rFonts w:ascii="Times New Roman"/>
          <w:b w:val="false"/>
          <w:i w:val="false"/>
          <w:color w:val="000000"/>
          <w:sz w:val="28"/>
        </w:rPr>
        <w:t>
      3) ауыл шаруашылығы машиналарын, электр жабдықтарын, тамақ өнеркәсібіне арналған жабдықтарды шығару бойынша жаңа өндірістер құру;</w:t>
      </w:r>
    </w:p>
    <w:bookmarkEnd w:id="480"/>
    <w:bookmarkStart w:name="z487" w:id="481"/>
    <w:p>
      <w:pPr>
        <w:spacing w:after="0"/>
        <w:ind w:left="0"/>
        <w:jc w:val="both"/>
      </w:pPr>
      <w:r>
        <w:rPr>
          <w:rFonts w:ascii="Times New Roman"/>
          <w:b w:val="false"/>
          <w:i w:val="false"/>
          <w:color w:val="000000"/>
          <w:sz w:val="28"/>
        </w:rPr>
        <w:t>
      4) жоғары технологиялық және экспортқа бағдарланған өнім өндіру бойынша жаңа инвестициялық жобаларды тарту;</w:t>
      </w:r>
    </w:p>
    <w:bookmarkEnd w:id="481"/>
    <w:bookmarkStart w:name="z488" w:id="482"/>
    <w:p>
      <w:pPr>
        <w:spacing w:after="0"/>
        <w:ind w:left="0"/>
        <w:jc w:val="both"/>
      </w:pPr>
      <w:r>
        <w:rPr>
          <w:rFonts w:ascii="Times New Roman"/>
          <w:b w:val="false"/>
          <w:i w:val="false"/>
          <w:color w:val="000000"/>
          <w:sz w:val="28"/>
        </w:rPr>
        <w:t>
      2050 жылға дейін:</w:t>
      </w:r>
    </w:p>
    <w:bookmarkEnd w:id="482"/>
    <w:bookmarkStart w:name="z489" w:id="483"/>
    <w:p>
      <w:pPr>
        <w:spacing w:after="0"/>
        <w:ind w:left="0"/>
        <w:jc w:val="both"/>
      </w:pPr>
      <w:r>
        <w:rPr>
          <w:rFonts w:ascii="Times New Roman"/>
          <w:b w:val="false"/>
          <w:i w:val="false"/>
          <w:color w:val="000000"/>
          <w:sz w:val="28"/>
        </w:rPr>
        <w:t>
      1) қосылған құны жоғары өнім өндіру жөніндегі жобаларды іске асыру;</w:t>
      </w:r>
    </w:p>
    <w:bookmarkEnd w:id="483"/>
    <w:bookmarkStart w:name="z490" w:id="484"/>
    <w:p>
      <w:pPr>
        <w:spacing w:after="0"/>
        <w:ind w:left="0"/>
        <w:jc w:val="both"/>
      </w:pPr>
      <w:r>
        <w:rPr>
          <w:rFonts w:ascii="Times New Roman"/>
          <w:b w:val="false"/>
          <w:i w:val="false"/>
          <w:color w:val="000000"/>
          <w:sz w:val="28"/>
        </w:rPr>
        <w:t>
      2) инновациялық инфрақұрылымды дамыту;</w:t>
      </w:r>
    </w:p>
    <w:bookmarkEnd w:id="484"/>
    <w:bookmarkStart w:name="z491" w:id="485"/>
    <w:p>
      <w:pPr>
        <w:spacing w:after="0"/>
        <w:ind w:left="0"/>
        <w:jc w:val="both"/>
      </w:pPr>
      <w:r>
        <w:rPr>
          <w:rFonts w:ascii="Times New Roman"/>
          <w:b w:val="false"/>
          <w:i w:val="false"/>
          <w:color w:val="000000"/>
          <w:sz w:val="28"/>
        </w:rPr>
        <w:t>
      Төлеби ауданы</w:t>
      </w:r>
    </w:p>
    <w:bookmarkEnd w:id="485"/>
    <w:bookmarkStart w:name="z492" w:id="486"/>
    <w:p>
      <w:pPr>
        <w:spacing w:after="0"/>
        <w:ind w:left="0"/>
        <w:jc w:val="both"/>
      </w:pPr>
      <w:r>
        <w:rPr>
          <w:rFonts w:ascii="Times New Roman"/>
          <w:b w:val="false"/>
          <w:i w:val="false"/>
          <w:color w:val="000000"/>
          <w:sz w:val="28"/>
        </w:rPr>
        <w:t>
      2030 жылға дейін:</w:t>
      </w:r>
    </w:p>
    <w:bookmarkEnd w:id="486"/>
    <w:bookmarkStart w:name="z493" w:id="487"/>
    <w:p>
      <w:pPr>
        <w:spacing w:after="0"/>
        <w:ind w:left="0"/>
        <w:jc w:val="both"/>
      </w:pPr>
      <w:r>
        <w:rPr>
          <w:rFonts w:ascii="Times New Roman"/>
          <w:b w:val="false"/>
          <w:i w:val="false"/>
          <w:color w:val="000000"/>
          <w:sz w:val="28"/>
        </w:rPr>
        <w:t>
      1) өндірістік инфрақұрылымды дамытуға инвестициялар тарту;</w:t>
      </w:r>
    </w:p>
    <w:bookmarkEnd w:id="487"/>
    <w:bookmarkStart w:name="z494" w:id="488"/>
    <w:p>
      <w:pPr>
        <w:spacing w:after="0"/>
        <w:ind w:left="0"/>
        <w:jc w:val="both"/>
      </w:pPr>
      <w:r>
        <w:rPr>
          <w:rFonts w:ascii="Times New Roman"/>
          <w:b w:val="false"/>
          <w:i w:val="false"/>
          <w:color w:val="000000"/>
          <w:sz w:val="28"/>
        </w:rPr>
        <w:t>
      2) өндірістерді, оның ішінде Леңгір машина жасау зауытын технологиялық жаңғыртуға жәрдемдесу;</w:t>
      </w:r>
    </w:p>
    <w:bookmarkEnd w:id="488"/>
    <w:bookmarkStart w:name="z495" w:id="489"/>
    <w:p>
      <w:pPr>
        <w:spacing w:after="0"/>
        <w:ind w:left="0"/>
        <w:jc w:val="both"/>
      </w:pPr>
      <w:r>
        <w:rPr>
          <w:rFonts w:ascii="Times New Roman"/>
          <w:b w:val="false"/>
          <w:i w:val="false"/>
          <w:color w:val="000000"/>
          <w:sz w:val="28"/>
        </w:rPr>
        <w:t>
      3) ғылым, білім, өнеркәсіп және шағын кәсіпкерлік субъектілерінің кооперация, интеграция процестерін тереңдету және салааралық өзара  іс-қимылын дамыту үшін жағдайлар жасау;</w:t>
      </w:r>
    </w:p>
    <w:bookmarkEnd w:id="489"/>
    <w:bookmarkStart w:name="z496" w:id="490"/>
    <w:p>
      <w:pPr>
        <w:spacing w:after="0"/>
        <w:ind w:left="0"/>
        <w:jc w:val="both"/>
      </w:pPr>
      <w:r>
        <w:rPr>
          <w:rFonts w:ascii="Times New Roman"/>
          <w:b w:val="false"/>
          <w:i w:val="false"/>
          <w:color w:val="000000"/>
          <w:sz w:val="28"/>
        </w:rPr>
        <w:t>
      4) сала кәсіпорындарын қолдаудың тиімділігін кеңейту және арттыру;</w:t>
      </w:r>
    </w:p>
    <w:bookmarkEnd w:id="490"/>
    <w:bookmarkStart w:name="z497" w:id="491"/>
    <w:p>
      <w:pPr>
        <w:spacing w:after="0"/>
        <w:ind w:left="0"/>
        <w:jc w:val="both"/>
      </w:pPr>
      <w:r>
        <w:rPr>
          <w:rFonts w:ascii="Times New Roman"/>
          <w:b w:val="false"/>
          <w:i w:val="false"/>
          <w:color w:val="000000"/>
          <w:sz w:val="28"/>
        </w:rPr>
        <w:t>
      5) сала үшін білікті кадрлар даярлау, оның ішінде Леңгір машина жасау зауытының базасында оқу комбинатын ұйымдастыру;</w:t>
      </w:r>
    </w:p>
    <w:bookmarkEnd w:id="491"/>
    <w:bookmarkStart w:name="z498" w:id="492"/>
    <w:p>
      <w:pPr>
        <w:spacing w:after="0"/>
        <w:ind w:left="0"/>
        <w:jc w:val="both"/>
      </w:pPr>
      <w:r>
        <w:rPr>
          <w:rFonts w:ascii="Times New Roman"/>
          <w:b w:val="false"/>
          <w:i w:val="false"/>
          <w:color w:val="000000"/>
          <w:sz w:val="28"/>
        </w:rPr>
        <w:t>
      2040 жылға дейін:</w:t>
      </w:r>
    </w:p>
    <w:bookmarkEnd w:id="492"/>
    <w:bookmarkStart w:name="z499" w:id="493"/>
    <w:p>
      <w:pPr>
        <w:spacing w:after="0"/>
        <w:ind w:left="0"/>
        <w:jc w:val="both"/>
      </w:pPr>
      <w:r>
        <w:rPr>
          <w:rFonts w:ascii="Times New Roman"/>
          <w:b w:val="false"/>
          <w:i w:val="false"/>
          <w:color w:val="000000"/>
          <w:sz w:val="28"/>
        </w:rPr>
        <w:t>
      1) жаңа технологиялық өнім шығаруға жаппай көшуді қамтамасыз ететін бәсекеге қабілетті жоғары технологиялық өндірістерді құруға және дамытуға жәрдемдесу;</w:t>
      </w:r>
    </w:p>
    <w:bookmarkEnd w:id="493"/>
    <w:bookmarkStart w:name="z500" w:id="494"/>
    <w:p>
      <w:pPr>
        <w:spacing w:after="0"/>
        <w:ind w:left="0"/>
        <w:jc w:val="both"/>
      </w:pPr>
      <w:r>
        <w:rPr>
          <w:rFonts w:ascii="Times New Roman"/>
          <w:b w:val="false"/>
          <w:i w:val="false"/>
          <w:color w:val="000000"/>
          <w:sz w:val="28"/>
        </w:rPr>
        <w:t>
      2) бәсекеге қабілетті өнім өндіруге бағытталған инвестициялық жобаларды қолдау;</w:t>
      </w:r>
    </w:p>
    <w:bookmarkEnd w:id="494"/>
    <w:bookmarkStart w:name="z501" w:id="495"/>
    <w:p>
      <w:pPr>
        <w:spacing w:after="0"/>
        <w:ind w:left="0"/>
        <w:jc w:val="both"/>
      </w:pPr>
      <w:r>
        <w:rPr>
          <w:rFonts w:ascii="Times New Roman"/>
          <w:b w:val="false"/>
          <w:i w:val="false"/>
          <w:color w:val="000000"/>
          <w:sz w:val="28"/>
        </w:rPr>
        <w:t>
      2050 жылға дейін:</w:t>
      </w:r>
    </w:p>
    <w:bookmarkEnd w:id="495"/>
    <w:bookmarkStart w:name="z502" w:id="496"/>
    <w:p>
      <w:pPr>
        <w:spacing w:after="0"/>
        <w:ind w:left="0"/>
        <w:jc w:val="both"/>
      </w:pPr>
      <w:r>
        <w:rPr>
          <w:rFonts w:ascii="Times New Roman"/>
          <w:b w:val="false"/>
          <w:i w:val="false"/>
          <w:color w:val="000000"/>
          <w:sz w:val="28"/>
        </w:rPr>
        <w:t>
      1) ғылымды қажетсінетін өнімдер мен жоғары технологиялық өнімдер өндірісі;</w:t>
      </w:r>
    </w:p>
    <w:bookmarkEnd w:id="496"/>
    <w:bookmarkStart w:name="z503" w:id="497"/>
    <w:p>
      <w:pPr>
        <w:spacing w:after="0"/>
        <w:ind w:left="0"/>
        <w:jc w:val="both"/>
      </w:pPr>
      <w:r>
        <w:rPr>
          <w:rFonts w:ascii="Times New Roman"/>
          <w:b w:val="false"/>
          <w:i w:val="false"/>
          <w:color w:val="000000"/>
          <w:sz w:val="28"/>
        </w:rPr>
        <w:t>
      2) ауыл шаруашылығы машиналарына арналған бөлшектер өндірісін ұйымдастыру;</w:t>
      </w:r>
    </w:p>
    <w:bookmarkEnd w:id="497"/>
    <w:bookmarkStart w:name="z504" w:id="498"/>
    <w:p>
      <w:pPr>
        <w:spacing w:after="0"/>
        <w:ind w:left="0"/>
        <w:jc w:val="both"/>
      </w:pPr>
      <w:r>
        <w:rPr>
          <w:rFonts w:ascii="Times New Roman"/>
          <w:b w:val="false"/>
          <w:i w:val="false"/>
          <w:color w:val="000000"/>
          <w:sz w:val="28"/>
        </w:rPr>
        <w:t>
      3) саланың өнімдерін халықаралық және өңіраралық нарықтарға жылжытуға жәрдемдесу;</w:t>
      </w:r>
    </w:p>
    <w:bookmarkEnd w:id="498"/>
    <w:bookmarkStart w:name="z505" w:id="499"/>
    <w:p>
      <w:pPr>
        <w:spacing w:after="0"/>
        <w:ind w:left="0"/>
        <w:jc w:val="both"/>
      </w:pPr>
      <w:r>
        <w:rPr>
          <w:rFonts w:ascii="Times New Roman"/>
          <w:b w:val="false"/>
          <w:i w:val="false"/>
          <w:color w:val="000000"/>
          <w:sz w:val="28"/>
        </w:rPr>
        <w:t>
      4) өндірістердің экологиялылығын, ресурстық және энергетикалық тиімділігін арттыру.</w:t>
      </w:r>
    </w:p>
    <w:bookmarkEnd w:id="499"/>
    <w:bookmarkStart w:name="z506" w:id="500"/>
    <w:p>
      <w:pPr>
        <w:spacing w:after="0"/>
        <w:ind w:left="0"/>
        <w:jc w:val="both"/>
      </w:pPr>
      <w:r>
        <w:rPr>
          <w:rFonts w:ascii="Times New Roman"/>
          <w:b w:val="false"/>
          <w:i w:val="false"/>
          <w:color w:val="000000"/>
          <w:sz w:val="28"/>
        </w:rPr>
        <w:t>
      Арыс қалалық әкімшілігі</w:t>
      </w:r>
    </w:p>
    <w:bookmarkEnd w:id="500"/>
    <w:bookmarkStart w:name="z507" w:id="501"/>
    <w:p>
      <w:pPr>
        <w:spacing w:after="0"/>
        <w:ind w:left="0"/>
        <w:jc w:val="both"/>
      </w:pPr>
      <w:r>
        <w:rPr>
          <w:rFonts w:ascii="Times New Roman"/>
          <w:b w:val="false"/>
          <w:i w:val="false"/>
          <w:color w:val="000000"/>
          <w:sz w:val="28"/>
        </w:rPr>
        <w:t>
      2030 жылға дейін:</w:t>
      </w:r>
    </w:p>
    <w:bookmarkEnd w:id="501"/>
    <w:bookmarkStart w:name="z508" w:id="502"/>
    <w:p>
      <w:pPr>
        <w:spacing w:after="0"/>
        <w:ind w:left="0"/>
        <w:jc w:val="both"/>
      </w:pPr>
      <w:r>
        <w:rPr>
          <w:rFonts w:ascii="Times New Roman"/>
          <w:b w:val="false"/>
          <w:i w:val="false"/>
          <w:color w:val="000000"/>
          <w:sz w:val="28"/>
        </w:rPr>
        <w:t>
      1) машина жасау өнімдерін өндіру саласындағы құзыреттерді дамыту;</w:t>
      </w:r>
    </w:p>
    <w:bookmarkEnd w:id="502"/>
    <w:bookmarkStart w:name="z509" w:id="503"/>
    <w:p>
      <w:pPr>
        <w:spacing w:after="0"/>
        <w:ind w:left="0"/>
        <w:jc w:val="both"/>
      </w:pPr>
      <w:r>
        <w:rPr>
          <w:rFonts w:ascii="Times New Roman"/>
          <w:b w:val="false"/>
          <w:i w:val="false"/>
          <w:color w:val="000000"/>
          <w:sz w:val="28"/>
        </w:rPr>
        <w:t>
      2) қаланың машина жасау кәсіпорындарын жаңғыртуға жәрдемдесу;</w:t>
      </w:r>
    </w:p>
    <w:bookmarkEnd w:id="503"/>
    <w:bookmarkStart w:name="z510" w:id="504"/>
    <w:p>
      <w:pPr>
        <w:spacing w:after="0"/>
        <w:ind w:left="0"/>
        <w:jc w:val="both"/>
      </w:pPr>
      <w:r>
        <w:rPr>
          <w:rFonts w:ascii="Times New Roman"/>
          <w:b w:val="false"/>
          <w:i w:val="false"/>
          <w:color w:val="000000"/>
          <w:sz w:val="28"/>
        </w:rPr>
        <w:t>
      3) сала кәсіпорындарының, оның ішінде шетелдік инвестициялар үшін инвестициялық тартымдылығын жақсарту;</w:t>
      </w:r>
    </w:p>
    <w:bookmarkEnd w:id="504"/>
    <w:bookmarkStart w:name="z511" w:id="505"/>
    <w:p>
      <w:pPr>
        <w:spacing w:after="0"/>
        <w:ind w:left="0"/>
        <w:jc w:val="both"/>
      </w:pPr>
      <w:r>
        <w:rPr>
          <w:rFonts w:ascii="Times New Roman"/>
          <w:b w:val="false"/>
          <w:i w:val="false"/>
          <w:color w:val="000000"/>
          <w:sz w:val="28"/>
        </w:rPr>
        <w:t>
      4) жоғары білікті кадрлармен қамтамасыз етуді жақсарту;</w:t>
      </w:r>
    </w:p>
    <w:bookmarkEnd w:id="505"/>
    <w:bookmarkStart w:name="z512" w:id="506"/>
    <w:p>
      <w:pPr>
        <w:spacing w:after="0"/>
        <w:ind w:left="0"/>
        <w:jc w:val="both"/>
      </w:pPr>
      <w:r>
        <w:rPr>
          <w:rFonts w:ascii="Times New Roman"/>
          <w:b w:val="false"/>
          <w:i w:val="false"/>
          <w:color w:val="000000"/>
          <w:sz w:val="28"/>
        </w:rPr>
        <w:t>
      2040 жылға дейін:</w:t>
      </w:r>
    </w:p>
    <w:bookmarkEnd w:id="506"/>
    <w:bookmarkStart w:name="z513" w:id="507"/>
    <w:p>
      <w:pPr>
        <w:spacing w:after="0"/>
        <w:ind w:left="0"/>
        <w:jc w:val="both"/>
      </w:pPr>
      <w:r>
        <w:rPr>
          <w:rFonts w:ascii="Times New Roman"/>
          <w:b w:val="false"/>
          <w:i w:val="false"/>
          <w:color w:val="000000"/>
          <w:sz w:val="28"/>
        </w:rPr>
        <w:t>
      1) жаңа технологияларды пайдалану негізінде машина жасау өнімдерінің бәсекеге қабілеттілігін арттыру;</w:t>
      </w:r>
    </w:p>
    <w:bookmarkEnd w:id="507"/>
    <w:bookmarkStart w:name="z514" w:id="508"/>
    <w:p>
      <w:pPr>
        <w:spacing w:after="0"/>
        <w:ind w:left="0"/>
        <w:jc w:val="both"/>
      </w:pPr>
      <w:r>
        <w:rPr>
          <w:rFonts w:ascii="Times New Roman"/>
          <w:b w:val="false"/>
          <w:i w:val="false"/>
          <w:color w:val="000000"/>
          <w:sz w:val="28"/>
        </w:rPr>
        <w:t>
      2) өндірісті басқаруға ақпараттық технологияларды енгізу;</w:t>
      </w:r>
    </w:p>
    <w:bookmarkEnd w:id="508"/>
    <w:bookmarkStart w:name="z515" w:id="509"/>
    <w:p>
      <w:pPr>
        <w:spacing w:after="0"/>
        <w:ind w:left="0"/>
        <w:jc w:val="both"/>
      </w:pPr>
      <w:r>
        <w:rPr>
          <w:rFonts w:ascii="Times New Roman"/>
          <w:b w:val="false"/>
          <w:i w:val="false"/>
          <w:color w:val="000000"/>
          <w:sz w:val="28"/>
        </w:rPr>
        <w:t>
      3) қаланың машина жасау кәсіпорындарының бәсекеге қабілеттілігін арттыру;</w:t>
      </w:r>
    </w:p>
    <w:bookmarkEnd w:id="509"/>
    <w:bookmarkStart w:name="z516" w:id="510"/>
    <w:p>
      <w:pPr>
        <w:spacing w:after="0"/>
        <w:ind w:left="0"/>
        <w:jc w:val="both"/>
      </w:pPr>
      <w:r>
        <w:rPr>
          <w:rFonts w:ascii="Times New Roman"/>
          <w:b w:val="false"/>
          <w:i w:val="false"/>
          <w:color w:val="000000"/>
          <w:sz w:val="28"/>
        </w:rPr>
        <w:t>
      4) ғылыми-зерттеу және конструкторлық ұйымдармен белсенді өзара іс-қимыл жасау;</w:t>
      </w:r>
    </w:p>
    <w:bookmarkEnd w:id="510"/>
    <w:bookmarkStart w:name="z517" w:id="511"/>
    <w:p>
      <w:pPr>
        <w:spacing w:after="0"/>
        <w:ind w:left="0"/>
        <w:jc w:val="both"/>
      </w:pPr>
      <w:r>
        <w:rPr>
          <w:rFonts w:ascii="Times New Roman"/>
          <w:b w:val="false"/>
          <w:i w:val="false"/>
          <w:color w:val="000000"/>
          <w:sz w:val="28"/>
        </w:rPr>
        <w:t>
      2050 жылға дейін:</w:t>
      </w:r>
    </w:p>
    <w:bookmarkEnd w:id="511"/>
    <w:bookmarkStart w:name="z518" w:id="512"/>
    <w:p>
      <w:pPr>
        <w:spacing w:after="0"/>
        <w:ind w:left="0"/>
        <w:jc w:val="both"/>
      </w:pPr>
      <w:r>
        <w:rPr>
          <w:rFonts w:ascii="Times New Roman"/>
          <w:b w:val="false"/>
          <w:i w:val="false"/>
          <w:color w:val="000000"/>
          <w:sz w:val="28"/>
        </w:rPr>
        <w:t>
      1) қосылған құны жоғары өнім өндіру жөніндегі инвестициялық жобаларды әзірлеу және іске асыру;</w:t>
      </w:r>
    </w:p>
    <w:bookmarkEnd w:id="512"/>
    <w:bookmarkStart w:name="z519" w:id="513"/>
    <w:p>
      <w:pPr>
        <w:spacing w:after="0"/>
        <w:ind w:left="0"/>
        <w:jc w:val="both"/>
      </w:pPr>
      <w:r>
        <w:rPr>
          <w:rFonts w:ascii="Times New Roman"/>
          <w:b w:val="false"/>
          <w:i w:val="false"/>
          <w:color w:val="000000"/>
          <w:sz w:val="28"/>
        </w:rPr>
        <w:t>
      2) аутсорсингті, бағдарланған темір жол машина жасауды одан әрі дамыту;</w:t>
      </w:r>
    </w:p>
    <w:bookmarkEnd w:id="513"/>
    <w:bookmarkStart w:name="z520" w:id="514"/>
    <w:p>
      <w:pPr>
        <w:spacing w:after="0"/>
        <w:ind w:left="0"/>
        <w:jc w:val="both"/>
      </w:pPr>
      <w:r>
        <w:rPr>
          <w:rFonts w:ascii="Times New Roman"/>
          <w:b w:val="false"/>
          <w:i w:val="false"/>
          <w:color w:val="000000"/>
          <w:sz w:val="28"/>
        </w:rPr>
        <w:t>
      3) шығарылатын өнім ассортиментін кеңейту (ауыл шаруашылығы машиналарына арналған жиынтықтауыштар).</w:t>
      </w:r>
    </w:p>
    <w:bookmarkEnd w:id="514"/>
    <w:bookmarkStart w:name="z521" w:id="515"/>
    <w:p>
      <w:pPr>
        <w:spacing w:after="0"/>
        <w:ind w:left="0"/>
        <w:jc w:val="both"/>
      </w:pPr>
      <w:r>
        <w:rPr>
          <w:rFonts w:ascii="Times New Roman"/>
          <w:b w:val="false"/>
          <w:i w:val="false"/>
          <w:color w:val="000000"/>
          <w:sz w:val="28"/>
        </w:rPr>
        <w:t>
      38. Жеңіл өнеркәсіп</w:t>
      </w:r>
    </w:p>
    <w:bookmarkEnd w:id="515"/>
    <w:bookmarkStart w:name="z522" w:id="516"/>
    <w:p>
      <w:pPr>
        <w:spacing w:after="0"/>
        <w:ind w:left="0"/>
        <w:jc w:val="both"/>
      </w:pPr>
      <w:r>
        <w:rPr>
          <w:rFonts w:ascii="Times New Roman"/>
          <w:b w:val="false"/>
          <w:i w:val="false"/>
          <w:color w:val="000000"/>
          <w:sz w:val="28"/>
        </w:rPr>
        <w:t xml:space="preserve">
      Шымкент агломерациясының өндіргіш күштерін дамытудың басым бағыттарының бірі жеңіл өнеркәсіп болып табылады. </w:t>
      </w:r>
    </w:p>
    <w:bookmarkEnd w:id="516"/>
    <w:bookmarkStart w:name="z523" w:id="517"/>
    <w:p>
      <w:pPr>
        <w:spacing w:after="0"/>
        <w:ind w:left="0"/>
        <w:jc w:val="both"/>
      </w:pPr>
      <w:r>
        <w:rPr>
          <w:rFonts w:ascii="Times New Roman"/>
          <w:b w:val="false"/>
          <w:i w:val="false"/>
          <w:color w:val="000000"/>
          <w:sz w:val="28"/>
        </w:rPr>
        <w:t>
      Саланы дамытудың неғұрлым перспективалы бағыттары киім тігуді, аяқ киім мен былғары галантерея бұйымдарын өндіруді ұйымдастыру, тоқыма өндірісін дамыту, мақта мата дайындау және т.б. болуы тиіс.</w:t>
      </w:r>
    </w:p>
    <w:bookmarkEnd w:id="517"/>
    <w:bookmarkStart w:name="z524" w:id="518"/>
    <w:p>
      <w:pPr>
        <w:spacing w:after="0"/>
        <w:ind w:left="0"/>
        <w:jc w:val="both"/>
      </w:pPr>
      <w:r>
        <w:rPr>
          <w:rFonts w:ascii="Times New Roman"/>
          <w:b w:val="false"/>
          <w:i w:val="false"/>
          <w:color w:val="000000"/>
          <w:sz w:val="28"/>
        </w:rPr>
        <w:t>
      Саланы дамыту бойынша жобалық ұсыныстар:</w:t>
      </w:r>
    </w:p>
    <w:bookmarkEnd w:id="518"/>
    <w:bookmarkStart w:name="z525" w:id="519"/>
    <w:p>
      <w:pPr>
        <w:spacing w:after="0"/>
        <w:ind w:left="0"/>
        <w:jc w:val="both"/>
      </w:pPr>
      <w:r>
        <w:rPr>
          <w:rFonts w:ascii="Times New Roman"/>
          <w:b w:val="false"/>
          <w:i w:val="false"/>
          <w:color w:val="000000"/>
          <w:sz w:val="28"/>
        </w:rPr>
        <w:t>
      Шымкент қаласы</w:t>
      </w:r>
    </w:p>
    <w:bookmarkEnd w:id="519"/>
    <w:bookmarkStart w:name="z526" w:id="520"/>
    <w:p>
      <w:pPr>
        <w:spacing w:after="0"/>
        <w:ind w:left="0"/>
        <w:jc w:val="both"/>
      </w:pPr>
      <w:r>
        <w:rPr>
          <w:rFonts w:ascii="Times New Roman"/>
          <w:b w:val="false"/>
          <w:i w:val="false"/>
          <w:color w:val="000000"/>
          <w:sz w:val="28"/>
        </w:rPr>
        <w:t>
      2030 жылға дейін:</w:t>
      </w:r>
    </w:p>
    <w:bookmarkEnd w:id="520"/>
    <w:bookmarkStart w:name="z527" w:id="521"/>
    <w:p>
      <w:pPr>
        <w:spacing w:after="0"/>
        <w:ind w:left="0"/>
        <w:jc w:val="both"/>
      </w:pPr>
      <w:r>
        <w:rPr>
          <w:rFonts w:ascii="Times New Roman"/>
          <w:b w:val="false"/>
          <w:i w:val="false"/>
          <w:color w:val="000000"/>
          <w:sz w:val="28"/>
        </w:rPr>
        <w:t>
      1) "Оңтүстік" арнайы экономикалық аймағының аумағында жобаларды іске асыру, оның ішінде шетелдік инвесторлардың қатысуымен;</w:t>
      </w:r>
    </w:p>
    <w:bookmarkEnd w:id="521"/>
    <w:bookmarkStart w:name="z528" w:id="522"/>
    <w:p>
      <w:pPr>
        <w:spacing w:after="0"/>
        <w:ind w:left="0"/>
        <w:jc w:val="both"/>
      </w:pPr>
      <w:r>
        <w:rPr>
          <w:rFonts w:ascii="Times New Roman"/>
          <w:b w:val="false"/>
          <w:i w:val="false"/>
          <w:color w:val="000000"/>
          <w:sz w:val="28"/>
        </w:rPr>
        <w:t>
      2) "QazIndustry" қазақстандық индустрия және экспорт орталығы" және "KazakhExport" экспорттық сақтандыру компаниясы" акционерлік қоғамдарымен бірлесіп экспорттаушыларды мемлекеттік қолдау шараларын және экспорттаушы-кәсіпорындарға экспорттық өнімді өндіретін кәсіпорындарға шикізаттық емес экспорт көлемін ұлғайту бойынша шығындарды өтеу талаптарын түсіндіру бойынша бизнес-семинарлар ұйымдастыру және өткізу;</w:t>
      </w:r>
    </w:p>
    <w:bookmarkEnd w:id="522"/>
    <w:bookmarkStart w:name="z529" w:id="523"/>
    <w:p>
      <w:pPr>
        <w:spacing w:after="0"/>
        <w:ind w:left="0"/>
        <w:jc w:val="both"/>
      </w:pPr>
      <w:r>
        <w:rPr>
          <w:rFonts w:ascii="Times New Roman"/>
          <w:b w:val="false"/>
          <w:i w:val="false"/>
          <w:color w:val="000000"/>
          <w:sz w:val="28"/>
        </w:rPr>
        <w:t>
      3) жүн өндіретін цехтар салу;</w:t>
      </w:r>
    </w:p>
    <w:bookmarkEnd w:id="523"/>
    <w:bookmarkStart w:name="z530" w:id="524"/>
    <w:p>
      <w:pPr>
        <w:spacing w:after="0"/>
        <w:ind w:left="0"/>
        <w:jc w:val="both"/>
      </w:pPr>
      <w:r>
        <w:rPr>
          <w:rFonts w:ascii="Times New Roman"/>
          <w:b w:val="false"/>
          <w:i w:val="false"/>
          <w:color w:val="000000"/>
          <w:sz w:val="28"/>
        </w:rPr>
        <w:t>
      5) аяқ киім өндірісін ұйымдастыру;</w:t>
      </w:r>
    </w:p>
    <w:bookmarkEnd w:id="524"/>
    <w:bookmarkStart w:name="z531" w:id="525"/>
    <w:p>
      <w:pPr>
        <w:spacing w:after="0"/>
        <w:ind w:left="0"/>
        <w:jc w:val="both"/>
      </w:pPr>
      <w:r>
        <w:rPr>
          <w:rFonts w:ascii="Times New Roman"/>
          <w:b w:val="false"/>
          <w:i w:val="false"/>
          <w:color w:val="000000"/>
          <w:sz w:val="28"/>
        </w:rPr>
        <w:t>
      6) кілемдер мен кілем бұйымдарын өндіру;</w:t>
      </w:r>
    </w:p>
    <w:bookmarkEnd w:id="525"/>
    <w:bookmarkStart w:name="z532" w:id="526"/>
    <w:p>
      <w:pPr>
        <w:spacing w:after="0"/>
        <w:ind w:left="0"/>
        <w:jc w:val="both"/>
      </w:pPr>
      <w:r>
        <w:rPr>
          <w:rFonts w:ascii="Times New Roman"/>
          <w:b w:val="false"/>
          <w:i w:val="false"/>
          <w:color w:val="000000"/>
          <w:sz w:val="28"/>
        </w:rPr>
        <w:t>
      7) тоқыма кластерін дамыту;</w:t>
      </w:r>
    </w:p>
    <w:bookmarkEnd w:id="526"/>
    <w:bookmarkStart w:name="z533" w:id="527"/>
    <w:p>
      <w:pPr>
        <w:spacing w:after="0"/>
        <w:ind w:left="0"/>
        <w:jc w:val="both"/>
      </w:pPr>
      <w:r>
        <w:rPr>
          <w:rFonts w:ascii="Times New Roman"/>
          <w:b w:val="false"/>
          <w:i w:val="false"/>
          <w:color w:val="000000"/>
          <w:sz w:val="28"/>
        </w:rPr>
        <w:t>
      8) қолданыстағы кәсіпорындардың технологияларын жаңарту мен жаңғырту, тоқтап тұрған өндірісті қайта іске қосу;</w:t>
      </w:r>
    </w:p>
    <w:bookmarkEnd w:id="527"/>
    <w:bookmarkStart w:name="z534" w:id="528"/>
    <w:p>
      <w:pPr>
        <w:spacing w:after="0"/>
        <w:ind w:left="0"/>
        <w:jc w:val="both"/>
      </w:pPr>
      <w:r>
        <w:rPr>
          <w:rFonts w:ascii="Times New Roman"/>
          <w:b w:val="false"/>
          <w:i w:val="false"/>
          <w:color w:val="000000"/>
          <w:sz w:val="28"/>
        </w:rPr>
        <w:t>
      9) жеңіл өнеркәсіпте цифрлық технологиялық платформаларды қалыптастыру;</w:t>
      </w:r>
    </w:p>
    <w:bookmarkEnd w:id="528"/>
    <w:bookmarkStart w:name="z535" w:id="529"/>
    <w:p>
      <w:pPr>
        <w:spacing w:after="0"/>
        <w:ind w:left="0"/>
        <w:jc w:val="both"/>
      </w:pPr>
      <w:r>
        <w:rPr>
          <w:rFonts w:ascii="Times New Roman"/>
          <w:b w:val="false"/>
          <w:i w:val="false"/>
          <w:color w:val="000000"/>
          <w:sz w:val="28"/>
        </w:rPr>
        <w:t>
      2040 жылға дейін:</w:t>
      </w:r>
    </w:p>
    <w:bookmarkEnd w:id="529"/>
    <w:bookmarkStart w:name="z536" w:id="530"/>
    <w:p>
      <w:pPr>
        <w:spacing w:after="0"/>
        <w:ind w:left="0"/>
        <w:jc w:val="both"/>
      </w:pPr>
      <w:r>
        <w:rPr>
          <w:rFonts w:ascii="Times New Roman"/>
          <w:b w:val="false"/>
          <w:i w:val="false"/>
          <w:color w:val="000000"/>
          <w:sz w:val="28"/>
        </w:rPr>
        <w:t>
      1) полипропилен қаптарын өндіру;</w:t>
      </w:r>
    </w:p>
    <w:bookmarkEnd w:id="530"/>
    <w:bookmarkStart w:name="z537" w:id="531"/>
    <w:p>
      <w:pPr>
        <w:spacing w:after="0"/>
        <w:ind w:left="0"/>
        <w:jc w:val="both"/>
      </w:pPr>
      <w:r>
        <w:rPr>
          <w:rFonts w:ascii="Times New Roman"/>
          <w:b w:val="false"/>
          <w:i w:val="false"/>
          <w:color w:val="000000"/>
          <w:sz w:val="28"/>
        </w:rPr>
        <w:t>
      2) жұмыс істеп тұрған кәсіпорындардың технологияларын жаңарту және жаңғырту, тоқтап тұрған өндірістерді қайта іске қосу;</w:t>
      </w:r>
    </w:p>
    <w:bookmarkEnd w:id="531"/>
    <w:bookmarkStart w:name="z538" w:id="532"/>
    <w:p>
      <w:pPr>
        <w:spacing w:after="0"/>
        <w:ind w:left="0"/>
        <w:jc w:val="both"/>
      </w:pPr>
      <w:r>
        <w:rPr>
          <w:rFonts w:ascii="Times New Roman"/>
          <w:b w:val="false"/>
          <w:i w:val="false"/>
          <w:color w:val="000000"/>
          <w:sz w:val="28"/>
        </w:rPr>
        <w:t>
      3)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532"/>
    <w:bookmarkStart w:name="z539" w:id="533"/>
    <w:p>
      <w:pPr>
        <w:spacing w:after="0"/>
        <w:ind w:left="0"/>
        <w:jc w:val="both"/>
      </w:pPr>
      <w:r>
        <w:rPr>
          <w:rFonts w:ascii="Times New Roman"/>
          <w:b w:val="false"/>
          <w:i w:val="false"/>
          <w:color w:val="000000"/>
          <w:sz w:val="28"/>
        </w:rPr>
        <w:t xml:space="preserve">
      2050 жылға дейін: </w:t>
      </w:r>
    </w:p>
    <w:bookmarkEnd w:id="533"/>
    <w:bookmarkStart w:name="z540" w:id="534"/>
    <w:p>
      <w:pPr>
        <w:spacing w:after="0"/>
        <w:ind w:left="0"/>
        <w:jc w:val="both"/>
      </w:pPr>
      <w:r>
        <w:rPr>
          <w:rFonts w:ascii="Times New Roman"/>
          <w:b w:val="false"/>
          <w:i w:val="false"/>
          <w:color w:val="000000"/>
          <w:sz w:val="28"/>
        </w:rPr>
        <w:t>
      1) салада жаңа сегменттерді дамытуға жәрдемдесу;</w:t>
      </w:r>
    </w:p>
    <w:bookmarkEnd w:id="534"/>
    <w:bookmarkStart w:name="z541" w:id="535"/>
    <w:p>
      <w:pPr>
        <w:spacing w:after="0"/>
        <w:ind w:left="0"/>
        <w:jc w:val="both"/>
      </w:pPr>
      <w:r>
        <w:rPr>
          <w:rFonts w:ascii="Times New Roman"/>
          <w:b w:val="false"/>
          <w:i w:val="false"/>
          <w:color w:val="000000"/>
          <w:sz w:val="28"/>
        </w:rPr>
        <w:t>
      2) жаңа технологиялар мен цифрлық шешімдерді қолдау;</w:t>
      </w:r>
    </w:p>
    <w:bookmarkEnd w:id="535"/>
    <w:bookmarkStart w:name="z542" w:id="536"/>
    <w:p>
      <w:pPr>
        <w:spacing w:after="0"/>
        <w:ind w:left="0"/>
        <w:jc w:val="both"/>
      </w:pPr>
      <w:r>
        <w:rPr>
          <w:rFonts w:ascii="Times New Roman"/>
          <w:b w:val="false"/>
          <w:i w:val="false"/>
          <w:color w:val="000000"/>
          <w:sz w:val="28"/>
        </w:rPr>
        <w:t>
      Қазығұрт ауданы</w:t>
      </w:r>
    </w:p>
    <w:bookmarkEnd w:id="536"/>
    <w:bookmarkStart w:name="z543" w:id="537"/>
    <w:p>
      <w:pPr>
        <w:spacing w:after="0"/>
        <w:ind w:left="0"/>
        <w:jc w:val="both"/>
      </w:pPr>
      <w:r>
        <w:rPr>
          <w:rFonts w:ascii="Times New Roman"/>
          <w:b w:val="false"/>
          <w:i w:val="false"/>
          <w:color w:val="000000"/>
          <w:sz w:val="28"/>
        </w:rPr>
        <w:t>
      2030 жылға дейін:</w:t>
      </w:r>
    </w:p>
    <w:bookmarkEnd w:id="537"/>
    <w:bookmarkStart w:name="z544" w:id="538"/>
    <w:p>
      <w:pPr>
        <w:spacing w:after="0"/>
        <w:ind w:left="0"/>
        <w:jc w:val="both"/>
      </w:pPr>
      <w:r>
        <w:rPr>
          <w:rFonts w:ascii="Times New Roman"/>
          <w:b w:val="false"/>
          <w:i w:val="false"/>
          <w:color w:val="000000"/>
          <w:sz w:val="28"/>
        </w:rPr>
        <w:t>
      1) саладағы қолданыстағы өндірістерді жаңғыртуға инвестициялар тарту;</w:t>
      </w:r>
    </w:p>
    <w:bookmarkEnd w:id="538"/>
    <w:bookmarkStart w:name="z545" w:id="539"/>
    <w:p>
      <w:pPr>
        <w:spacing w:after="0"/>
        <w:ind w:left="0"/>
        <w:jc w:val="both"/>
      </w:pPr>
      <w:r>
        <w:rPr>
          <w:rFonts w:ascii="Times New Roman"/>
          <w:b w:val="false"/>
          <w:i w:val="false"/>
          <w:color w:val="000000"/>
          <w:sz w:val="28"/>
        </w:rPr>
        <w:t>
      2) мамандандырылған инфрақұрылымды дамыту (өнеркәсіптік алаңдарды дайындау, жаңа өндірістерге жер учаскелерін бөлу, инженерлік-коммуникациялық инфрақұрылымды қамтамасыз ету және жүргізу, жол инфрақұрылымын жақсарту, сақтау және тасымалдау инфрақұрылымы);</w:t>
      </w:r>
    </w:p>
    <w:bookmarkEnd w:id="539"/>
    <w:bookmarkStart w:name="z546" w:id="540"/>
    <w:p>
      <w:pPr>
        <w:spacing w:after="0"/>
        <w:ind w:left="0"/>
        <w:jc w:val="both"/>
      </w:pPr>
      <w:r>
        <w:rPr>
          <w:rFonts w:ascii="Times New Roman"/>
          <w:b w:val="false"/>
          <w:i w:val="false"/>
          <w:color w:val="000000"/>
          <w:sz w:val="28"/>
        </w:rPr>
        <w:t>
      3) жаңа өндірістер құру үшін инвестициялар тарту;</w:t>
      </w:r>
    </w:p>
    <w:bookmarkEnd w:id="540"/>
    <w:bookmarkStart w:name="z547" w:id="541"/>
    <w:p>
      <w:pPr>
        <w:spacing w:after="0"/>
        <w:ind w:left="0"/>
        <w:jc w:val="both"/>
      </w:pPr>
      <w:r>
        <w:rPr>
          <w:rFonts w:ascii="Times New Roman"/>
          <w:b w:val="false"/>
          <w:i w:val="false"/>
          <w:color w:val="000000"/>
          <w:sz w:val="28"/>
        </w:rPr>
        <w:t>
      4) Қазығұрт ауданының индустриялық аймағын жаңа инвестициялық жобалармен, оның ішінде жеңіл өнеркәсіпте толтыру бойынша күш-жігерді жандандыру;</w:t>
      </w:r>
    </w:p>
    <w:bookmarkEnd w:id="541"/>
    <w:bookmarkStart w:name="z548" w:id="542"/>
    <w:p>
      <w:pPr>
        <w:spacing w:after="0"/>
        <w:ind w:left="0"/>
        <w:jc w:val="both"/>
      </w:pPr>
      <w:r>
        <w:rPr>
          <w:rFonts w:ascii="Times New Roman"/>
          <w:b w:val="false"/>
          <w:i w:val="false"/>
          <w:color w:val="000000"/>
          <w:sz w:val="28"/>
        </w:rPr>
        <w:t>
      5) мақта талшығын өндіру жөніндегі мақта өңдеу зауытын салу және пайдалану;</w:t>
      </w:r>
    </w:p>
    <w:bookmarkEnd w:id="542"/>
    <w:bookmarkStart w:name="z549" w:id="543"/>
    <w:p>
      <w:pPr>
        <w:spacing w:after="0"/>
        <w:ind w:left="0"/>
        <w:jc w:val="both"/>
      </w:pPr>
      <w:r>
        <w:rPr>
          <w:rFonts w:ascii="Times New Roman"/>
          <w:b w:val="false"/>
          <w:i w:val="false"/>
          <w:color w:val="000000"/>
          <w:sz w:val="28"/>
        </w:rPr>
        <w:t>
      6) теріні қайта өңдеу бойынша өндірістер құру;</w:t>
      </w:r>
    </w:p>
    <w:bookmarkEnd w:id="543"/>
    <w:bookmarkStart w:name="z550" w:id="544"/>
    <w:p>
      <w:pPr>
        <w:spacing w:after="0"/>
        <w:ind w:left="0"/>
        <w:jc w:val="both"/>
      </w:pPr>
      <w:r>
        <w:rPr>
          <w:rFonts w:ascii="Times New Roman"/>
          <w:b w:val="false"/>
          <w:i w:val="false"/>
          <w:color w:val="000000"/>
          <w:sz w:val="28"/>
        </w:rPr>
        <w:t>
      7) саланың кадрлық әлеуетін дамыту;</w:t>
      </w:r>
    </w:p>
    <w:bookmarkEnd w:id="544"/>
    <w:bookmarkStart w:name="z551" w:id="545"/>
    <w:p>
      <w:pPr>
        <w:spacing w:after="0"/>
        <w:ind w:left="0"/>
        <w:jc w:val="both"/>
      </w:pPr>
      <w:r>
        <w:rPr>
          <w:rFonts w:ascii="Times New Roman"/>
          <w:b w:val="false"/>
          <w:i w:val="false"/>
          <w:color w:val="000000"/>
          <w:sz w:val="28"/>
        </w:rPr>
        <w:t>
      2040 жылға дейін:</w:t>
      </w:r>
    </w:p>
    <w:bookmarkEnd w:id="545"/>
    <w:bookmarkStart w:name="z552" w:id="546"/>
    <w:p>
      <w:pPr>
        <w:spacing w:after="0"/>
        <w:ind w:left="0"/>
        <w:jc w:val="both"/>
      </w:pPr>
      <w:r>
        <w:rPr>
          <w:rFonts w:ascii="Times New Roman"/>
          <w:b w:val="false"/>
          <w:i w:val="false"/>
          <w:color w:val="000000"/>
          <w:sz w:val="28"/>
        </w:rPr>
        <w:t>
      1) жаңа технологиялар мен цифрлық шешімдерді қолдана отырып, жергілікті шикізат базасында жаңа өндірістер құруға инвестициялар тарту;</w:t>
      </w:r>
    </w:p>
    <w:bookmarkEnd w:id="546"/>
    <w:bookmarkStart w:name="z553" w:id="547"/>
    <w:p>
      <w:pPr>
        <w:spacing w:after="0"/>
        <w:ind w:left="0"/>
        <w:jc w:val="both"/>
      </w:pPr>
      <w:r>
        <w:rPr>
          <w:rFonts w:ascii="Times New Roman"/>
          <w:b w:val="false"/>
          <w:i w:val="false"/>
          <w:color w:val="000000"/>
          <w:sz w:val="28"/>
        </w:rPr>
        <w:t>
      2) киім тігу бойынша өндірістерді дамыту;</w:t>
      </w:r>
    </w:p>
    <w:bookmarkEnd w:id="547"/>
    <w:bookmarkStart w:name="z554" w:id="548"/>
    <w:p>
      <w:pPr>
        <w:spacing w:after="0"/>
        <w:ind w:left="0"/>
        <w:jc w:val="both"/>
      </w:pPr>
      <w:r>
        <w:rPr>
          <w:rFonts w:ascii="Times New Roman"/>
          <w:b w:val="false"/>
          <w:i w:val="false"/>
          <w:color w:val="000000"/>
          <w:sz w:val="28"/>
        </w:rPr>
        <w:t>
      3) тоқыма өнімдерін шығару бойынша өндірістер құру;</w:t>
      </w:r>
    </w:p>
    <w:bookmarkEnd w:id="548"/>
    <w:bookmarkStart w:name="z555" w:id="549"/>
    <w:p>
      <w:pPr>
        <w:spacing w:after="0"/>
        <w:ind w:left="0"/>
        <w:jc w:val="both"/>
      </w:pPr>
      <w:r>
        <w:rPr>
          <w:rFonts w:ascii="Times New Roman"/>
          <w:b w:val="false"/>
          <w:i w:val="false"/>
          <w:color w:val="000000"/>
          <w:sz w:val="28"/>
        </w:rPr>
        <w:t>
      4) былғары бұйымдарын шығару жөніндегі өндірістерді ұйымдастыру;</w:t>
      </w:r>
    </w:p>
    <w:bookmarkEnd w:id="549"/>
    <w:bookmarkStart w:name="z556" w:id="550"/>
    <w:p>
      <w:pPr>
        <w:spacing w:after="0"/>
        <w:ind w:left="0"/>
        <w:jc w:val="both"/>
      </w:pPr>
      <w:r>
        <w:rPr>
          <w:rFonts w:ascii="Times New Roman"/>
          <w:b w:val="false"/>
          <w:i w:val="false"/>
          <w:color w:val="000000"/>
          <w:sz w:val="28"/>
        </w:rPr>
        <w:t>
      5) сала кәсіпорындарын мемлекеттік қолдау;</w:t>
      </w:r>
    </w:p>
    <w:bookmarkEnd w:id="550"/>
    <w:bookmarkStart w:name="z557" w:id="551"/>
    <w:p>
      <w:pPr>
        <w:spacing w:after="0"/>
        <w:ind w:left="0"/>
        <w:jc w:val="both"/>
      </w:pPr>
      <w:r>
        <w:rPr>
          <w:rFonts w:ascii="Times New Roman"/>
          <w:b w:val="false"/>
          <w:i w:val="false"/>
          <w:color w:val="000000"/>
          <w:sz w:val="28"/>
        </w:rPr>
        <w:t xml:space="preserve">
      6) саланың кадрлық әлеуетін одан әрі дамыту; </w:t>
      </w:r>
    </w:p>
    <w:bookmarkEnd w:id="551"/>
    <w:bookmarkStart w:name="z558" w:id="552"/>
    <w:p>
      <w:pPr>
        <w:spacing w:after="0"/>
        <w:ind w:left="0"/>
        <w:jc w:val="both"/>
      </w:pPr>
      <w:r>
        <w:rPr>
          <w:rFonts w:ascii="Times New Roman"/>
          <w:b w:val="false"/>
          <w:i w:val="false"/>
          <w:color w:val="000000"/>
          <w:sz w:val="28"/>
        </w:rPr>
        <w:t>
      2050 жылға дейін:</w:t>
      </w:r>
    </w:p>
    <w:bookmarkEnd w:id="552"/>
    <w:bookmarkStart w:name="z559" w:id="553"/>
    <w:p>
      <w:pPr>
        <w:spacing w:after="0"/>
        <w:ind w:left="0"/>
        <w:jc w:val="both"/>
      </w:pPr>
      <w:r>
        <w:rPr>
          <w:rFonts w:ascii="Times New Roman"/>
          <w:b w:val="false"/>
          <w:i w:val="false"/>
          <w:color w:val="000000"/>
          <w:sz w:val="28"/>
        </w:rPr>
        <w:t>
      1) сала кәсіпорындарының көлемін ұлғайту;</w:t>
      </w:r>
    </w:p>
    <w:bookmarkEnd w:id="553"/>
    <w:bookmarkStart w:name="z560" w:id="554"/>
    <w:p>
      <w:pPr>
        <w:spacing w:after="0"/>
        <w:ind w:left="0"/>
        <w:jc w:val="both"/>
      </w:pPr>
      <w:r>
        <w:rPr>
          <w:rFonts w:ascii="Times New Roman"/>
          <w:b w:val="false"/>
          <w:i w:val="false"/>
          <w:color w:val="000000"/>
          <w:sz w:val="28"/>
        </w:rPr>
        <w:t>
      2) шығарылатын өнім ассортиментін кеңейту;</w:t>
      </w:r>
    </w:p>
    <w:bookmarkEnd w:id="554"/>
    <w:bookmarkStart w:name="z561" w:id="555"/>
    <w:p>
      <w:pPr>
        <w:spacing w:after="0"/>
        <w:ind w:left="0"/>
        <w:jc w:val="both"/>
      </w:pPr>
      <w:r>
        <w:rPr>
          <w:rFonts w:ascii="Times New Roman"/>
          <w:b w:val="false"/>
          <w:i w:val="false"/>
          <w:color w:val="000000"/>
          <w:sz w:val="28"/>
        </w:rPr>
        <w:t>
      3) өнімді жылжытуға жәрдемдесу;</w:t>
      </w:r>
    </w:p>
    <w:bookmarkEnd w:id="555"/>
    <w:bookmarkStart w:name="z562" w:id="556"/>
    <w:p>
      <w:pPr>
        <w:spacing w:after="0"/>
        <w:ind w:left="0"/>
        <w:jc w:val="both"/>
      </w:pPr>
      <w:r>
        <w:rPr>
          <w:rFonts w:ascii="Times New Roman"/>
          <w:b w:val="false"/>
          <w:i w:val="false"/>
          <w:color w:val="000000"/>
          <w:sz w:val="28"/>
        </w:rPr>
        <w:t>
      4) Шымкент агломерациясының жеңіл өнеркәсіп кәсіпорындарымен кооперация және интеграция;</w:t>
      </w:r>
    </w:p>
    <w:bookmarkEnd w:id="556"/>
    <w:bookmarkStart w:name="z563" w:id="557"/>
    <w:p>
      <w:pPr>
        <w:spacing w:after="0"/>
        <w:ind w:left="0"/>
        <w:jc w:val="both"/>
      </w:pPr>
      <w:r>
        <w:rPr>
          <w:rFonts w:ascii="Times New Roman"/>
          <w:b w:val="false"/>
          <w:i w:val="false"/>
          <w:color w:val="000000"/>
          <w:sz w:val="28"/>
        </w:rPr>
        <w:t>
      Ордабасы ауданы</w:t>
      </w:r>
    </w:p>
    <w:bookmarkEnd w:id="557"/>
    <w:bookmarkStart w:name="z564" w:id="558"/>
    <w:p>
      <w:pPr>
        <w:spacing w:after="0"/>
        <w:ind w:left="0"/>
        <w:jc w:val="both"/>
      </w:pPr>
      <w:r>
        <w:rPr>
          <w:rFonts w:ascii="Times New Roman"/>
          <w:b w:val="false"/>
          <w:i w:val="false"/>
          <w:color w:val="000000"/>
          <w:sz w:val="28"/>
        </w:rPr>
        <w:t>
      2030 жылға дейін:</w:t>
      </w:r>
    </w:p>
    <w:bookmarkEnd w:id="558"/>
    <w:bookmarkStart w:name="z565" w:id="559"/>
    <w:p>
      <w:pPr>
        <w:spacing w:after="0"/>
        <w:ind w:left="0"/>
        <w:jc w:val="both"/>
      </w:pPr>
      <w:r>
        <w:rPr>
          <w:rFonts w:ascii="Times New Roman"/>
          <w:b w:val="false"/>
          <w:i w:val="false"/>
          <w:color w:val="000000"/>
          <w:sz w:val="28"/>
        </w:rPr>
        <w:t>
      1) сала кәсіпорындарын технологиялық жаңғырту және қайта жарақтандыру;</w:t>
      </w:r>
    </w:p>
    <w:bookmarkEnd w:id="559"/>
    <w:bookmarkStart w:name="z566" w:id="560"/>
    <w:p>
      <w:pPr>
        <w:spacing w:after="0"/>
        <w:ind w:left="0"/>
        <w:jc w:val="both"/>
      </w:pPr>
      <w:r>
        <w:rPr>
          <w:rFonts w:ascii="Times New Roman"/>
          <w:b w:val="false"/>
          <w:i w:val="false"/>
          <w:color w:val="000000"/>
          <w:sz w:val="28"/>
        </w:rPr>
        <w:t>
      2) салада жаңа өндірістер құруға инвестициялар тарту;</w:t>
      </w:r>
    </w:p>
    <w:bookmarkEnd w:id="560"/>
    <w:bookmarkStart w:name="z567" w:id="561"/>
    <w:p>
      <w:pPr>
        <w:spacing w:after="0"/>
        <w:ind w:left="0"/>
        <w:jc w:val="both"/>
      </w:pPr>
      <w:r>
        <w:rPr>
          <w:rFonts w:ascii="Times New Roman"/>
          <w:b w:val="false"/>
          <w:i w:val="false"/>
          <w:color w:val="000000"/>
          <w:sz w:val="28"/>
        </w:rPr>
        <w:t>
      3) мақта өңдеу өндірістерін дамыту;</w:t>
      </w:r>
    </w:p>
    <w:bookmarkEnd w:id="561"/>
    <w:bookmarkStart w:name="z568" w:id="562"/>
    <w:p>
      <w:pPr>
        <w:spacing w:after="0"/>
        <w:ind w:left="0"/>
        <w:jc w:val="both"/>
      </w:pPr>
      <w:r>
        <w:rPr>
          <w:rFonts w:ascii="Times New Roman"/>
          <w:b w:val="false"/>
          <w:i w:val="false"/>
          <w:color w:val="000000"/>
          <w:sz w:val="28"/>
        </w:rPr>
        <w:t>
      4) салада мамандандырылған инфрақұрылымды дамыту (жер учаскелерін бөлу және инженерлік-коммуникациялық инфрақұрылымды жүргізу, жол инфрақұрылымын дамыту және т. б.);</w:t>
      </w:r>
    </w:p>
    <w:bookmarkEnd w:id="562"/>
    <w:bookmarkStart w:name="z569" w:id="563"/>
    <w:p>
      <w:pPr>
        <w:spacing w:after="0"/>
        <w:ind w:left="0"/>
        <w:jc w:val="both"/>
      </w:pPr>
      <w:r>
        <w:rPr>
          <w:rFonts w:ascii="Times New Roman"/>
          <w:b w:val="false"/>
          <w:i w:val="false"/>
          <w:color w:val="000000"/>
          <w:sz w:val="28"/>
        </w:rPr>
        <w:t>
      5) өнімнің жаңа түрлерін шығару бойынша өндірістер құру үшін инвесторларды белсенді тарту;</w:t>
      </w:r>
    </w:p>
    <w:bookmarkEnd w:id="563"/>
    <w:bookmarkStart w:name="z570" w:id="564"/>
    <w:p>
      <w:pPr>
        <w:spacing w:after="0"/>
        <w:ind w:left="0"/>
        <w:jc w:val="both"/>
      </w:pPr>
      <w:r>
        <w:rPr>
          <w:rFonts w:ascii="Times New Roman"/>
          <w:b w:val="false"/>
          <w:i w:val="false"/>
          <w:color w:val="000000"/>
          <w:sz w:val="28"/>
        </w:rPr>
        <w:t>
      6) кадрлармен қамтамасыз ету жүйесін дамыту;</w:t>
      </w:r>
    </w:p>
    <w:bookmarkEnd w:id="564"/>
    <w:bookmarkStart w:name="z571" w:id="565"/>
    <w:p>
      <w:pPr>
        <w:spacing w:after="0"/>
        <w:ind w:left="0"/>
        <w:jc w:val="both"/>
      </w:pPr>
      <w:r>
        <w:rPr>
          <w:rFonts w:ascii="Times New Roman"/>
          <w:b w:val="false"/>
          <w:i w:val="false"/>
          <w:color w:val="000000"/>
          <w:sz w:val="28"/>
        </w:rPr>
        <w:t>
      2040 жылға дейін:</w:t>
      </w:r>
    </w:p>
    <w:bookmarkEnd w:id="565"/>
    <w:bookmarkStart w:name="z572" w:id="566"/>
    <w:p>
      <w:pPr>
        <w:spacing w:after="0"/>
        <w:ind w:left="0"/>
        <w:jc w:val="both"/>
      </w:pPr>
      <w:r>
        <w:rPr>
          <w:rFonts w:ascii="Times New Roman"/>
          <w:b w:val="false"/>
          <w:i w:val="false"/>
          <w:color w:val="000000"/>
          <w:sz w:val="28"/>
        </w:rPr>
        <w:t>
      1) киімнің және өнімнің басқа да түрлерінің жаңа өндірістерін құруды ынталандыру;</w:t>
      </w:r>
    </w:p>
    <w:bookmarkEnd w:id="566"/>
    <w:bookmarkStart w:name="z573" w:id="567"/>
    <w:p>
      <w:pPr>
        <w:spacing w:after="0"/>
        <w:ind w:left="0"/>
        <w:jc w:val="both"/>
      </w:pPr>
      <w:r>
        <w:rPr>
          <w:rFonts w:ascii="Times New Roman"/>
          <w:b w:val="false"/>
          <w:i w:val="false"/>
          <w:color w:val="000000"/>
          <w:sz w:val="28"/>
        </w:rPr>
        <w:t>
      2) саладағы өндірістік процестерді цифрландыру және автоматтандыру;</w:t>
      </w:r>
    </w:p>
    <w:bookmarkEnd w:id="567"/>
    <w:bookmarkStart w:name="z574" w:id="568"/>
    <w:p>
      <w:pPr>
        <w:spacing w:after="0"/>
        <w:ind w:left="0"/>
        <w:jc w:val="both"/>
      </w:pPr>
      <w:r>
        <w:rPr>
          <w:rFonts w:ascii="Times New Roman"/>
          <w:b w:val="false"/>
          <w:i w:val="false"/>
          <w:color w:val="000000"/>
          <w:sz w:val="28"/>
        </w:rPr>
        <w:t>
      3) жоғары білікті кадрларды тарту;</w:t>
      </w:r>
    </w:p>
    <w:bookmarkEnd w:id="568"/>
    <w:bookmarkStart w:name="z575" w:id="569"/>
    <w:p>
      <w:pPr>
        <w:spacing w:after="0"/>
        <w:ind w:left="0"/>
        <w:jc w:val="both"/>
      </w:pPr>
      <w:r>
        <w:rPr>
          <w:rFonts w:ascii="Times New Roman"/>
          <w:b w:val="false"/>
          <w:i w:val="false"/>
          <w:color w:val="000000"/>
          <w:sz w:val="28"/>
        </w:rPr>
        <w:t>
      4)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569"/>
    <w:bookmarkStart w:name="z576" w:id="570"/>
    <w:p>
      <w:pPr>
        <w:spacing w:after="0"/>
        <w:ind w:left="0"/>
        <w:jc w:val="both"/>
      </w:pPr>
      <w:r>
        <w:rPr>
          <w:rFonts w:ascii="Times New Roman"/>
          <w:b w:val="false"/>
          <w:i w:val="false"/>
          <w:color w:val="000000"/>
          <w:sz w:val="28"/>
        </w:rPr>
        <w:t>
      5) Жеңіл өнеркәсіп кәсіпорындарының интеграциясы және кооперациясы;</w:t>
      </w:r>
    </w:p>
    <w:bookmarkEnd w:id="570"/>
    <w:bookmarkStart w:name="z577" w:id="571"/>
    <w:p>
      <w:pPr>
        <w:spacing w:after="0"/>
        <w:ind w:left="0"/>
        <w:jc w:val="both"/>
      </w:pPr>
      <w:r>
        <w:rPr>
          <w:rFonts w:ascii="Times New Roman"/>
          <w:b w:val="false"/>
          <w:i w:val="false"/>
          <w:color w:val="000000"/>
          <w:sz w:val="28"/>
        </w:rPr>
        <w:t>
      2050 жылға дейін:</w:t>
      </w:r>
    </w:p>
    <w:bookmarkEnd w:id="571"/>
    <w:bookmarkStart w:name="z578" w:id="572"/>
    <w:p>
      <w:pPr>
        <w:spacing w:after="0"/>
        <w:ind w:left="0"/>
        <w:jc w:val="both"/>
      </w:pPr>
      <w:r>
        <w:rPr>
          <w:rFonts w:ascii="Times New Roman"/>
          <w:b w:val="false"/>
          <w:i w:val="false"/>
          <w:color w:val="000000"/>
          <w:sz w:val="28"/>
        </w:rPr>
        <w:t>
      1) жаңа өндірістерді мемлекеттік қолдау;</w:t>
      </w:r>
    </w:p>
    <w:bookmarkEnd w:id="572"/>
    <w:bookmarkStart w:name="z579" w:id="573"/>
    <w:p>
      <w:pPr>
        <w:spacing w:after="0"/>
        <w:ind w:left="0"/>
        <w:jc w:val="both"/>
      </w:pPr>
      <w:r>
        <w:rPr>
          <w:rFonts w:ascii="Times New Roman"/>
          <w:b w:val="false"/>
          <w:i w:val="false"/>
          <w:color w:val="000000"/>
          <w:sz w:val="28"/>
        </w:rPr>
        <w:t>
      2) шығарылатын өнім ассортиментін кеңейту және өнімнің жаңа жоғары технологиялық түрлерін игеру;</w:t>
      </w:r>
    </w:p>
    <w:bookmarkEnd w:id="573"/>
    <w:bookmarkStart w:name="z580" w:id="574"/>
    <w:p>
      <w:pPr>
        <w:spacing w:after="0"/>
        <w:ind w:left="0"/>
        <w:jc w:val="both"/>
      </w:pPr>
      <w:r>
        <w:rPr>
          <w:rFonts w:ascii="Times New Roman"/>
          <w:b w:val="false"/>
          <w:i w:val="false"/>
          <w:color w:val="000000"/>
          <w:sz w:val="28"/>
        </w:rPr>
        <w:t>
      3) ауданнан тыс сала өнімдерін белсенді жылжыту;</w:t>
      </w:r>
    </w:p>
    <w:bookmarkEnd w:id="574"/>
    <w:bookmarkStart w:name="z581" w:id="575"/>
    <w:p>
      <w:pPr>
        <w:spacing w:after="0"/>
        <w:ind w:left="0"/>
        <w:jc w:val="both"/>
      </w:pPr>
      <w:r>
        <w:rPr>
          <w:rFonts w:ascii="Times New Roman"/>
          <w:b w:val="false"/>
          <w:i w:val="false"/>
          <w:color w:val="000000"/>
          <w:sz w:val="28"/>
        </w:rPr>
        <w:t>
      Бәйдібек ауданы</w:t>
      </w:r>
    </w:p>
    <w:bookmarkEnd w:id="575"/>
    <w:bookmarkStart w:name="z582" w:id="576"/>
    <w:p>
      <w:pPr>
        <w:spacing w:after="0"/>
        <w:ind w:left="0"/>
        <w:jc w:val="both"/>
      </w:pPr>
      <w:r>
        <w:rPr>
          <w:rFonts w:ascii="Times New Roman"/>
          <w:b w:val="false"/>
          <w:i w:val="false"/>
          <w:color w:val="000000"/>
          <w:sz w:val="28"/>
        </w:rPr>
        <w:t>
      2030 жылға дейін:</w:t>
      </w:r>
    </w:p>
    <w:bookmarkEnd w:id="576"/>
    <w:bookmarkStart w:name="z583" w:id="577"/>
    <w:p>
      <w:pPr>
        <w:spacing w:after="0"/>
        <w:ind w:left="0"/>
        <w:jc w:val="both"/>
      </w:pPr>
      <w:r>
        <w:rPr>
          <w:rFonts w:ascii="Times New Roman"/>
          <w:b w:val="false"/>
          <w:i w:val="false"/>
          <w:color w:val="000000"/>
          <w:sz w:val="28"/>
        </w:rPr>
        <w:t>
      1) қолданыстағы өндірістерді жаңғырту және техникалық қайта жарақтандыру және жаңа өндірістер құру есебінен жеңіл өнеркәсіп ауданында сақтау және дамыту;</w:t>
      </w:r>
    </w:p>
    <w:bookmarkEnd w:id="577"/>
    <w:bookmarkStart w:name="z584" w:id="578"/>
    <w:p>
      <w:pPr>
        <w:spacing w:after="0"/>
        <w:ind w:left="0"/>
        <w:jc w:val="both"/>
      </w:pPr>
      <w:r>
        <w:rPr>
          <w:rFonts w:ascii="Times New Roman"/>
          <w:b w:val="false"/>
          <w:i w:val="false"/>
          <w:color w:val="000000"/>
          <w:sz w:val="28"/>
        </w:rPr>
        <w:t xml:space="preserve">
      2) жеңіл өнеркәсіп үшін шикізат базасын дамытуға ықпал ететін инвестициялық жобаларды іске асыруға жәрдемдесу, оның ішінде тері өндірісімен ауыл шаруашылығы жануарларының терісін өңдеу, жүнді қайта өңдеу және т. б.; </w:t>
      </w:r>
    </w:p>
    <w:bookmarkEnd w:id="578"/>
    <w:bookmarkStart w:name="z585" w:id="579"/>
    <w:p>
      <w:pPr>
        <w:spacing w:after="0"/>
        <w:ind w:left="0"/>
        <w:jc w:val="both"/>
      </w:pPr>
      <w:r>
        <w:rPr>
          <w:rFonts w:ascii="Times New Roman"/>
          <w:b w:val="false"/>
          <w:i w:val="false"/>
          <w:color w:val="000000"/>
          <w:sz w:val="28"/>
        </w:rPr>
        <w:t>
      3) кадрларды даярлау жүйесін дамыту;</w:t>
      </w:r>
    </w:p>
    <w:bookmarkEnd w:id="579"/>
    <w:bookmarkStart w:name="z586" w:id="580"/>
    <w:p>
      <w:pPr>
        <w:spacing w:after="0"/>
        <w:ind w:left="0"/>
        <w:jc w:val="both"/>
      </w:pPr>
      <w:r>
        <w:rPr>
          <w:rFonts w:ascii="Times New Roman"/>
          <w:b w:val="false"/>
          <w:i w:val="false"/>
          <w:color w:val="000000"/>
          <w:sz w:val="28"/>
        </w:rPr>
        <w:t>
      4) саладағы мамандандырылған инфрақұрылымды кешенді дамыту (өндірістік алаңдарды дайындау, жобаларды инфрақұрылымдық жайластыру, өнімді сақтау жөніндегі қуаттармен қамтамасыз ету және т. б.);</w:t>
      </w:r>
    </w:p>
    <w:bookmarkEnd w:id="580"/>
    <w:bookmarkStart w:name="z587" w:id="581"/>
    <w:p>
      <w:pPr>
        <w:spacing w:after="0"/>
        <w:ind w:left="0"/>
        <w:jc w:val="both"/>
      </w:pPr>
      <w:r>
        <w:rPr>
          <w:rFonts w:ascii="Times New Roman"/>
          <w:b w:val="false"/>
          <w:i w:val="false"/>
          <w:color w:val="000000"/>
          <w:sz w:val="28"/>
        </w:rPr>
        <w:t>
      5) Бәйдібек ауданының индустриялық аймағын толық аяқтау және пайдалануға беру;</w:t>
      </w:r>
    </w:p>
    <w:bookmarkEnd w:id="581"/>
    <w:bookmarkStart w:name="z588" w:id="582"/>
    <w:p>
      <w:pPr>
        <w:spacing w:after="0"/>
        <w:ind w:left="0"/>
        <w:jc w:val="both"/>
      </w:pPr>
      <w:r>
        <w:rPr>
          <w:rFonts w:ascii="Times New Roman"/>
          <w:b w:val="false"/>
          <w:i w:val="false"/>
          <w:color w:val="000000"/>
          <w:sz w:val="28"/>
        </w:rPr>
        <w:t>
      6) Бәйдібек ауданының индустриялық аймағының аумағына жаңа жобаларды тарту;</w:t>
      </w:r>
    </w:p>
    <w:bookmarkEnd w:id="582"/>
    <w:bookmarkStart w:name="z589" w:id="583"/>
    <w:p>
      <w:pPr>
        <w:spacing w:after="0"/>
        <w:ind w:left="0"/>
        <w:jc w:val="both"/>
      </w:pPr>
      <w:r>
        <w:rPr>
          <w:rFonts w:ascii="Times New Roman"/>
          <w:b w:val="false"/>
          <w:i w:val="false"/>
          <w:color w:val="000000"/>
          <w:sz w:val="28"/>
        </w:rPr>
        <w:t>
      7)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583"/>
    <w:bookmarkStart w:name="z590" w:id="584"/>
    <w:p>
      <w:pPr>
        <w:spacing w:after="0"/>
        <w:ind w:left="0"/>
        <w:jc w:val="both"/>
      </w:pPr>
      <w:r>
        <w:rPr>
          <w:rFonts w:ascii="Times New Roman"/>
          <w:b w:val="false"/>
          <w:i w:val="false"/>
          <w:color w:val="000000"/>
          <w:sz w:val="28"/>
        </w:rPr>
        <w:t>
      2040 жылға дейін:</w:t>
      </w:r>
    </w:p>
    <w:bookmarkEnd w:id="584"/>
    <w:bookmarkStart w:name="z591" w:id="585"/>
    <w:p>
      <w:pPr>
        <w:spacing w:after="0"/>
        <w:ind w:left="0"/>
        <w:jc w:val="both"/>
      </w:pPr>
      <w:r>
        <w:rPr>
          <w:rFonts w:ascii="Times New Roman"/>
          <w:b w:val="false"/>
          <w:i w:val="false"/>
          <w:color w:val="000000"/>
          <w:sz w:val="28"/>
        </w:rPr>
        <w:t>
      1) былғарыдан жасалған бұйымдар өндірісі бойынша жаңа өндірістер құру;</w:t>
      </w:r>
    </w:p>
    <w:bookmarkEnd w:id="585"/>
    <w:bookmarkStart w:name="z592" w:id="586"/>
    <w:p>
      <w:pPr>
        <w:spacing w:after="0"/>
        <w:ind w:left="0"/>
        <w:jc w:val="both"/>
      </w:pPr>
      <w:r>
        <w:rPr>
          <w:rFonts w:ascii="Times New Roman"/>
          <w:b w:val="false"/>
          <w:i w:val="false"/>
          <w:color w:val="000000"/>
          <w:sz w:val="28"/>
        </w:rPr>
        <w:t>
      2) жүннен жасалған бұйымдарды шығару бойынша жаңа өндірістер құру;</w:t>
      </w:r>
    </w:p>
    <w:bookmarkEnd w:id="586"/>
    <w:bookmarkStart w:name="z593" w:id="587"/>
    <w:p>
      <w:pPr>
        <w:spacing w:after="0"/>
        <w:ind w:left="0"/>
        <w:jc w:val="both"/>
      </w:pPr>
      <w:r>
        <w:rPr>
          <w:rFonts w:ascii="Times New Roman"/>
          <w:b w:val="false"/>
          <w:i w:val="false"/>
          <w:color w:val="000000"/>
          <w:sz w:val="28"/>
        </w:rPr>
        <w:t>
      3) кілем бұйымдарын шығару бойынша өндірістерді ұйымдастыру;</w:t>
      </w:r>
    </w:p>
    <w:bookmarkEnd w:id="587"/>
    <w:bookmarkStart w:name="z594" w:id="588"/>
    <w:p>
      <w:pPr>
        <w:spacing w:after="0"/>
        <w:ind w:left="0"/>
        <w:jc w:val="both"/>
      </w:pPr>
      <w:r>
        <w:rPr>
          <w:rFonts w:ascii="Times New Roman"/>
          <w:b w:val="false"/>
          <w:i w:val="false"/>
          <w:color w:val="000000"/>
          <w:sz w:val="28"/>
        </w:rPr>
        <w:t>
      4) озық технологияларды енгізу және бәсекеге қабілетті ғылымды қажетсінетін өнім шығаруды игеру;</w:t>
      </w:r>
    </w:p>
    <w:bookmarkEnd w:id="588"/>
    <w:bookmarkStart w:name="z595" w:id="589"/>
    <w:p>
      <w:pPr>
        <w:spacing w:after="0"/>
        <w:ind w:left="0"/>
        <w:jc w:val="both"/>
      </w:pPr>
      <w:r>
        <w:rPr>
          <w:rFonts w:ascii="Times New Roman"/>
          <w:b w:val="false"/>
          <w:i w:val="false"/>
          <w:color w:val="000000"/>
          <w:sz w:val="28"/>
        </w:rPr>
        <w:t xml:space="preserve">
      5) өндірістік процесті цифрландыру және автоматтандыру; </w:t>
      </w:r>
    </w:p>
    <w:bookmarkEnd w:id="589"/>
    <w:bookmarkStart w:name="z596" w:id="590"/>
    <w:p>
      <w:pPr>
        <w:spacing w:after="0"/>
        <w:ind w:left="0"/>
        <w:jc w:val="both"/>
      </w:pPr>
      <w:r>
        <w:rPr>
          <w:rFonts w:ascii="Times New Roman"/>
          <w:b w:val="false"/>
          <w:i w:val="false"/>
          <w:color w:val="000000"/>
          <w:sz w:val="28"/>
        </w:rPr>
        <w:t>
      2050 жылға дейін:</w:t>
      </w:r>
    </w:p>
    <w:bookmarkEnd w:id="590"/>
    <w:bookmarkStart w:name="z597" w:id="591"/>
    <w:p>
      <w:pPr>
        <w:spacing w:after="0"/>
        <w:ind w:left="0"/>
        <w:jc w:val="both"/>
      </w:pPr>
      <w:r>
        <w:rPr>
          <w:rFonts w:ascii="Times New Roman"/>
          <w:b w:val="false"/>
          <w:i w:val="false"/>
          <w:color w:val="000000"/>
          <w:sz w:val="28"/>
        </w:rPr>
        <w:t>
      1) өңірішілік және өңіраралық ғылыми-техникалық және өндірістік кооперацияны дамыту;</w:t>
      </w:r>
    </w:p>
    <w:bookmarkEnd w:id="591"/>
    <w:bookmarkStart w:name="z598" w:id="592"/>
    <w:p>
      <w:pPr>
        <w:spacing w:after="0"/>
        <w:ind w:left="0"/>
        <w:jc w:val="both"/>
      </w:pPr>
      <w:r>
        <w:rPr>
          <w:rFonts w:ascii="Times New Roman"/>
          <w:b w:val="false"/>
          <w:i w:val="false"/>
          <w:color w:val="000000"/>
          <w:sz w:val="28"/>
        </w:rPr>
        <w:t>
      2) стратегиялық әріптестер мен инвесторларды тарту, сондай-ақ саланың инвестициялық тартымдылығын арттыру;</w:t>
      </w:r>
    </w:p>
    <w:bookmarkEnd w:id="592"/>
    <w:bookmarkStart w:name="z599" w:id="593"/>
    <w:p>
      <w:pPr>
        <w:spacing w:after="0"/>
        <w:ind w:left="0"/>
        <w:jc w:val="both"/>
      </w:pPr>
      <w:r>
        <w:rPr>
          <w:rFonts w:ascii="Times New Roman"/>
          <w:b w:val="false"/>
          <w:i w:val="false"/>
          <w:color w:val="000000"/>
          <w:sz w:val="28"/>
        </w:rPr>
        <w:t>
      3) ауданның жеңіл өнеркәсіп өнімін ілгерілету;</w:t>
      </w:r>
    </w:p>
    <w:bookmarkEnd w:id="593"/>
    <w:bookmarkStart w:name="z600" w:id="594"/>
    <w:p>
      <w:pPr>
        <w:spacing w:after="0"/>
        <w:ind w:left="0"/>
        <w:jc w:val="both"/>
      </w:pPr>
      <w:r>
        <w:rPr>
          <w:rFonts w:ascii="Times New Roman"/>
          <w:b w:val="false"/>
          <w:i w:val="false"/>
          <w:color w:val="000000"/>
          <w:sz w:val="28"/>
        </w:rPr>
        <w:t>
      Сайрам ауданы</w:t>
      </w:r>
    </w:p>
    <w:bookmarkEnd w:id="594"/>
    <w:bookmarkStart w:name="z601" w:id="595"/>
    <w:p>
      <w:pPr>
        <w:spacing w:after="0"/>
        <w:ind w:left="0"/>
        <w:jc w:val="both"/>
      </w:pPr>
      <w:r>
        <w:rPr>
          <w:rFonts w:ascii="Times New Roman"/>
          <w:b w:val="false"/>
          <w:i w:val="false"/>
          <w:color w:val="000000"/>
          <w:sz w:val="28"/>
        </w:rPr>
        <w:t>
      2030 жылға дейін:</w:t>
      </w:r>
    </w:p>
    <w:bookmarkEnd w:id="595"/>
    <w:bookmarkStart w:name="z602" w:id="596"/>
    <w:p>
      <w:pPr>
        <w:spacing w:after="0"/>
        <w:ind w:left="0"/>
        <w:jc w:val="both"/>
      </w:pPr>
      <w:r>
        <w:rPr>
          <w:rFonts w:ascii="Times New Roman"/>
          <w:b w:val="false"/>
          <w:i w:val="false"/>
          <w:color w:val="000000"/>
          <w:sz w:val="28"/>
        </w:rPr>
        <w:t>
      1) жұмыс істеп тұрған кәсіпорындардың негізгі өндірістік қорларын жаңарту;</w:t>
      </w:r>
    </w:p>
    <w:bookmarkEnd w:id="596"/>
    <w:bookmarkStart w:name="z603" w:id="597"/>
    <w:p>
      <w:pPr>
        <w:spacing w:after="0"/>
        <w:ind w:left="0"/>
        <w:jc w:val="both"/>
      </w:pPr>
      <w:r>
        <w:rPr>
          <w:rFonts w:ascii="Times New Roman"/>
          <w:b w:val="false"/>
          <w:i w:val="false"/>
          <w:color w:val="000000"/>
          <w:sz w:val="28"/>
        </w:rPr>
        <w:t>
      2) тігін және былғары бұйымдарын өндіру көлемін ұлғайту;</w:t>
      </w:r>
    </w:p>
    <w:bookmarkEnd w:id="597"/>
    <w:bookmarkStart w:name="z604" w:id="598"/>
    <w:p>
      <w:pPr>
        <w:spacing w:after="0"/>
        <w:ind w:left="0"/>
        <w:jc w:val="both"/>
      </w:pPr>
      <w:r>
        <w:rPr>
          <w:rFonts w:ascii="Times New Roman"/>
          <w:b w:val="false"/>
          <w:i w:val="false"/>
          <w:color w:val="000000"/>
          <w:sz w:val="28"/>
        </w:rPr>
        <w:t>
      3) жеңіл өнеркәсіп үшін шикізат базасын дамыту, оның ішінде былғары өңдеу өндірістерін қолдау;</w:t>
      </w:r>
    </w:p>
    <w:bookmarkEnd w:id="598"/>
    <w:bookmarkStart w:name="z605" w:id="599"/>
    <w:p>
      <w:pPr>
        <w:spacing w:after="0"/>
        <w:ind w:left="0"/>
        <w:jc w:val="both"/>
      </w:pPr>
      <w:r>
        <w:rPr>
          <w:rFonts w:ascii="Times New Roman"/>
          <w:b w:val="false"/>
          <w:i w:val="false"/>
          <w:color w:val="000000"/>
          <w:sz w:val="28"/>
        </w:rPr>
        <w:t>
      4) гигиеналық құралдар өндірісінің көлемін ұлғайту;</w:t>
      </w:r>
    </w:p>
    <w:bookmarkEnd w:id="599"/>
    <w:bookmarkStart w:name="z606" w:id="600"/>
    <w:p>
      <w:pPr>
        <w:spacing w:after="0"/>
        <w:ind w:left="0"/>
        <w:jc w:val="both"/>
      </w:pPr>
      <w:r>
        <w:rPr>
          <w:rFonts w:ascii="Times New Roman"/>
          <w:b w:val="false"/>
          <w:i w:val="false"/>
          <w:color w:val="000000"/>
          <w:sz w:val="28"/>
        </w:rPr>
        <w:t>
      5) саладағы өндірістік инфрақұрылымды дамыту;</w:t>
      </w:r>
    </w:p>
    <w:bookmarkEnd w:id="600"/>
    <w:bookmarkStart w:name="z607" w:id="601"/>
    <w:p>
      <w:pPr>
        <w:spacing w:after="0"/>
        <w:ind w:left="0"/>
        <w:jc w:val="both"/>
      </w:pPr>
      <w:r>
        <w:rPr>
          <w:rFonts w:ascii="Times New Roman"/>
          <w:b w:val="false"/>
          <w:i w:val="false"/>
          <w:color w:val="000000"/>
          <w:sz w:val="28"/>
        </w:rPr>
        <w:t>
      6)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601"/>
    <w:bookmarkStart w:name="z608" w:id="602"/>
    <w:p>
      <w:pPr>
        <w:spacing w:after="0"/>
        <w:ind w:left="0"/>
        <w:jc w:val="both"/>
      </w:pPr>
      <w:r>
        <w:rPr>
          <w:rFonts w:ascii="Times New Roman"/>
          <w:b w:val="false"/>
          <w:i w:val="false"/>
          <w:color w:val="000000"/>
          <w:sz w:val="28"/>
        </w:rPr>
        <w:t>
      7) кадрларды даярлау және қайта даярлау;</w:t>
      </w:r>
    </w:p>
    <w:bookmarkEnd w:id="602"/>
    <w:bookmarkStart w:name="z609" w:id="603"/>
    <w:p>
      <w:pPr>
        <w:spacing w:after="0"/>
        <w:ind w:left="0"/>
        <w:jc w:val="both"/>
      </w:pPr>
      <w:r>
        <w:rPr>
          <w:rFonts w:ascii="Times New Roman"/>
          <w:b w:val="false"/>
          <w:i w:val="false"/>
          <w:color w:val="000000"/>
          <w:sz w:val="28"/>
        </w:rPr>
        <w:t>
      2040 жылға дейін:</w:t>
      </w:r>
    </w:p>
    <w:bookmarkEnd w:id="603"/>
    <w:bookmarkStart w:name="z610" w:id="604"/>
    <w:p>
      <w:pPr>
        <w:spacing w:after="0"/>
        <w:ind w:left="0"/>
        <w:jc w:val="both"/>
      </w:pPr>
      <w:r>
        <w:rPr>
          <w:rFonts w:ascii="Times New Roman"/>
          <w:b w:val="false"/>
          <w:i w:val="false"/>
          <w:color w:val="000000"/>
          <w:sz w:val="28"/>
        </w:rPr>
        <w:t>
      1) жаңа өндірістерді дамытуға инвестициялар тарту;</w:t>
      </w:r>
    </w:p>
    <w:bookmarkEnd w:id="604"/>
    <w:bookmarkStart w:name="z611" w:id="605"/>
    <w:p>
      <w:pPr>
        <w:spacing w:after="0"/>
        <w:ind w:left="0"/>
        <w:jc w:val="both"/>
      </w:pPr>
      <w:r>
        <w:rPr>
          <w:rFonts w:ascii="Times New Roman"/>
          <w:b w:val="false"/>
          <w:i w:val="false"/>
          <w:color w:val="000000"/>
          <w:sz w:val="28"/>
        </w:rPr>
        <w:t>
      2) шығарылатын өнім ассортиментін кеңейту;</w:t>
      </w:r>
    </w:p>
    <w:bookmarkEnd w:id="605"/>
    <w:bookmarkStart w:name="z612" w:id="606"/>
    <w:p>
      <w:pPr>
        <w:spacing w:after="0"/>
        <w:ind w:left="0"/>
        <w:jc w:val="both"/>
      </w:pPr>
      <w:r>
        <w:rPr>
          <w:rFonts w:ascii="Times New Roman"/>
          <w:b w:val="false"/>
          <w:i w:val="false"/>
          <w:color w:val="000000"/>
          <w:sz w:val="28"/>
        </w:rPr>
        <w:t>
      3) гигиеналық құралдар өндірісінде жаңа сегменттерді игеру;</w:t>
      </w:r>
    </w:p>
    <w:bookmarkEnd w:id="606"/>
    <w:bookmarkStart w:name="z613" w:id="607"/>
    <w:p>
      <w:pPr>
        <w:spacing w:after="0"/>
        <w:ind w:left="0"/>
        <w:jc w:val="both"/>
      </w:pPr>
      <w:r>
        <w:rPr>
          <w:rFonts w:ascii="Times New Roman"/>
          <w:b w:val="false"/>
          <w:i w:val="false"/>
          <w:color w:val="000000"/>
          <w:sz w:val="28"/>
        </w:rPr>
        <w:t>
      2050 жылға дейін:</w:t>
      </w:r>
    </w:p>
    <w:bookmarkEnd w:id="607"/>
    <w:bookmarkStart w:name="z614" w:id="608"/>
    <w:p>
      <w:pPr>
        <w:spacing w:after="0"/>
        <w:ind w:left="0"/>
        <w:jc w:val="both"/>
      </w:pPr>
      <w:r>
        <w:rPr>
          <w:rFonts w:ascii="Times New Roman"/>
          <w:b w:val="false"/>
          <w:i w:val="false"/>
          <w:color w:val="000000"/>
          <w:sz w:val="28"/>
        </w:rPr>
        <w:t>
      1) интеграциялық және кластерлік бастамаларды қолдау;</w:t>
      </w:r>
    </w:p>
    <w:bookmarkEnd w:id="608"/>
    <w:bookmarkStart w:name="z615" w:id="609"/>
    <w:p>
      <w:pPr>
        <w:spacing w:after="0"/>
        <w:ind w:left="0"/>
        <w:jc w:val="both"/>
      </w:pPr>
      <w:r>
        <w:rPr>
          <w:rFonts w:ascii="Times New Roman"/>
          <w:b w:val="false"/>
          <w:i w:val="false"/>
          <w:color w:val="000000"/>
          <w:sz w:val="28"/>
        </w:rPr>
        <w:t>
      2) жоғары технологиялық және бәсекеге қабілетті өндірістерді ұйымдастыру;</w:t>
      </w:r>
    </w:p>
    <w:bookmarkEnd w:id="609"/>
    <w:bookmarkStart w:name="z616" w:id="610"/>
    <w:p>
      <w:pPr>
        <w:spacing w:after="0"/>
        <w:ind w:left="0"/>
        <w:jc w:val="both"/>
      </w:pPr>
      <w:r>
        <w:rPr>
          <w:rFonts w:ascii="Times New Roman"/>
          <w:b w:val="false"/>
          <w:i w:val="false"/>
          <w:color w:val="000000"/>
          <w:sz w:val="28"/>
        </w:rPr>
        <w:t>
      3) ауданнан тыс жерде өнімді жылжыту;</w:t>
      </w:r>
    </w:p>
    <w:bookmarkEnd w:id="610"/>
    <w:bookmarkStart w:name="z617" w:id="611"/>
    <w:p>
      <w:pPr>
        <w:spacing w:after="0"/>
        <w:ind w:left="0"/>
        <w:jc w:val="both"/>
      </w:pPr>
      <w:r>
        <w:rPr>
          <w:rFonts w:ascii="Times New Roman"/>
          <w:b w:val="false"/>
          <w:i w:val="false"/>
          <w:color w:val="000000"/>
          <w:sz w:val="28"/>
        </w:rPr>
        <w:t>
      Сарыағаш ауданы</w:t>
      </w:r>
    </w:p>
    <w:bookmarkEnd w:id="611"/>
    <w:bookmarkStart w:name="z618" w:id="612"/>
    <w:p>
      <w:pPr>
        <w:spacing w:after="0"/>
        <w:ind w:left="0"/>
        <w:jc w:val="both"/>
      </w:pPr>
      <w:r>
        <w:rPr>
          <w:rFonts w:ascii="Times New Roman"/>
          <w:b w:val="false"/>
          <w:i w:val="false"/>
          <w:color w:val="000000"/>
          <w:sz w:val="28"/>
        </w:rPr>
        <w:t>
      2040 жылға дейін:</w:t>
      </w:r>
    </w:p>
    <w:bookmarkEnd w:id="612"/>
    <w:bookmarkStart w:name="z619" w:id="613"/>
    <w:p>
      <w:pPr>
        <w:spacing w:after="0"/>
        <w:ind w:left="0"/>
        <w:jc w:val="both"/>
      </w:pPr>
      <w:r>
        <w:rPr>
          <w:rFonts w:ascii="Times New Roman"/>
          <w:b w:val="false"/>
          <w:i w:val="false"/>
          <w:color w:val="000000"/>
          <w:sz w:val="28"/>
        </w:rPr>
        <w:t>
      1) Қызылжар ауылдық округіндегі жүннен және былғарыдан жасалған бұйымдарды өңдеу және дайындау цехы;</w:t>
      </w:r>
    </w:p>
    <w:bookmarkEnd w:id="613"/>
    <w:bookmarkStart w:name="z620" w:id="614"/>
    <w:p>
      <w:pPr>
        <w:spacing w:after="0"/>
        <w:ind w:left="0"/>
        <w:jc w:val="both"/>
      </w:pPr>
      <w:r>
        <w:rPr>
          <w:rFonts w:ascii="Times New Roman"/>
          <w:b w:val="false"/>
          <w:i w:val="false"/>
          <w:color w:val="000000"/>
          <w:sz w:val="28"/>
        </w:rPr>
        <w:t>
      2) Жартытөбе ауылдық округінде тоқыма бұйымдарын өндіру (тігін цехы);</w:t>
      </w:r>
    </w:p>
    <w:bookmarkEnd w:id="614"/>
    <w:bookmarkStart w:name="z621" w:id="615"/>
    <w:p>
      <w:pPr>
        <w:spacing w:after="0"/>
        <w:ind w:left="0"/>
        <w:jc w:val="both"/>
      </w:pPr>
      <w:r>
        <w:rPr>
          <w:rFonts w:ascii="Times New Roman"/>
          <w:b w:val="false"/>
          <w:i w:val="false"/>
          <w:color w:val="000000"/>
          <w:sz w:val="28"/>
        </w:rPr>
        <w:t>
      3) Ақжар ауылдық округінде жүннен және былғарыдан жасалған бұйымдарды қабылдау, қайта өңдеу және дайындау цехы;</w:t>
      </w:r>
    </w:p>
    <w:bookmarkEnd w:id="615"/>
    <w:bookmarkStart w:name="z622" w:id="616"/>
    <w:p>
      <w:pPr>
        <w:spacing w:after="0"/>
        <w:ind w:left="0"/>
        <w:jc w:val="both"/>
      </w:pPr>
      <w:r>
        <w:rPr>
          <w:rFonts w:ascii="Times New Roman"/>
          <w:b w:val="false"/>
          <w:i w:val="false"/>
          <w:color w:val="000000"/>
          <w:sz w:val="28"/>
        </w:rPr>
        <w:t>
      4) Дербісек ауылдық округінде жүннен және былғарыдан жасалған бұйымдарды өңдеу және дайындау;</w:t>
      </w:r>
    </w:p>
    <w:bookmarkEnd w:id="616"/>
    <w:bookmarkStart w:name="z623" w:id="617"/>
    <w:p>
      <w:pPr>
        <w:spacing w:after="0"/>
        <w:ind w:left="0"/>
        <w:jc w:val="both"/>
      </w:pPr>
      <w:r>
        <w:rPr>
          <w:rFonts w:ascii="Times New Roman"/>
          <w:b w:val="false"/>
          <w:i w:val="false"/>
          <w:color w:val="000000"/>
          <w:sz w:val="28"/>
        </w:rPr>
        <w:t>
      5) жұмыс істеп тұрған кәсіпорындардың негізгі қорларын жаңғыртуға жәрдемдесу;</w:t>
      </w:r>
    </w:p>
    <w:bookmarkEnd w:id="617"/>
    <w:bookmarkStart w:name="z624" w:id="618"/>
    <w:p>
      <w:pPr>
        <w:spacing w:after="0"/>
        <w:ind w:left="0"/>
        <w:jc w:val="both"/>
      </w:pPr>
      <w:r>
        <w:rPr>
          <w:rFonts w:ascii="Times New Roman"/>
          <w:b w:val="false"/>
          <w:i w:val="false"/>
          <w:color w:val="000000"/>
          <w:sz w:val="28"/>
        </w:rPr>
        <w:t>
      6) жеңіл өнеркәсіптің шикізат базасын дамыту жөніндегі шараларды іске асыру;</w:t>
      </w:r>
    </w:p>
    <w:bookmarkEnd w:id="618"/>
    <w:bookmarkStart w:name="z625" w:id="619"/>
    <w:p>
      <w:pPr>
        <w:spacing w:after="0"/>
        <w:ind w:left="0"/>
        <w:jc w:val="both"/>
      </w:pPr>
      <w:r>
        <w:rPr>
          <w:rFonts w:ascii="Times New Roman"/>
          <w:b w:val="false"/>
          <w:i w:val="false"/>
          <w:color w:val="000000"/>
          <w:sz w:val="28"/>
        </w:rPr>
        <w:t>
      7)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619"/>
    <w:bookmarkStart w:name="z626" w:id="620"/>
    <w:p>
      <w:pPr>
        <w:spacing w:after="0"/>
        <w:ind w:left="0"/>
        <w:jc w:val="both"/>
      </w:pPr>
      <w:r>
        <w:rPr>
          <w:rFonts w:ascii="Times New Roman"/>
          <w:b w:val="false"/>
          <w:i w:val="false"/>
          <w:color w:val="000000"/>
          <w:sz w:val="28"/>
        </w:rPr>
        <w:t>
      8) саланың кадрлық әлеуетін дамыту;</w:t>
      </w:r>
    </w:p>
    <w:bookmarkEnd w:id="620"/>
    <w:bookmarkStart w:name="z627" w:id="621"/>
    <w:p>
      <w:pPr>
        <w:spacing w:after="0"/>
        <w:ind w:left="0"/>
        <w:jc w:val="both"/>
      </w:pPr>
      <w:r>
        <w:rPr>
          <w:rFonts w:ascii="Times New Roman"/>
          <w:b w:val="false"/>
          <w:i w:val="false"/>
          <w:color w:val="000000"/>
          <w:sz w:val="28"/>
        </w:rPr>
        <w:t>
      9) салада жаңа өндірістер құруға инвестициялар тарту;</w:t>
      </w:r>
    </w:p>
    <w:bookmarkEnd w:id="621"/>
    <w:bookmarkStart w:name="z628" w:id="622"/>
    <w:p>
      <w:pPr>
        <w:spacing w:after="0"/>
        <w:ind w:left="0"/>
        <w:jc w:val="both"/>
      </w:pPr>
      <w:r>
        <w:rPr>
          <w:rFonts w:ascii="Times New Roman"/>
          <w:b w:val="false"/>
          <w:i w:val="false"/>
          <w:color w:val="000000"/>
          <w:sz w:val="28"/>
        </w:rPr>
        <w:t>
      10) мақта талшығы өндірісіндегі "Айша-бибі" мақта өңдеу зауытының қызметін қалпына келтіру мәселесін пысықтау;</w:t>
      </w:r>
    </w:p>
    <w:bookmarkEnd w:id="622"/>
    <w:bookmarkStart w:name="z629" w:id="623"/>
    <w:p>
      <w:pPr>
        <w:spacing w:after="0"/>
        <w:ind w:left="0"/>
        <w:jc w:val="both"/>
      </w:pPr>
      <w:r>
        <w:rPr>
          <w:rFonts w:ascii="Times New Roman"/>
          <w:b w:val="false"/>
          <w:i w:val="false"/>
          <w:color w:val="000000"/>
          <w:sz w:val="28"/>
        </w:rPr>
        <w:t>
      11) жаңа жоғары технологиялық өндірістерге инвестициялар тарту;</w:t>
      </w:r>
    </w:p>
    <w:bookmarkEnd w:id="623"/>
    <w:bookmarkStart w:name="z630" w:id="624"/>
    <w:p>
      <w:pPr>
        <w:spacing w:after="0"/>
        <w:ind w:left="0"/>
        <w:jc w:val="both"/>
      </w:pPr>
      <w:r>
        <w:rPr>
          <w:rFonts w:ascii="Times New Roman"/>
          <w:b w:val="false"/>
          <w:i w:val="false"/>
          <w:color w:val="000000"/>
          <w:sz w:val="28"/>
        </w:rPr>
        <w:t>
      12) жүн бұйымдарын, былғарыдан және басқалардан жасалған бұйымдарды шығару бойынша жаңа өндірістер құру;</w:t>
      </w:r>
    </w:p>
    <w:bookmarkEnd w:id="624"/>
    <w:bookmarkStart w:name="z631" w:id="625"/>
    <w:p>
      <w:pPr>
        <w:spacing w:after="0"/>
        <w:ind w:left="0"/>
        <w:jc w:val="both"/>
      </w:pPr>
      <w:r>
        <w:rPr>
          <w:rFonts w:ascii="Times New Roman"/>
          <w:b w:val="false"/>
          <w:i w:val="false"/>
          <w:color w:val="000000"/>
          <w:sz w:val="28"/>
        </w:rPr>
        <w:t>
      13) жоғары білікті кадрларды даярлау және тарту;</w:t>
      </w:r>
    </w:p>
    <w:bookmarkEnd w:id="625"/>
    <w:bookmarkStart w:name="z632" w:id="626"/>
    <w:p>
      <w:pPr>
        <w:spacing w:after="0"/>
        <w:ind w:left="0"/>
        <w:jc w:val="both"/>
      </w:pPr>
      <w:r>
        <w:rPr>
          <w:rFonts w:ascii="Times New Roman"/>
          <w:b w:val="false"/>
          <w:i w:val="false"/>
          <w:color w:val="000000"/>
          <w:sz w:val="28"/>
        </w:rPr>
        <w:t>
      14) инновациялық технологияларды енгізу (цифрландыру, автоматтандыру және т.б.);</w:t>
      </w:r>
    </w:p>
    <w:bookmarkEnd w:id="626"/>
    <w:bookmarkStart w:name="z633" w:id="627"/>
    <w:p>
      <w:pPr>
        <w:spacing w:after="0"/>
        <w:ind w:left="0"/>
        <w:jc w:val="both"/>
      </w:pPr>
      <w:r>
        <w:rPr>
          <w:rFonts w:ascii="Times New Roman"/>
          <w:b w:val="false"/>
          <w:i w:val="false"/>
          <w:color w:val="000000"/>
          <w:sz w:val="28"/>
        </w:rPr>
        <w:t>
      2050 жылға дейін:</w:t>
      </w:r>
    </w:p>
    <w:bookmarkEnd w:id="627"/>
    <w:bookmarkStart w:name="z634" w:id="628"/>
    <w:p>
      <w:pPr>
        <w:spacing w:after="0"/>
        <w:ind w:left="0"/>
        <w:jc w:val="both"/>
      </w:pPr>
      <w:r>
        <w:rPr>
          <w:rFonts w:ascii="Times New Roman"/>
          <w:b w:val="false"/>
          <w:i w:val="false"/>
          <w:color w:val="000000"/>
          <w:sz w:val="28"/>
        </w:rPr>
        <w:t>
      1) өз брендтеріңізді жасау;</w:t>
      </w:r>
    </w:p>
    <w:bookmarkEnd w:id="628"/>
    <w:bookmarkStart w:name="z635" w:id="629"/>
    <w:p>
      <w:pPr>
        <w:spacing w:after="0"/>
        <w:ind w:left="0"/>
        <w:jc w:val="both"/>
      </w:pPr>
      <w:r>
        <w:rPr>
          <w:rFonts w:ascii="Times New Roman"/>
          <w:b w:val="false"/>
          <w:i w:val="false"/>
          <w:color w:val="000000"/>
          <w:sz w:val="28"/>
        </w:rPr>
        <w:t>
      2) мемлекеттік қолдау құралдарын жетілдіру және іске асыруды жалғастыру;</w:t>
      </w:r>
    </w:p>
    <w:bookmarkEnd w:id="629"/>
    <w:bookmarkStart w:name="z636" w:id="630"/>
    <w:p>
      <w:pPr>
        <w:spacing w:after="0"/>
        <w:ind w:left="0"/>
        <w:jc w:val="both"/>
      </w:pPr>
      <w:r>
        <w:rPr>
          <w:rFonts w:ascii="Times New Roman"/>
          <w:b w:val="false"/>
          <w:i w:val="false"/>
          <w:color w:val="000000"/>
          <w:sz w:val="28"/>
        </w:rPr>
        <w:t>
      Төлеби ауданы</w:t>
      </w:r>
    </w:p>
    <w:bookmarkEnd w:id="630"/>
    <w:bookmarkStart w:name="z637" w:id="631"/>
    <w:p>
      <w:pPr>
        <w:spacing w:after="0"/>
        <w:ind w:left="0"/>
        <w:jc w:val="both"/>
      </w:pPr>
      <w:r>
        <w:rPr>
          <w:rFonts w:ascii="Times New Roman"/>
          <w:b w:val="false"/>
          <w:i w:val="false"/>
          <w:color w:val="000000"/>
          <w:sz w:val="28"/>
        </w:rPr>
        <w:t>
      2030 жылға дейін:</w:t>
      </w:r>
    </w:p>
    <w:bookmarkEnd w:id="631"/>
    <w:bookmarkStart w:name="z638" w:id="632"/>
    <w:p>
      <w:pPr>
        <w:spacing w:after="0"/>
        <w:ind w:left="0"/>
        <w:jc w:val="both"/>
      </w:pPr>
      <w:r>
        <w:rPr>
          <w:rFonts w:ascii="Times New Roman"/>
          <w:b w:val="false"/>
          <w:i w:val="false"/>
          <w:color w:val="000000"/>
          <w:sz w:val="28"/>
        </w:rPr>
        <w:t xml:space="preserve">
      1) Леңгір қаласында жаңа тігін фабрикасының құрылысы; </w:t>
      </w:r>
    </w:p>
    <w:bookmarkEnd w:id="632"/>
    <w:bookmarkStart w:name="z639" w:id="633"/>
    <w:p>
      <w:pPr>
        <w:spacing w:after="0"/>
        <w:ind w:left="0"/>
        <w:jc w:val="both"/>
      </w:pPr>
      <w:r>
        <w:rPr>
          <w:rFonts w:ascii="Times New Roman"/>
          <w:b w:val="false"/>
          <w:i w:val="false"/>
          <w:color w:val="000000"/>
          <w:sz w:val="28"/>
        </w:rPr>
        <w:t>
      2) Көксаек ауылдық округінде жүннен және былғарыдан бұйымдар дайындау бойынша өндіріс;</w:t>
      </w:r>
    </w:p>
    <w:bookmarkEnd w:id="633"/>
    <w:bookmarkStart w:name="z640" w:id="634"/>
    <w:p>
      <w:pPr>
        <w:spacing w:after="0"/>
        <w:ind w:left="0"/>
        <w:jc w:val="both"/>
      </w:pPr>
      <w:r>
        <w:rPr>
          <w:rFonts w:ascii="Times New Roman"/>
          <w:b w:val="false"/>
          <w:i w:val="false"/>
          <w:color w:val="000000"/>
          <w:sz w:val="28"/>
        </w:rPr>
        <w:t>
      3) жұмыс істеп тұрған кәсіпорындардың өндіріс көлемін ұлғайтуға жәрдемдесу;</w:t>
      </w:r>
    </w:p>
    <w:bookmarkEnd w:id="634"/>
    <w:bookmarkStart w:name="z641" w:id="635"/>
    <w:p>
      <w:pPr>
        <w:spacing w:after="0"/>
        <w:ind w:left="0"/>
        <w:jc w:val="both"/>
      </w:pPr>
      <w:r>
        <w:rPr>
          <w:rFonts w:ascii="Times New Roman"/>
          <w:b w:val="false"/>
          <w:i w:val="false"/>
          <w:color w:val="000000"/>
          <w:sz w:val="28"/>
        </w:rPr>
        <w:t>
      4) саланы жаңғырту және техникалық қайта жарақтандыру;</w:t>
      </w:r>
    </w:p>
    <w:bookmarkEnd w:id="635"/>
    <w:bookmarkStart w:name="z642" w:id="636"/>
    <w:p>
      <w:pPr>
        <w:spacing w:after="0"/>
        <w:ind w:left="0"/>
        <w:jc w:val="both"/>
      </w:pPr>
      <w:r>
        <w:rPr>
          <w:rFonts w:ascii="Times New Roman"/>
          <w:b w:val="false"/>
          <w:i w:val="false"/>
          <w:color w:val="000000"/>
          <w:sz w:val="28"/>
        </w:rPr>
        <w:t>
      5) киім тігу, мақта өңдеу және тоқыма бұйымдарын өндіру жөніндегі өндірістерді ұйымдастыру үшін инвестициялар тарту;</w:t>
      </w:r>
    </w:p>
    <w:bookmarkEnd w:id="636"/>
    <w:bookmarkStart w:name="z643" w:id="637"/>
    <w:p>
      <w:pPr>
        <w:spacing w:after="0"/>
        <w:ind w:left="0"/>
        <w:jc w:val="both"/>
      </w:pPr>
      <w:r>
        <w:rPr>
          <w:rFonts w:ascii="Times New Roman"/>
          <w:b w:val="false"/>
          <w:i w:val="false"/>
          <w:color w:val="000000"/>
          <w:sz w:val="28"/>
        </w:rPr>
        <w:t>
      6) Бірыңғай индустрияландыру картасы және басқалар сияқты мемлекеттік қолдау құралдары шеңберінде қатысушылар санын ұлғайту жөніндегі мәселені пысықтау;</w:t>
      </w:r>
    </w:p>
    <w:bookmarkEnd w:id="637"/>
    <w:bookmarkStart w:name="z644" w:id="638"/>
    <w:p>
      <w:pPr>
        <w:spacing w:after="0"/>
        <w:ind w:left="0"/>
        <w:jc w:val="both"/>
      </w:pPr>
      <w:r>
        <w:rPr>
          <w:rFonts w:ascii="Times New Roman"/>
          <w:b w:val="false"/>
          <w:i w:val="false"/>
          <w:color w:val="000000"/>
          <w:sz w:val="28"/>
        </w:rPr>
        <w:t>
      7) сала үшін кадрлар даярлау;</w:t>
      </w:r>
    </w:p>
    <w:bookmarkEnd w:id="638"/>
    <w:bookmarkStart w:name="z645" w:id="639"/>
    <w:p>
      <w:pPr>
        <w:spacing w:after="0"/>
        <w:ind w:left="0"/>
        <w:jc w:val="both"/>
      </w:pPr>
      <w:r>
        <w:rPr>
          <w:rFonts w:ascii="Times New Roman"/>
          <w:b w:val="false"/>
          <w:i w:val="false"/>
          <w:color w:val="000000"/>
          <w:sz w:val="28"/>
        </w:rPr>
        <w:t>
      2040 жылға дейін:</w:t>
      </w:r>
    </w:p>
    <w:bookmarkEnd w:id="639"/>
    <w:bookmarkStart w:name="z646" w:id="640"/>
    <w:p>
      <w:pPr>
        <w:spacing w:after="0"/>
        <w:ind w:left="0"/>
        <w:jc w:val="both"/>
      </w:pPr>
      <w:r>
        <w:rPr>
          <w:rFonts w:ascii="Times New Roman"/>
          <w:b w:val="false"/>
          <w:i w:val="false"/>
          <w:color w:val="000000"/>
          <w:sz w:val="28"/>
        </w:rPr>
        <w:t>
      1) киім тігу, мақта талшығын дайындау, тоқыма бұйымдарын өндіру бойынша жаңа өндірістер құру;</w:t>
      </w:r>
    </w:p>
    <w:bookmarkEnd w:id="640"/>
    <w:bookmarkStart w:name="z647" w:id="641"/>
    <w:p>
      <w:pPr>
        <w:spacing w:after="0"/>
        <w:ind w:left="0"/>
        <w:jc w:val="both"/>
      </w:pPr>
      <w:r>
        <w:rPr>
          <w:rFonts w:ascii="Times New Roman"/>
          <w:b w:val="false"/>
          <w:i w:val="false"/>
          <w:color w:val="000000"/>
          <w:sz w:val="28"/>
        </w:rPr>
        <w:t>
      2) аралас өндірістерді, оның ішінде жеңіл өнеркәсіп үшін шикізат дайындау бөлігінде ауыл шаруашылығын дамытуды ынталандыру;</w:t>
      </w:r>
    </w:p>
    <w:bookmarkEnd w:id="641"/>
    <w:bookmarkStart w:name="z648" w:id="642"/>
    <w:p>
      <w:pPr>
        <w:spacing w:after="0"/>
        <w:ind w:left="0"/>
        <w:jc w:val="both"/>
      </w:pPr>
      <w:r>
        <w:rPr>
          <w:rFonts w:ascii="Times New Roman"/>
          <w:b w:val="false"/>
          <w:i w:val="false"/>
          <w:color w:val="000000"/>
          <w:sz w:val="28"/>
        </w:rPr>
        <w:t>
      3) өндірісті автоматтандыру және цифрландыру, IT-технологияларды, компьютерлік 3D модельдеуді енгізу;</w:t>
      </w:r>
    </w:p>
    <w:bookmarkEnd w:id="642"/>
    <w:bookmarkStart w:name="z649" w:id="643"/>
    <w:p>
      <w:pPr>
        <w:spacing w:after="0"/>
        <w:ind w:left="0"/>
        <w:jc w:val="both"/>
      </w:pPr>
      <w:r>
        <w:rPr>
          <w:rFonts w:ascii="Times New Roman"/>
          <w:b w:val="false"/>
          <w:i w:val="false"/>
          <w:color w:val="000000"/>
          <w:sz w:val="28"/>
        </w:rPr>
        <w:t>
      4) ҒЗТКЖ және инновациялық технологияларды қолдау;</w:t>
      </w:r>
    </w:p>
    <w:bookmarkEnd w:id="643"/>
    <w:bookmarkStart w:name="z650" w:id="644"/>
    <w:p>
      <w:pPr>
        <w:spacing w:after="0"/>
        <w:ind w:left="0"/>
        <w:jc w:val="both"/>
      </w:pPr>
      <w:r>
        <w:rPr>
          <w:rFonts w:ascii="Times New Roman"/>
          <w:b w:val="false"/>
          <w:i w:val="false"/>
          <w:color w:val="000000"/>
          <w:sz w:val="28"/>
        </w:rPr>
        <w:t>
      2050 жылға дейін:</w:t>
      </w:r>
    </w:p>
    <w:bookmarkEnd w:id="644"/>
    <w:bookmarkStart w:name="z651" w:id="645"/>
    <w:p>
      <w:pPr>
        <w:spacing w:after="0"/>
        <w:ind w:left="0"/>
        <w:jc w:val="both"/>
      </w:pPr>
      <w:r>
        <w:rPr>
          <w:rFonts w:ascii="Times New Roman"/>
          <w:b w:val="false"/>
          <w:i w:val="false"/>
          <w:color w:val="000000"/>
          <w:sz w:val="28"/>
        </w:rPr>
        <w:t>
      1) саланың қажеттіліктеріне жауап беретін инновациялық инфрақұрылымды қалыптастыру;</w:t>
      </w:r>
    </w:p>
    <w:bookmarkEnd w:id="645"/>
    <w:bookmarkStart w:name="z652" w:id="646"/>
    <w:p>
      <w:pPr>
        <w:spacing w:after="0"/>
        <w:ind w:left="0"/>
        <w:jc w:val="both"/>
      </w:pPr>
      <w:r>
        <w:rPr>
          <w:rFonts w:ascii="Times New Roman"/>
          <w:b w:val="false"/>
          <w:i w:val="false"/>
          <w:color w:val="000000"/>
          <w:sz w:val="28"/>
        </w:rPr>
        <w:t>
      2) қайталама шикізаттан, экологиялық шикізаттан өндірістерді дамыту;</w:t>
      </w:r>
    </w:p>
    <w:bookmarkEnd w:id="646"/>
    <w:bookmarkStart w:name="z653" w:id="647"/>
    <w:p>
      <w:pPr>
        <w:spacing w:after="0"/>
        <w:ind w:left="0"/>
        <w:jc w:val="both"/>
      </w:pPr>
      <w:r>
        <w:rPr>
          <w:rFonts w:ascii="Times New Roman"/>
          <w:b w:val="false"/>
          <w:i w:val="false"/>
          <w:color w:val="000000"/>
          <w:sz w:val="28"/>
        </w:rPr>
        <w:t>
      3) ауданда заманауи жеңіл өнеркәсіп құру;</w:t>
      </w:r>
    </w:p>
    <w:bookmarkEnd w:id="647"/>
    <w:bookmarkStart w:name="z654" w:id="648"/>
    <w:p>
      <w:pPr>
        <w:spacing w:after="0"/>
        <w:ind w:left="0"/>
        <w:jc w:val="both"/>
      </w:pPr>
      <w:r>
        <w:rPr>
          <w:rFonts w:ascii="Times New Roman"/>
          <w:b w:val="false"/>
          <w:i w:val="false"/>
          <w:color w:val="000000"/>
          <w:sz w:val="28"/>
        </w:rPr>
        <w:t>
      4) жеңіл өнеркәсіпте шағын және орта кәсіпкерлік субъектілерін белсенді дамыту;</w:t>
      </w:r>
    </w:p>
    <w:bookmarkEnd w:id="648"/>
    <w:bookmarkStart w:name="z655" w:id="649"/>
    <w:p>
      <w:pPr>
        <w:spacing w:after="0"/>
        <w:ind w:left="0"/>
        <w:jc w:val="both"/>
      </w:pPr>
      <w:r>
        <w:rPr>
          <w:rFonts w:ascii="Times New Roman"/>
          <w:b w:val="false"/>
          <w:i w:val="false"/>
          <w:color w:val="000000"/>
          <w:sz w:val="28"/>
        </w:rPr>
        <w:t>
      5) өнім экспортын қолдау;</w:t>
      </w:r>
    </w:p>
    <w:bookmarkEnd w:id="649"/>
    <w:bookmarkStart w:name="z656" w:id="650"/>
    <w:p>
      <w:pPr>
        <w:spacing w:after="0"/>
        <w:ind w:left="0"/>
        <w:jc w:val="both"/>
      </w:pPr>
      <w:r>
        <w:rPr>
          <w:rFonts w:ascii="Times New Roman"/>
          <w:b w:val="false"/>
          <w:i w:val="false"/>
          <w:color w:val="000000"/>
          <w:sz w:val="28"/>
        </w:rPr>
        <w:t>
      Арыс қалалық әкімшілігі</w:t>
      </w:r>
    </w:p>
    <w:bookmarkEnd w:id="650"/>
    <w:bookmarkStart w:name="z657" w:id="651"/>
    <w:p>
      <w:pPr>
        <w:spacing w:after="0"/>
        <w:ind w:left="0"/>
        <w:jc w:val="both"/>
      </w:pPr>
      <w:r>
        <w:rPr>
          <w:rFonts w:ascii="Times New Roman"/>
          <w:b w:val="false"/>
          <w:i w:val="false"/>
          <w:color w:val="000000"/>
          <w:sz w:val="28"/>
        </w:rPr>
        <w:t>
      2030 жылға дейін:</w:t>
      </w:r>
    </w:p>
    <w:bookmarkEnd w:id="651"/>
    <w:bookmarkStart w:name="z658" w:id="652"/>
    <w:p>
      <w:pPr>
        <w:spacing w:after="0"/>
        <w:ind w:left="0"/>
        <w:jc w:val="both"/>
      </w:pPr>
      <w:r>
        <w:rPr>
          <w:rFonts w:ascii="Times New Roman"/>
          <w:b w:val="false"/>
          <w:i w:val="false"/>
          <w:color w:val="000000"/>
          <w:sz w:val="28"/>
        </w:rPr>
        <w:t>
      1) жеңіл өнеркәсіп кәсіпорындарын жаңғырту;</w:t>
      </w:r>
    </w:p>
    <w:bookmarkEnd w:id="652"/>
    <w:bookmarkStart w:name="z659" w:id="653"/>
    <w:p>
      <w:pPr>
        <w:spacing w:after="0"/>
        <w:ind w:left="0"/>
        <w:jc w:val="both"/>
      </w:pPr>
      <w:r>
        <w:rPr>
          <w:rFonts w:ascii="Times New Roman"/>
          <w:b w:val="false"/>
          <w:i w:val="false"/>
          <w:color w:val="000000"/>
          <w:sz w:val="28"/>
        </w:rPr>
        <w:t>
      2) шағын және орта кәсіпкерлік субъектілерінің шағын және орта бизнесін одан әрі мемлекеттік қолдау;</w:t>
      </w:r>
    </w:p>
    <w:bookmarkEnd w:id="653"/>
    <w:bookmarkStart w:name="z660" w:id="654"/>
    <w:p>
      <w:pPr>
        <w:spacing w:after="0"/>
        <w:ind w:left="0"/>
        <w:jc w:val="both"/>
      </w:pPr>
      <w:r>
        <w:rPr>
          <w:rFonts w:ascii="Times New Roman"/>
          <w:b w:val="false"/>
          <w:i w:val="false"/>
          <w:color w:val="000000"/>
          <w:sz w:val="28"/>
        </w:rPr>
        <w:t>
      2040 жылға дейін:</w:t>
      </w:r>
    </w:p>
    <w:bookmarkEnd w:id="654"/>
    <w:bookmarkStart w:name="z661" w:id="655"/>
    <w:p>
      <w:pPr>
        <w:spacing w:after="0"/>
        <w:ind w:left="0"/>
        <w:jc w:val="both"/>
      </w:pPr>
      <w:r>
        <w:rPr>
          <w:rFonts w:ascii="Times New Roman"/>
          <w:b w:val="false"/>
          <w:i w:val="false"/>
          <w:color w:val="000000"/>
          <w:sz w:val="28"/>
        </w:rPr>
        <w:t>
      1) киім тігу бойынша жаңа өндірістер құруға инвестициялар тарту;</w:t>
      </w:r>
    </w:p>
    <w:bookmarkEnd w:id="655"/>
    <w:bookmarkStart w:name="z662" w:id="656"/>
    <w:p>
      <w:pPr>
        <w:spacing w:after="0"/>
        <w:ind w:left="0"/>
        <w:jc w:val="both"/>
      </w:pPr>
      <w:r>
        <w:rPr>
          <w:rFonts w:ascii="Times New Roman"/>
          <w:b w:val="false"/>
          <w:i w:val="false"/>
          <w:color w:val="000000"/>
          <w:sz w:val="28"/>
        </w:rPr>
        <w:t>
      2) былғары бұйымдарын, аяқ киімді шығару бойынша өндірістер құру;</w:t>
      </w:r>
    </w:p>
    <w:bookmarkEnd w:id="656"/>
    <w:bookmarkStart w:name="z663" w:id="657"/>
    <w:p>
      <w:pPr>
        <w:spacing w:after="0"/>
        <w:ind w:left="0"/>
        <w:jc w:val="both"/>
      </w:pPr>
      <w:r>
        <w:rPr>
          <w:rFonts w:ascii="Times New Roman"/>
          <w:b w:val="false"/>
          <w:i w:val="false"/>
          <w:color w:val="000000"/>
          <w:sz w:val="28"/>
        </w:rPr>
        <w:t>
      3) өндірістің жаңа заманауи технологияларын енгізу;</w:t>
      </w:r>
    </w:p>
    <w:bookmarkEnd w:id="657"/>
    <w:bookmarkStart w:name="z664" w:id="658"/>
    <w:p>
      <w:pPr>
        <w:spacing w:after="0"/>
        <w:ind w:left="0"/>
        <w:jc w:val="both"/>
      </w:pPr>
      <w:r>
        <w:rPr>
          <w:rFonts w:ascii="Times New Roman"/>
          <w:b w:val="false"/>
          <w:i w:val="false"/>
          <w:color w:val="000000"/>
          <w:sz w:val="28"/>
        </w:rPr>
        <w:t>
      2050 жылға дейін:</w:t>
      </w:r>
    </w:p>
    <w:bookmarkEnd w:id="658"/>
    <w:bookmarkStart w:name="z665" w:id="659"/>
    <w:p>
      <w:pPr>
        <w:spacing w:after="0"/>
        <w:ind w:left="0"/>
        <w:jc w:val="both"/>
      </w:pPr>
      <w:r>
        <w:rPr>
          <w:rFonts w:ascii="Times New Roman"/>
          <w:b w:val="false"/>
          <w:i w:val="false"/>
          <w:color w:val="000000"/>
          <w:sz w:val="28"/>
        </w:rPr>
        <w:t>
      сыртқы нарықтарда сала өнімдерін ілгерілету.</w:t>
      </w:r>
    </w:p>
    <w:bookmarkEnd w:id="659"/>
    <w:bookmarkStart w:name="z666" w:id="660"/>
    <w:p>
      <w:pPr>
        <w:spacing w:after="0"/>
        <w:ind w:left="0"/>
        <w:jc w:val="both"/>
      </w:pPr>
      <w:r>
        <w:rPr>
          <w:rFonts w:ascii="Times New Roman"/>
          <w:b w:val="false"/>
          <w:i w:val="false"/>
          <w:color w:val="000000"/>
          <w:sz w:val="28"/>
        </w:rPr>
        <w:t>
      39. Химия және фармацевтика өнеркәсібі</w:t>
      </w:r>
    </w:p>
    <w:bookmarkEnd w:id="660"/>
    <w:bookmarkStart w:name="z667" w:id="661"/>
    <w:p>
      <w:pPr>
        <w:spacing w:after="0"/>
        <w:ind w:left="0"/>
        <w:jc w:val="both"/>
      </w:pPr>
      <w:r>
        <w:rPr>
          <w:rFonts w:ascii="Times New Roman"/>
          <w:b w:val="false"/>
          <w:i w:val="false"/>
          <w:color w:val="000000"/>
          <w:sz w:val="28"/>
        </w:rPr>
        <w:t xml:space="preserve">
      Агломерацияда химия өнеркәсібінің, атап айтқанда, полипропилен, тыңайтқыштар, тұрмыстық химия, каустикалық сода және басқаларын өндіруде даму әлеуеті бар. </w:t>
      </w:r>
    </w:p>
    <w:bookmarkEnd w:id="661"/>
    <w:bookmarkStart w:name="z668" w:id="662"/>
    <w:p>
      <w:pPr>
        <w:spacing w:after="0"/>
        <w:ind w:left="0"/>
        <w:jc w:val="both"/>
      </w:pPr>
      <w:r>
        <w:rPr>
          <w:rFonts w:ascii="Times New Roman"/>
          <w:b w:val="false"/>
          <w:i w:val="false"/>
          <w:color w:val="000000"/>
          <w:sz w:val="28"/>
        </w:rPr>
        <w:t>
      Фармацевтика саласын елдегі ең ірі фармацевтикалық компания – "Химфарм" акционерлік қоғамы ұсынады. Кәсіпорын өнімі Қазақстан Республикасының барлық өңірлерінің, сондай-ақ Орталық Азия елдерінің нарықтарына жеткізіледі. Бұл ретте фармацевтика өнеркәсібінде дәрі-дәрмектерге деген жоғары сұранысты ескере отырып, бірегей отандық әлеуметтік маңызы бар препараттар өндірісін ұлғайтуды және ауыстыруды талап етеді.</w:t>
      </w:r>
    </w:p>
    <w:bookmarkEnd w:id="662"/>
    <w:bookmarkStart w:name="z669" w:id="663"/>
    <w:p>
      <w:pPr>
        <w:spacing w:after="0"/>
        <w:ind w:left="0"/>
        <w:jc w:val="both"/>
      </w:pPr>
      <w:r>
        <w:rPr>
          <w:rFonts w:ascii="Times New Roman"/>
          <w:b w:val="false"/>
          <w:i w:val="false"/>
          <w:color w:val="000000"/>
          <w:sz w:val="28"/>
        </w:rPr>
        <w:t>
      Саланы дамыту бойынша жобалық ұсыныстар:</w:t>
      </w:r>
    </w:p>
    <w:bookmarkEnd w:id="663"/>
    <w:bookmarkStart w:name="z670" w:id="664"/>
    <w:p>
      <w:pPr>
        <w:spacing w:after="0"/>
        <w:ind w:left="0"/>
        <w:jc w:val="both"/>
      </w:pPr>
      <w:r>
        <w:rPr>
          <w:rFonts w:ascii="Times New Roman"/>
          <w:b w:val="false"/>
          <w:i w:val="false"/>
          <w:color w:val="000000"/>
          <w:sz w:val="28"/>
        </w:rPr>
        <w:t>
      Шымкент қаласы</w:t>
      </w:r>
    </w:p>
    <w:bookmarkEnd w:id="664"/>
    <w:bookmarkStart w:name="z671" w:id="665"/>
    <w:p>
      <w:pPr>
        <w:spacing w:after="0"/>
        <w:ind w:left="0"/>
        <w:jc w:val="both"/>
      </w:pPr>
      <w:r>
        <w:rPr>
          <w:rFonts w:ascii="Times New Roman"/>
          <w:b w:val="false"/>
          <w:i w:val="false"/>
          <w:color w:val="000000"/>
          <w:sz w:val="28"/>
        </w:rPr>
        <w:t>
      2030 жылға дейін:</w:t>
      </w:r>
    </w:p>
    <w:bookmarkEnd w:id="665"/>
    <w:bookmarkStart w:name="z672" w:id="666"/>
    <w:p>
      <w:pPr>
        <w:spacing w:after="0"/>
        <w:ind w:left="0"/>
        <w:jc w:val="both"/>
      </w:pPr>
      <w:r>
        <w:rPr>
          <w:rFonts w:ascii="Times New Roman"/>
          <w:b w:val="false"/>
          <w:i w:val="false"/>
          <w:color w:val="000000"/>
          <w:sz w:val="28"/>
        </w:rPr>
        <w:t>
      1) вакуумдық түтіктер шығаратын зауыт салу;</w:t>
      </w:r>
    </w:p>
    <w:bookmarkEnd w:id="666"/>
    <w:bookmarkStart w:name="z673" w:id="667"/>
    <w:p>
      <w:pPr>
        <w:spacing w:after="0"/>
        <w:ind w:left="0"/>
        <w:jc w:val="both"/>
      </w:pPr>
      <w:r>
        <w:rPr>
          <w:rFonts w:ascii="Times New Roman"/>
          <w:b w:val="false"/>
          <w:i w:val="false"/>
          <w:color w:val="000000"/>
          <w:sz w:val="28"/>
        </w:rPr>
        <w:t>
      2) диализаторлар мен гемодиализге арналған шығыс материалдарын өндіру;</w:t>
      </w:r>
    </w:p>
    <w:bookmarkEnd w:id="667"/>
    <w:bookmarkStart w:name="z674" w:id="668"/>
    <w:p>
      <w:pPr>
        <w:spacing w:after="0"/>
        <w:ind w:left="0"/>
        <w:jc w:val="both"/>
      </w:pPr>
      <w:r>
        <w:rPr>
          <w:rFonts w:ascii="Times New Roman"/>
          <w:b w:val="false"/>
          <w:i w:val="false"/>
          <w:color w:val="000000"/>
          <w:sz w:val="28"/>
        </w:rPr>
        <w:t>
      2040 жылға дейін:</w:t>
      </w:r>
    </w:p>
    <w:bookmarkEnd w:id="668"/>
    <w:bookmarkStart w:name="z675" w:id="669"/>
    <w:p>
      <w:pPr>
        <w:spacing w:after="0"/>
        <w:ind w:left="0"/>
        <w:jc w:val="both"/>
      </w:pPr>
      <w:r>
        <w:rPr>
          <w:rFonts w:ascii="Times New Roman"/>
          <w:b w:val="false"/>
          <w:i w:val="false"/>
          <w:color w:val="000000"/>
          <w:sz w:val="28"/>
        </w:rPr>
        <w:t>
      1) кадрлық әлеуетті дамыту;</w:t>
      </w:r>
    </w:p>
    <w:bookmarkEnd w:id="669"/>
    <w:bookmarkStart w:name="z676" w:id="670"/>
    <w:p>
      <w:pPr>
        <w:spacing w:after="0"/>
        <w:ind w:left="0"/>
        <w:jc w:val="both"/>
      </w:pPr>
      <w:r>
        <w:rPr>
          <w:rFonts w:ascii="Times New Roman"/>
          <w:b w:val="false"/>
          <w:i w:val="false"/>
          <w:color w:val="000000"/>
          <w:sz w:val="28"/>
        </w:rPr>
        <w:t>
      2) саладағы инвестициялық жобаларды әрі қарай қолдау;</w:t>
      </w:r>
    </w:p>
    <w:bookmarkEnd w:id="670"/>
    <w:bookmarkStart w:name="z677" w:id="671"/>
    <w:p>
      <w:pPr>
        <w:spacing w:after="0"/>
        <w:ind w:left="0"/>
        <w:jc w:val="both"/>
      </w:pPr>
      <w:r>
        <w:rPr>
          <w:rFonts w:ascii="Times New Roman"/>
          <w:b w:val="false"/>
          <w:i w:val="false"/>
          <w:color w:val="000000"/>
          <w:sz w:val="28"/>
        </w:rPr>
        <w:t>
      3) халықаралық химиялық компанияларды тарту;</w:t>
      </w:r>
    </w:p>
    <w:bookmarkEnd w:id="671"/>
    <w:bookmarkStart w:name="z678" w:id="672"/>
    <w:p>
      <w:pPr>
        <w:spacing w:after="0"/>
        <w:ind w:left="0"/>
        <w:jc w:val="both"/>
      </w:pPr>
      <w:r>
        <w:rPr>
          <w:rFonts w:ascii="Times New Roman"/>
          <w:b w:val="false"/>
          <w:i w:val="false"/>
          <w:color w:val="000000"/>
          <w:sz w:val="28"/>
        </w:rPr>
        <w:t>
      4) қолданыстағы өндірістерді жаңғыртуды жүргізу;</w:t>
      </w:r>
    </w:p>
    <w:bookmarkEnd w:id="672"/>
    <w:bookmarkStart w:name="z679" w:id="673"/>
    <w:p>
      <w:pPr>
        <w:spacing w:after="0"/>
        <w:ind w:left="0"/>
        <w:jc w:val="both"/>
      </w:pPr>
      <w:r>
        <w:rPr>
          <w:rFonts w:ascii="Times New Roman"/>
          <w:b w:val="false"/>
          <w:i w:val="false"/>
          <w:color w:val="000000"/>
          <w:sz w:val="28"/>
        </w:rPr>
        <w:t xml:space="preserve">
      2050 жылға дейін: </w:t>
      </w:r>
    </w:p>
    <w:bookmarkEnd w:id="673"/>
    <w:bookmarkStart w:name="z680" w:id="674"/>
    <w:p>
      <w:pPr>
        <w:spacing w:after="0"/>
        <w:ind w:left="0"/>
        <w:jc w:val="both"/>
      </w:pPr>
      <w:r>
        <w:rPr>
          <w:rFonts w:ascii="Times New Roman"/>
          <w:b w:val="false"/>
          <w:i w:val="false"/>
          <w:color w:val="000000"/>
          <w:sz w:val="28"/>
        </w:rPr>
        <w:t>
      1) жаңа тауашаларды дамыту мен жаңа өндірістер құру;</w:t>
      </w:r>
    </w:p>
    <w:bookmarkEnd w:id="674"/>
    <w:bookmarkStart w:name="z681" w:id="675"/>
    <w:p>
      <w:pPr>
        <w:spacing w:after="0"/>
        <w:ind w:left="0"/>
        <w:jc w:val="both"/>
      </w:pPr>
      <w:r>
        <w:rPr>
          <w:rFonts w:ascii="Times New Roman"/>
          <w:b w:val="false"/>
          <w:i w:val="false"/>
          <w:color w:val="000000"/>
          <w:sz w:val="28"/>
        </w:rPr>
        <w:t>
      2) класстерлік бастамаларды қолдау;</w:t>
      </w:r>
    </w:p>
    <w:bookmarkEnd w:id="675"/>
    <w:bookmarkStart w:name="z682" w:id="676"/>
    <w:p>
      <w:pPr>
        <w:spacing w:after="0"/>
        <w:ind w:left="0"/>
        <w:jc w:val="both"/>
      </w:pPr>
      <w:r>
        <w:rPr>
          <w:rFonts w:ascii="Times New Roman"/>
          <w:b w:val="false"/>
          <w:i w:val="false"/>
          <w:color w:val="000000"/>
          <w:sz w:val="28"/>
        </w:rPr>
        <w:t>
      Түлкібас ауданы</w:t>
      </w:r>
    </w:p>
    <w:bookmarkEnd w:id="676"/>
    <w:bookmarkStart w:name="z683" w:id="677"/>
    <w:p>
      <w:pPr>
        <w:spacing w:after="0"/>
        <w:ind w:left="0"/>
        <w:jc w:val="both"/>
      </w:pPr>
      <w:r>
        <w:rPr>
          <w:rFonts w:ascii="Times New Roman"/>
          <w:b w:val="false"/>
          <w:i w:val="false"/>
          <w:color w:val="000000"/>
          <w:sz w:val="28"/>
        </w:rPr>
        <w:t>
      2030 жылға дейін:</w:t>
      </w:r>
    </w:p>
    <w:bookmarkEnd w:id="677"/>
    <w:bookmarkStart w:name="z684" w:id="678"/>
    <w:p>
      <w:pPr>
        <w:spacing w:after="0"/>
        <w:ind w:left="0"/>
        <w:jc w:val="both"/>
      </w:pPr>
      <w:r>
        <w:rPr>
          <w:rFonts w:ascii="Times New Roman"/>
          <w:b w:val="false"/>
          <w:i w:val="false"/>
          <w:color w:val="000000"/>
          <w:sz w:val="28"/>
        </w:rPr>
        <w:t>
      1) Балықты ауылдық округінде каустикалық сода, поливинилхлорид (ПВХ) және цемент өндіру жөніндегі химиялық кешен салу;</w:t>
      </w:r>
    </w:p>
    <w:bookmarkEnd w:id="678"/>
    <w:bookmarkStart w:name="z685" w:id="679"/>
    <w:p>
      <w:pPr>
        <w:spacing w:after="0"/>
        <w:ind w:left="0"/>
        <w:jc w:val="both"/>
      </w:pPr>
      <w:r>
        <w:rPr>
          <w:rFonts w:ascii="Times New Roman"/>
          <w:b w:val="false"/>
          <w:i w:val="false"/>
          <w:color w:val="000000"/>
          <w:sz w:val="28"/>
        </w:rPr>
        <w:t>
      2) қолданыстағы өндірістердің негізгі қорларын жаңарту;</w:t>
      </w:r>
    </w:p>
    <w:bookmarkEnd w:id="679"/>
    <w:bookmarkStart w:name="z686" w:id="680"/>
    <w:p>
      <w:pPr>
        <w:spacing w:after="0"/>
        <w:ind w:left="0"/>
        <w:jc w:val="both"/>
      </w:pPr>
      <w:r>
        <w:rPr>
          <w:rFonts w:ascii="Times New Roman"/>
          <w:b w:val="false"/>
          <w:i w:val="false"/>
          <w:color w:val="000000"/>
          <w:sz w:val="28"/>
        </w:rPr>
        <w:t>
      3) саладағы инвестициялық жобаларды іске асыруды қолдау;</w:t>
      </w:r>
    </w:p>
    <w:bookmarkEnd w:id="680"/>
    <w:bookmarkStart w:name="z687" w:id="681"/>
    <w:p>
      <w:pPr>
        <w:spacing w:after="0"/>
        <w:ind w:left="0"/>
        <w:jc w:val="both"/>
      </w:pPr>
      <w:r>
        <w:rPr>
          <w:rFonts w:ascii="Times New Roman"/>
          <w:b w:val="false"/>
          <w:i w:val="false"/>
          <w:color w:val="000000"/>
          <w:sz w:val="28"/>
        </w:rPr>
        <w:t>
      4) салада персоналдың дағдыларын дамыту;</w:t>
      </w:r>
    </w:p>
    <w:bookmarkEnd w:id="681"/>
    <w:bookmarkStart w:name="z688" w:id="682"/>
    <w:p>
      <w:pPr>
        <w:spacing w:after="0"/>
        <w:ind w:left="0"/>
        <w:jc w:val="both"/>
      </w:pPr>
      <w:r>
        <w:rPr>
          <w:rFonts w:ascii="Times New Roman"/>
          <w:b w:val="false"/>
          <w:i w:val="false"/>
          <w:color w:val="000000"/>
          <w:sz w:val="28"/>
        </w:rPr>
        <w:t>
      5) индустрияландырудың бірыңғай картасы сияқты мемлекеттік қолдау құралдары шеңберінде қатысушылар санын ұлғайту жөніндегі мәселені пысықтау;</w:t>
      </w:r>
    </w:p>
    <w:bookmarkEnd w:id="682"/>
    <w:bookmarkStart w:name="z689" w:id="683"/>
    <w:p>
      <w:pPr>
        <w:spacing w:after="0"/>
        <w:ind w:left="0"/>
        <w:jc w:val="both"/>
      </w:pPr>
      <w:r>
        <w:rPr>
          <w:rFonts w:ascii="Times New Roman"/>
          <w:b w:val="false"/>
          <w:i w:val="false"/>
          <w:color w:val="000000"/>
          <w:sz w:val="28"/>
        </w:rPr>
        <w:t>
      6) өндірістік инфрақұрылымды дамыту, оның ішінде Түлкібас ауданының индустриялық аймағын инфрақұрылымдық жайластыру;</w:t>
      </w:r>
    </w:p>
    <w:bookmarkEnd w:id="683"/>
    <w:bookmarkStart w:name="z690" w:id="684"/>
    <w:p>
      <w:pPr>
        <w:spacing w:after="0"/>
        <w:ind w:left="0"/>
        <w:jc w:val="both"/>
      </w:pPr>
      <w:r>
        <w:rPr>
          <w:rFonts w:ascii="Times New Roman"/>
          <w:b w:val="false"/>
          <w:i w:val="false"/>
          <w:color w:val="000000"/>
          <w:sz w:val="28"/>
        </w:rPr>
        <w:t>
      2040 жылға дейін:</w:t>
      </w:r>
    </w:p>
    <w:bookmarkEnd w:id="684"/>
    <w:bookmarkStart w:name="z691" w:id="685"/>
    <w:p>
      <w:pPr>
        <w:spacing w:after="0"/>
        <w:ind w:left="0"/>
        <w:jc w:val="both"/>
      </w:pPr>
      <w:r>
        <w:rPr>
          <w:rFonts w:ascii="Times New Roman"/>
          <w:b w:val="false"/>
          <w:i w:val="false"/>
          <w:color w:val="000000"/>
          <w:sz w:val="28"/>
        </w:rPr>
        <w:t>
      1) каустикалық сода, бояулар, лактар және басқа да пигменттер өндірісінің көлемін ұлғайту;</w:t>
      </w:r>
    </w:p>
    <w:bookmarkEnd w:id="685"/>
    <w:bookmarkStart w:name="z692" w:id="686"/>
    <w:p>
      <w:pPr>
        <w:spacing w:after="0"/>
        <w:ind w:left="0"/>
        <w:jc w:val="both"/>
      </w:pPr>
      <w:r>
        <w:rPr>
          <w:rFonts w:ascii="Times New Roman"/>
          <w:b w:val="false"/>
          <w:i w:val="false"/>
          <w:color w:val="000000"/>
          <w:sz w:val="28"/>
        </w:rPr>
        <w:t>
      2) салаға инвестициялар тарту;</w:t>
      </w:r>
    </w:p>
    <w:bookmarkEnd w:id="686"/>
    <w:bookmarkStart w:name="z693" w:id="687"/>
    <w:p>
      <w:pPr>
        <w:spacing w:after="0"/>
        <w:ind w:left="0"/>
        <w:jc w:val="both"/>
      </w:pPr>
      <w:r>
        <w:rPr>
          <w:rFonts w:ascii="Times New Roman"/>
          <w:b w:val="false"/>
          <w:i w:val="false"/>
          <w:color w:val="000000"/>
          <w:sz w:val="28"/>
        </w:rPr>
        <w:t>
      3) химия саласында жаңа өндірістер құру;</w:t>
      </w:r>
    </w:p>
    <w:bookmarkEnd w:id="687"/>
    <w:bookmarkStart w:name="z694" w:id="688"/>
    <w:p>
      <w:pPr>
        <w:spacing w:after="0"/>
        <w:ind w:left="0"/>
        <w:jc w:val="both"/>
      </w:pPr>
      <w:r>
        <w:rPr>
          <w:rFonts w:ascii="Times New Roman"/>
          <w:b w:val="false"/>
          <w:i w:val="false"/>
          <w:color w:val="000000"/>
          <w:sz w:val="28"/>
        </w:rPr>
        <w:t>
      4) ҒЗТКЖ ынталандыру және инновацияларды енгізу;</w:t>
      </w:r>
    </w:p>
    <w:bookmarkEnd w:id="688"/>
    <w:bookmarkStart w:name="z695" w:id="689"/>
    <w:p>
      <w:pPr>
        <w:spacing w:after="0"/>
        <w:ind w:left="0"/>
        <w:jc w:val="both"/>
      </w:pPr>
      <w:r>
        <w:rPr>
          <w:rFonts w:ascii="Times New Roman"/>
          <w:b w:val="false"/>
          <w:i w:val="false"/>
          <w:color w:val="000000"/>
          <w:sz w:val="28"/>
        </w:rPr>
        <w:t>
      2050 жылға дейін:</w:t>
      </w:r>
    </w:p>
    <w:bookmarkEnd w:id="689"/>
    <w:bookmarkStart w:name="z696" w:id="690"/>
    <w:p>
      <w:pPr>
        <w:spacing w:after="0"/>
        <w:ind w:left="0"/>
        <w:jc w:val="both"/>
      </w:pPr>
      <w:r>
        <w:rPr>
          <w:rFonts w:ascii="Times New Roman"/>
          <w:b w:val="false"/>
          <w:i w:val="false"/>
          <w:color w:val="000000"/>
          <w:sz w:val="28"/>
        </w:rPr>
        <w:t>
      1) ауданда дамыған химия өнеркәсібін қалыптастыру;</w:t>
      </w:r>
    </w:p>
    <w:bookmarkEnd w:id="690"/>
    <w:bookmarkStart w:name="z697" w:id="691"/>
    <w:p>
      <w:pPr>
        <w:spacing w:after="0"/>
        <w:ind w:left="0"/>
        <w:jc w:val="both"/>
      </w:pPr>
      <w:r>
        <w:rPr>
          <w:rFonts w:ascii="Times New Roman"/>
          <w:b w:val="false"/>
          <w:i w:val="false"/>
          <w:color w:val="000000"/>
          <w:sz w:val="28"/>
        </w:rPr>
        <w:t>
      2) сала кәсіпорындарын мемлекеттік қолдауды жалғастыру.</w:t>
      </w:r>
    </w:p>
    <w:bookmarkEnd w:id="691"/>
    <w:bookmarkStart w:name="z698" w:id="692"/>
    <w:p>
      <w:pPr>
        <w:spacing w:after="0"/>
        <w:ind w:left="0"/>
        <w:jc w:val="both"/>
      </w:pPr>
      <w:r>
        <w:rPr>
          <w:rFonts w:ascii="Times New Roman"/>
          <w:b w:val="false"/>
          <w:i w:val="false"/>
          <w:color w:val="000000"/>
          <w:sz w:val="28"/>
        </w:rPr>
        <w:t>
      40. Мұнай өнімдерін өндіру</w:t>
      </w:r>
    </w:p>
    <w:bookmarkEnd w:id="692"/>
    <w:bookmarkStart w:name="z699" w:id="693"/>
    <w:p>
      <w:pPr>
        <w:spacing w:after="0"/>
        <w:ind w:left="0"/>
        <w:jc w:val="both"/>
      </w:pPr>
      <w:r>
        <w:rPr>
          <w:rFonts w:ascii="Times New Roman"/>
          <w:b w:val="false"/>
          <w:i w:val="false"/>
          <w:color w:val="000000"/>
          <w:sz w:val="28"/>
        </w:rPr>
        <w:t>
      Мұнай өңдеу Шымкент мұнай өңдеу зауытының жұмыс істеуіне байланысты Шымкент қаласының экономикалық мамандануының басты бағыттарының бірі болып табылады. Мұнай өңдеу саласын одан әрі дамытуды мұнай өңдеу көлемін ұлғайту, қайта өңдеу тереңдігі, шығарылатын өнім ассортиментін кеңейту есебінен жүзеге асыру ұсынылады.</w:t>
      </w:r>
    </w:p>
    <w:bookmarkEnd w:id="693"/>
    <w:bookmarkStart w:name="z700" w:id="694"/>
    <w:p>
      <w:pPr>
        <w:spacing w:after="0"/>
        <w:ind w:left="0"/>
        <w:jc w:val="both"/>
      </w:pPr>
      <w:r>
        <w:rPr>
          <w:rFonts w:ascii="Times New Roman"/>
          <w:b w:val="false"/>
          <w:i w:val="false"/>
          <w:color w:val="000000"/>
          <w:sz w:val="28"/>
        </w:rPr>
        <w:t>
      Саланы дамыту бойынша жобалық ұсыныстар:</w:t>
      </w:r>
    </w:p>
    <w:bookmarkEnd w:id="694"/>
    <w:bookmarkStart w:name="z701" w:id="695"/>
    <w:p>
      <w:pPr>
        <w:spacing w:after="0"/>
        <w:ind w:left="0"/>
        <w:jc w:val="both"/>
      </w:pPr>
      <w:r>
        <w:rPr>
          <w:rFonts w:ascii="Times New Roman"/>
          <w:b w:val="false"/>
          <w:i w:val="false"/>
          <w:color w:val="000000"/>
          <w:sz w:val="28"/>
        </w:rPr>
        <w:t>
      Шымкент қаласы</w:t>
      </w:r>
    </w:p>
    <w:bookmarkEnd w:id="695"/>
    <w:bookmarkStart w:name="z702" w:id="696"/>
    <w:p>
      <w:pPr>
        <w:spacing w:after="0"/>
        <w:ind w:left="0"/>
        <w:jc w:val="both"/>
      </w:pPr>
      <w:r>
        <w:rPr>
          <w:rFonts w:ascii="Times New Roman"/>
          <w:b w:val="false"/>
          <w:i w:val="false"/>
          <w:color w:val="000000"/>
          <w:sz w:val="28"/>
        </w:rPr>
        <w:t>
      2030 жылға дейін:</w:t>
      </w:r>
    </w:p>
    <w:bookmarkEnd w:id="696"/>
    <w:bookmarkStart w:name="z703" w:id="697"/>
    <w:p>
      <w:pPr>
        <w:spacing w:after="0"/>
        <w:ind w:left="0"/>
        <w:jc w:val="both"/>
      </w:pPr>
      <w:r>
        <w:rPr>
          <w:rFonts w:ascii="Times New Roman"/>
          <w:b w:val="false"/>
          <w:i w:val="false"/>
          <w:color w:val="000000"/>
          <w:sz w:val="28"/>
        </w:rPr>
        <w:t>
      1) базалық майлар өндірісі;</w:t>
      </w:r>
    </w:p>
    <w:bookmarkEnd w:id="697"/>
    <w:bookmarkStart w:name="z704" w:id="698"/>
    <w:p>
      <w:pPr>
        <w:spacing w:after="0"/>
        <w:ind w:left="0"/>
        <w:jc w:val="both"/>
      </w:pPr>
      <w:r>
        <w:rPr>
          <w:rFonts w:ascii="Times New Roman"/>
          <w:b w:val="false"/>
          <w:i w:val="false"/>
          <w:color w:val="000000"/>
          <w:sz w:val="28"/>
        </w:rPr>
        <w:t>
      2) полипропилен өндірісі бойынша зауыт салу (екінші кезең);</w:t>
      </w:r>
    </w:p>
    <w:bookmarkEnd w:id="698"/>
    <w:bookmarkStart w:name="z705" w:id="699"/>
    <w:p>
      <w:pPr>
        <w:spacing w:after="0"/>
        <w:ind w:left="0"/>
        <w:jc w:val="both"/>
      </w:pPr>
      <w:r>
        <w:rPr>
          <w:rFonts w:ascii="Times New Roman"/>
          <w:b w:val="false"/>
          <w:i w:val="false"/>
          <w:color w:val="000000"/>
          <w:sz w:val="28"/>
        </w:rPr>
        <w:t>
      3) сутегі асқын тотығын өндіру;</w:t>
      </w:r>
    </w:p>
    <w:bookmarkEnd w:id="699"/>
    <w:bookmarkStart w:name="z706" w:id="700"/>
    <w:p>
      <w:pPr>
        <w:spacing w:after="0"/>
        <w:ind w:left="0"/>
        <w:jc w:val="both"/>
      </w:pPr>
      <w:r>
        <w:rPr>
          <w:rFonts w:ascii="Times New Roman"/>
          <w:b w:val="false"/>
          <w:i w:val="false"/>
          <w:color w:val="000000"/>
          <w:sz w:val="28"/>
        </w:rPr>
        <w:t>
      4) минералды, органикалық-минералды тыңайтқыштарды өндіру;</w:t>
      </w:r>
    </w:p>
    <w:bookmarkEnd w:id="700"/>
    <w:bookmarkStart w:name="z707" w:id="701"/>
    <w:p>
      <w:pPr>
        <w:spacing w:after="0"/>
        <w:ind w:left="0"/>
        <w:jc w:val="both"/>
      </w:pPr>
      <w:r>
        <w:rPr>
          <w:rFonts w:ascii="Times New Roman"/>
          <w:b w:val="false"/>
          <w:i w:val="false"/>
          <w:color w:val="000000"/>
          <w:sz w:val="28"/>
        </w:rPr>
        <w:t>
      2040 жылға дейін:</w:t>
      </w:r>
    </w:p>
    <w:bookmarkEnd w:id="701"/>
    <w:bookmarkStart w:name="z708" w:id="702"/>
    <w:p>
      <w:pPr>
        <w:spacing w:after="0"/>
        <w:ind w:left="0"/>
        <w:jc w:val="both"/>
      </w:pPr>
      <w:r>
        <w:rPr>
          <w:rFonts w:ascii="Times New Roman"/>
          <w:b w:val="false"/>
          <w:i w:val="false"/>
          <w:color w:val="000000"/>
          <w:sz w:val="28"/>
        </w:rPr>
        <w:t>
      1) мұнай-химия кластерін құру;</w:t>
      </w:r>
    </w:p>
    <w:bookmarkEnd w:id="702"/>
    <w:bookmarkStart w:name="z709" w:id="703"/>
    <w:p>
      <w:pPr>
        <w:spacing w:after="0"/>
        <w:ind w:left="0"/>
        <w:jc w:val="both"/>
      </w:pPr>
      <w:r>
        <w:rPr>
          <w:rFonts w:ascii="Times New Roman"/>
          <w:b w:val="false"/>
          <w:i w:val="false"/>
          <w:color w:val="000000"/>
          <w:sz w:val="28"/>
        </w:rPr>
        <w:t>
      2) өнімнің жаңа түрлерін шығаруды игеру;</w:t>
      </w:r>
    </w:p>
    <w:bookmarkEnd w:id="703"/>
    <w:bookmarkStart w:name="z710" w:id="704"/>
    <w:p>
      <w:pPr>
        <w:spacing w:after="0"/>
        <w:ind w:left="0"/>
        <w:jc w:val="both"/>
      </w:pPr>
      <w:r>
        <w:rPr>
          <w:rFonts w:ascii="Times New Roman"/>
          <w:b w:val="false"/>
          <w:i w:val="false"/>
          <w:color w:val="000000"/>
          <w:sz w:val="28"/>
        </w:rPr>
        <w:t>
      3) мұнай-химия өндірісі үшін шикізат шығару бойынша өндірістер құру;</w:t>
      </w:r>
    </w:p>
    <w:bookmarkEnd w:id="704"/>
    <w:bookmarkStart w:name="z711" w:id="705"/>
    <w:p>
      <w:pPr>
        <w:spacing w:after="0"/>
        <w:ind w:left="0"/>
        <w:jc w:val="both"/>
      </w:pPr>
      <w:r>
        <w:rPr>
          <w:rFonts w:ascii="Times New Roman"/>
          <w:b w:val="false"/>
          <w:i w:val="false"/>
          <w:color w:val="000000"/>
          <w:sz w:val="28"/>
        </w:rPr>
        <w:t>
      4) ҒЗТКЖ және өндірістік инфрақұрылымды дамыту;</w:t>
      </w:r>
    </w:p>
    <w:bookmarkEnd w:id="705"/>
    <w:bookmarkStart w:name="z712" w:id="706"/>
    <w:p>
      <w:pPr>
        <w:spacing w:after="0"/>
        <w:ind w:left="0"/>
        <w:jc w:val="both"/>
      </w:pPr>
      <w:r>
        <w:rPr>
          <w:rFonts w:ascii="Times New Roman"/>
          <w:b w:val="false"/>
          <w:i w:val="false"/>
          <w:color w:val="000000"/>
          <w:sz w:val="28"/>
        </w:rPr>
        <w:t>
      5) Шымкент мұнай өңдеу зауытының базасында мұнай өңдеу және мұнай химиясы саласында жоғары технологиялық өндірістерді дамыту;</w:t>
      </w:r>
    </w:p>
    <w:bookmarkEnd w:id="706"/>
    <w:bookmarkStart w:name="z713" w:id="707"/>
    <w:p>
      <w:pPr>
        <w:spacing w:after="0"/>
        <w:ind w:left="0"/>
        <w:jc w:val="both"/>
      </w:pPr>
      <w:r>
        <w:rPr>
          <w:rFonts w:ascii="Times New Roman"/>
          <w:b w:val="false"/>
          <w:i w:val="false"/>
          <w:color w:val="000000"/>
          <w:sz w:val="28"/>
        </w:rPr>
        <w:t xml:space="preserve">
      2050 жылға дейін: </w:t>
      </w:r>
    </w:p>
    <w:bookmarkEnd w:id="707"/>
    <w:bookmarkStart w:name="z714" w:id="708"/>
    <w:p>
      <w:pPr>
        <w:spacing w:after="0"/>
        <w:ind w:left="0"/>
        <w:jc w:val="both"/>
      </w:pPr>
      <w:r>
        <w:rPr>
          <w:rFonts w:ascii="Times New Roman"/>
          <w:b w:val="false"/>
          <w:i w:val="false"/>
          <w:color w:val="000000"/>
          <w:sz w:val="28"/>
        </w:rPr>
        <w:t>
      1) мұнай химиясын толыққанды дамыту және өнімнің жаңа түрлерін (полиэтилен, полипропилен, ксилол, толуол және басқалар) игеру.</w:t>
      </w:r>
    </w:p>
    <w:bookmarkEnd w:id="708"/>
    <w:bookmarkStart w:name="z715" w:id="709"/>
    <w:p>
      <w:pPr>
        <w:spacing w:after="0"/>
        <w:ind w:left="0"/>
        <w:jc w:val="both"/>
      </w:pPr>
      <w:r>
        <w:rPr>
          <w:rFonts w:ascii="Times New Roman"/>
          <w:b w:val="false"/>
          <w:i w:val="false"/>
          <w:color w:val="000000"/>
          <w:sz w:val="28"/>
        </w:rPr>
        <w:t>
      2) полимерлер өндірісін дамыту;</w:t>
      </w:r>
    </w:p>
    <w:bookmarkEnd w:id="709"/>
    <w:bookmarkStart w:name="z716" w:id="710"/>
    <w:p>
      <w:pPr>
        <w:spacing w:after="0"/>
        <w:ind w:left="0"/>
        <w:jc w:val="both"/>
      </w:pPr>
      <w:r>
        <w:rPr>
          <w:rFonts w:ascii="Times New Roman"/>
          <w:b w:val="false"/>
          <w:i w:val="false"/>
          <w:color w:val="000000"/>
          <w:sz w:val="28"/>
        </w:rPr>
        <w:t>
      3) қаланың мұнай-химия өндірістерінің айналасында аралас салаларда шағын инновациялық кәсіпорындардың пайда болуы үшін ынталандырулар жасау.</w:t>
      </w:r>
    </w:p>
    <w:bookmarkEnd w:id="710"/>
    <w:bookmarkStart w:name="z717" w:id="711"/>
    <w:p>
      <w:pPr>
        <w:spacing w:after="0"/>
        <w:ind w:left="0"/>
        <w:jc w:val="both"/>
      </w:pPr>
      <w:r>
        <w:rPr>
          <w:rFonts w:ascii="Times New Roman"/>
          <w:b w:val="false"/>
          <w:i w:val="false"/>
          <w:color w:val="000000"/>
          <w:sz w:val="28"/>
        </w:rPr>
        <w:t xml:space="preserve">
      41. Құрылыс материалдарын өндіру </w:t>
      </w:r>
    </w:p>
    <w:bookmarkEnd w:id="711"/>
    <w:bookmarkStart w:name="z718" w:id="712"/>
    <w:p>
      <w:pPr>
        <w:spacing w:after="0"/>
        <w:ind w:left="0"/>
        <w:jc w:val="both"/>
      </w:pPr>
      <w:r>
        <w:rPr>
          <w:rFonts w:ascii="Times New Roman"/>
          <w:b w:val="false"/>
          <w:i w:val="false"/>
          <w:color w:val="000000"/>
          <w:sz w:val="28"/>
        </w:rPr>
        <w:t>
      Агломерацияда кенді емес шикізат кен орындары мен құм-қиыршық тас қоспасы, саздақтар, бентонит саздары, әктас, гипс, минералды пигменттер, кварц құмдары және басқалар сияқты кең таралған пайдалы қазбалар негізінде жұмыс істейтін құрылыс материалдары өнеркәсібі дамуда.</w:t>
      </w:r>
    </w:p>
    <w:bookmarkEnd w:id="712"/>
    <w:bookmarkStart w:name="z719" w:id="713"/>
    <w:p>
      <w:pPr>
        <w:spacing w:after="0"/>
        <w:ind w:left="0"/>
        <w:jc w:val="both"/>
      </w:pPr>
      <w:r>
        <w:rPr>
          <w:rFonts w:ascii="Times New Roman"/>
          <w:b w:val="false"/>
          <w:i w:val="false"/>
          <w:color w:val="000000"/>
          <w:sz w:val="28"/>
        </w:rPr>
        <w:t xml:space="preserve">
      Елді мекендерді салу бойынша ауқымды құрылыс жұмыстарын ескере отырып, құрылыс материалдарына қажеттілік артатын болады. </w:t>
      </w:r>
    </w:p>
    <w:bookmarkEnd w:id="713"/>
    <w:bookmarkStart w:name="z720" w:id="714"/>
    <w:p>
      <w:pPr>
        <w:spacing w:after="0"/>
        <w:ind w:left="0"/>
        <w:jc w:val="both"/>
      </w:pPr>
      <w:r>
        <w:rPr>
          <w:rFonts w:ascii="Times New Roman"/>
          <w:b w:val="false"/>
          <w:i w:val="false"/>
          <w:color w:val="000000"/>
          <w:sz w:val="28"/>
        </w:rPr>
        <w:t>
      Осыған байланысты құрылыс материалдары өндірісінің көлемін ұлғайту және салада жұмыспен қамтылғандар санын арттыру көзделіп отыр.</w:t>
      </w:r>
    </w:p>
    <w:bookmarkEnd w:id="714"/>
    <w:bookmarkStart w:name="z721" w:id="715"/>
    <w:p>
      <w:pPr>
        <w:spacing w:after="0"/>
        <w:ind w:left="0"/>
        <w:jc w:val="both"/>
      </w:pPr>
      <w:r>
        <w:rPr>
          <w:rFonts w:ascii="Times New Roman"/>
          <w:b w:val="false"/>
          <w:i w:val="false"/>
          <w:color w:val="000000"/>
          <w:sz w:val="28"/>
        </w:rPr>
        <w:t>
      Саланы дамыту бойынша жобалық ұсыныстар:</w:t>
      </w:r>
    </w:p>
    <w:bookmarkEnd w:id="715"/>
    <w:bookmarkStart w:name="z722" w:id="716"/>
    <w:p>
      <w:pPr>
        <w:spacing w:after="0"/>
        <w:ind w:left="0"/>
        <w:jc w:val="both"/>
      </w:pPr>
      <w:r>
        <w:rPr>
          <w:rFonts w:ascii="Times New Roman"/>
          <w:b w:val="false"/>
          <w:i w:val="false"/>
          <w:color w:val="000000"/>
          <w:sz w:val="28"/>
        </w:rPr>
        <w:t>
      Шымкент қаласы</w:t>
      </w:r>
    </w:p>
    <w:bookmarkEnd w:id="716"/>
    <w:bookmarkStart w:name="z723" w:id="717"/>
    <w:p>
      <w:pPr>
        <w:spacing w:after="0"/>
        <w:ind w:left="0"/>
        <w:jc w:val="both"/>
      </w:pPr>
      <w:r>
        <w:rPr>
          <w:rFonts w:ascii="Times New Roman"/>
          <w:b w:val="false"/>
          <w:i w:val="false"/>
          <w:color w:val="000000"/>
          <w:sz w:val="28"/>
        </w:rPr>
        <w:t>
      2030 жылға дейін:</w:t>
      </w:r>
    </w:p>
    <w:bookmarkEnd w:id="717"/>
    <w:bookmarkStart w:name="z724" w:id="718"/>
    <w:p>
      <w:pPr>
        <w:spacing w:after="0"/>
        <w:ind w:left="0"/>
        <w:jc w:val="both"/>
      </w:pPr>
      <w:r>
        <w:rPr>
          <w:rFonts w:ascii="Times New Roman"/>
          <w:b w:val="false"/>
          <w:i w:val="false"/>
          <w:color w:val="000000"/>
          <w:sz w:val="28"/>
        </w:rPr>
        <w:t>
      1) арнайы экономикалық аймаққа және индустриялық аймақтарға инвесторлар тарту;</w:t>
      </w:r>
    </w:p>
    <w:bookmarkEnd w:id="718"/>
    <w:bookmarkStart w:name="z725" w:id="719"/>
    <w:p>
      <w:pPr>
        <w:spacing w:after="0"/>
        <w:ind w:left="0"/>
        <w:jc w:val="both"/>
      </w:pPr>
      <w:r>
        <w:rPr>
          <w:rFonts w:ascii="Times New Roman"/>
          <w:b w:val="false"/>
          <w:i w:val="false"/>
          <w:color w:val="000000"/>
          <w:sz w:val="28"/>
        </w:rPr>
        <w:t>
      2) гиперпресстелген кірпіш өндіру бойынша цехтың қызметін ұйымдастыру;</w:t>
      </w:r>
    </w:p>
    <w:bookmarkEnd w:id="719"/>
    <w:bookmarkStart w:name="z726" w:id="720"/>
    <w:p>
      <w:pPr>
        <w:spacing w:after="0"/>
        <w:ind w:left="0"/>
        <w:jc w:val="both"/>
      </w:pPr>
      <w:r>
        <w:rPr>
          <w:rFonts w:ascii="Times New Roman"/>
          <w:b w:val="false"/>
          <w:i w:val="false"/>
          <w:color w:val="000000"/>
          <w:sz w:val="28"/>
        </w:rPr>
        <w:t>
      3) ірі көлемді керамикалық плиткалар шығаратын зауыт салу;</w:t>
      </w:r>
    </w:p>
    <w:bookmarkEnd w:id="720"/>
    <w:bookmarkStart w:name="z727" w:id="721"/>
    <w:p>
      <w:pPr>
        <w:spacing w:after="0"/>
        <w:ind w:left="0"/>
        <w:jc w:val="both"/>
      </w:pPr>
      <w:r>
        <w:rPr>
          <w:rFonts w:ascii="Times New Roman"/>
          <w:b w:val="false"/>
          <w:i w:val="false"/>
          <w:color w:val="000000"/>
          <w:sz w:val="28"/>
        </w:rPr>
        <w:t>
      4) санфаянс өндіретін зауыт салу;</w:t>
      </w:r>
    </w:p>
    <w:bookmarkEnd w:id="721"/>
    <w:bookmarkStart w:name="z728" w:id="722"/>
    <w:p>
      <w:pPr>
        <w:spacing w:after="0"/>
        <w:ind w:left="0"/>
        <w:jc w:val="both"/>
      </w:pPr>
      <w:r>
        <w:rPr>
          <w:rFonts w:ascii="Times New Roman"/>
          <w:b w:val="false"/>
          <w:i w:val="false"/>
          <w:color w:val="000000"/>
          <w:sz w:val="28"/>
        </w:rPr>
        <w:t>
      5) газ блоктарын өндіру;</w:t>
      </w:r>
    </w:p>
    <w:bookmarkEnd w:id="722"/>
    <w:bookmarkStart w:name="z729" w:id="723"/>
    <w:p>
      <w:pPr>
        <w:spacing w:after="0"/>
        <w:ind w:left="0"/>
        <w:jc w:val="both"/>
      </w:pPr>
      <w:r>
        <w:rPr>
          <w:rFonts w:ascii="Times New Roman"/>
          <w:b w:val="false"/>
          <w:i w:val="false"/>
          <w:color w:val="000000"/>
          <w:sz w:val="28"/>
        </w:rPr>
        <w:t>
      6) ПВХ-дан ішкі және сыртқы кәріздерді және үйлерге арналған нөсер суағарлары жүйесін өндіру;</w:t>
      </w:r>
    </w:p>
    <w:bookmarkEnd w:id="723"/>
    <w:bookmarkStart w:name="z730" w:id="724"/>
    <w:p>
      <w:pPr>
        <w:spacing w:after="0"/>
        <w:ind w:left="0"/>
        <w:jc w:val="both"/>
      </w:pPr>
      <w:r>
        <w:rPr>
          <w:rFonts w:ascii="Times New Roman"/>
          <w:b w:val="false"/>
          <w:i w:val="false"/>
          <w:color w:val="000000"/>
          <w:sz w:val="28"/>
        </w:rPr>
        <w:t>
      7) металл конструкцияларын өндіру;</w:t>
      </w:r>
    </w:p>
    <w:bookmarkEnd w:id="724"/>
    <w:bookmarkStart w:name="z731" w:id="725"/>
    <w:p>
      <w:pPr>
        <w:spacing w:after="0"/>
        <w:ind w:left="0"/>
        <w:jc w:val="both"/>
      </w:pPr>
      <w:r>
        <w:rPr>
          <w:rFonts w:ascii="Times New Roman"/>
          <w:b w:val="false"/>
          <w:i w:val="false"/>
          <w:color w:val="000000"/>
          <w:sz w:val="28"/>
        </w:rPr>
        <w:t>
      8) автоклавты газбетон өндіру бойынша зауыт;</w:t>
      </w:r>
    </w:p>
    <w:bookmarkEnd w:id="725"/>
    <w:bookmarkStart w:name="z732" w:id="726"/>
    <w:p>
      <w:pPr>
        <w:spacing w:after="0"/>
        <w:ind w:left="0"/>
        <w:jc w:val="both"/>
      </w:pPr>
      <w:r>
        <w:rPr>
          <w:rFonts w:ascii="Times New Roman"/>
          <w:b w:val="false"/>
          <w:i w:val="false"/>
          <w:color w:val="000000"/>
          <w:sz w:val="28"/>
        </w:rPr>
        <w:t xml:space="preserve">
      9) 3D панельдер өндірісін ұйымдастыру; </w:t>
      </w:r>
    </w:p>
    <w:bookmarkEnd w:id="726"/>
    <w:bookmarkStart w:name="z733" w:id="727"/>
    <w:p>
      <w:pPr>
        <w:spacing w:after="0"/>
        <w:ind w:left="0"/>
        <w:jc w:val="both"/>
      </w:pPr>
      <w:r>
        <w:rPr>
          <w:rFonts w:ascii="Times New Roman"/>
          <w:b w:val="false"/>
          <w:i w:val="false"/>
          <w:color w:val="000000"/>
          <w:sz w:val="28"/>
        </w:rPr>
        <w:t>
      2040 жылға дейін:</w:t>
      </w:r>
    </w:p>
    <w:bookmarkEnd w:id="727"/>
    <w:bookmarkStart w:name="z734" w:id="728"/>
    <w:p>
      <w:pPr>
        <w:spacing w:after="0"/>
        <w:ind w:left="0"/>
        <w:jc w:val="both"/>
      </w:pPr>
      <w:r>
        <w:rPr>
          <w:rFonts w:ascii="Times New Roman"/>
          <w:b w:val="false"/>
          <w:i w:val="false"/>
          <w:color w:val="000000"/>
          <w:sz w:val="28"/>
        </w:rPr>
        <w:t>
      1) құрылыс материалдарын өндіру бойынша кластер құру;</w:t>
      </w:r>
    </w:p>
    <w:bookmarkEnd w:id="728"/>
    <w:bookmarkStart w:name="z735" w:id="729"/>
    <w:p>
      <w:pPr>
        <w:spacing w:after="0"/>
        <w:ind w:left="0"/>
        <w:jc w:val="both"/>
      </w:pPr>
      <w:r>
        <w:rPr>
          <w:rFonts w:ascii="Times New Roman"/>
          <w:b w:val="false"/>
          <w:i w:val="false"/>
          <w:color w:val="000000"/>
          <w:sz w:val="28"/>
        </w:rPr>
        <w:t>
      2) құрылыс материалдарын өндіру саласында қолданыстағыларын техникалық қайта жарақтандыру және жаңғырту, сондай - ақ жаңа энергия және ресурс үнемдейтін, экономикалық тиімді және экологиялық қауіпсіз өндірістер құру;</w:t>
      </w:r>
    </w:p>
    <w:bookmarkEnd w:id="729"/>
    <w:bookmarkStart w:name="z736" w:id="730"/>
    <w:p>
      <w:pPr>
        <w:spacing w:after="0"/>
        <w:ind w:left="0"/>
        <w:jc w:val="both"/>
      </w:pPr>
      <w:r>
        <w:rPr>
          <w:rFonts w:ascii="Times New Roman"/>
          <w:b w:val="false"/>
          <w:i w:val="false"/>
          <w:color w:val="000000"/>
          <w:sz w:val="28"/>
        </w:rPr>
        <w:t>
      3) мамандарды даярлау және технологияларды коммерцияландыру құзыреті орталықтарын құру;</w:t>
      </w:r>
    </w:p>
    <w:bookmarkEnd w:id="730"/>
    <w:bookmarkStart w:name="z737" w:id="731"/>
    <w:p>
      <w:pPr>
        <w:spacing w:after="0"/>
        <w:ind w:left="0"/>
        <w:jc w:val="both"/>
      </w:pPr>
      <w:r>
        <w:rPr>
          <w:rFonts w:ascii="Times New Roman"/>
          <w:b w:val="false"/>
          <w:i w:val="false"/>
          <w:color w:val="000000"/>
          <w:sz w:val="28"/>
        </w:rPr>
        <w:t>
      4) құрылыс саласының кәсіпорындарымен тығыз байланыста жұмыс істеп тұрған жоғары оқу орындары мен техникалық және кәсіптік білім беру мекемелерінің базасында құрылыс саласы үшін мамандар даярлау жөніндегі орталықтарды құруға жәрдемдесу;</w:t>
      </w:r>
    </w:p>
    <w:bookmarkEnd w:id="731"/>
    <w:bookmarkStart w:name="z738" w:id="732"/>
    <w:p>
      <w:pPr>
        <w:spacing w:after="0"/>
        <w:ind w:left="0"/>
        <w:jc w:val="both"/>
      </w:pPr>
      <w:r>
        <w:rPr>
          <w:rFonts w:ascii="Times New Roman"/>
          <w:b w:val="false"/>
          <w:i w:val="false"/>
          <w:color w:val="000000"/>
          <w:sz w:val="28"/>
        </w:rPr>
        <w:t>
      5) құрылыс материалдарын жаппай жүктеу (түсіру) орындарында мамандандырылған заманауи терминалдар мен логистикалық орталықтар құру;</w:t>
      </w:r>
    </w:p>
    <w:bookmarkEnd w:id="732"/>
    <w:bookmarkStart w:name="z739" w:id="733"/>
    <w:p>
      <w:pPr>
        <w:spacing w:after="0"/>
        <w:ind w:left="0"/>
        <w:jc w:val="both"/>
      </w:pPr>
      <w:r>
        <w:rPr>
          <w:rFonts w:ascii="Times New Roman"/>
          <w:b w:val="false"/>
          <w:i w:val="false"/>
          <w:color w:val="000000"/>
          <w:sz w:val="28"/>
        </w:rPr>
        <w:t xml:space="preserve">
      2050 жылға дейін: </w:t>
      </w:r>
    </w:p>
    <w:bookmarkEnd w:id="733"/>
    <w:bookmarkStart w:name="z740" w:id="734"/>
    <w:p>
      <w:pPr>
        <w:spacing w:after="0"/>
        <w:ind w:left="0"/>
        <w:jc w:val="both"/>
      </w:pPr>
      <w:r>
        <w:rPr>
          <w:rFonts w:ascii="Times New Roman"/>
          <w:b w:val="false"/>
          <w:i w:val="false"/>
          <w:color w:val="000000"/>
          <w:sz w:val="28"/>
        </w:rPr>
        <w:t>
      1) шағын ғылымды қажетсінетін шарттар үшін жағдайлар жасау;</w:t>
      </w:r>
    </w:p>
    <w:bookmarkEnd w:id="734"/>
    <w:bookmarkStart w:name="z741" w:id="735"/>
    <w:p>
      <w:pPr>
        <w:spacing w:after="0"/>
        <w:ind w:left="0"/>
        <w:jc w:val="both"/>
      </w:pPr>
      <w:r>
        <w:rPr>
          <w:rFonts w:ascii="Times New Roman"/>
          <w:b w:val="false"/>
          <w:i w:val="false"/>
          <w:color w:val="000000"/>
          <w:sz w:val="28"/>
        </w:rPr>
        <w:t>
      2) өндірістік инфрақұрылымды кеңейту;</w:t>
      </w:r>
    </w:p>
    <w:bookmarkEnd w:id="735"/>
    <w:bookmarkStart w:name="z742" w:id="736"/>
    <w:p>
      <w:pPr>
        <w:spacing w:after="0"/>
        <w:ind w:left="0"/>
        <w:jc w:val="both"/>
      </w:pPr>
      <w:r>
        <w:rPr>
          <w:rFonts w:ascii="Times New Roman"/>
          <w:b w:val="false"/>
          <w:i w:val="false"/>
          <w:color w:val="000000"/>
          <w:sz w:val="28"/>
        </w:rPr>
        <w:t xml:space="preserve">
      3) құрылыс материалдарын өндіруде жаңа тауашаларды игеру және сарапшыны қолдау. </w:t>
      </w:r>
    </w:p>
    <w:bookmarkEnd w:id="736"/>
    <w:bookmarkStart w:name="z743" w:id="737"/>
    <w:p>
      <w:pPr>
        <w:spacing w:after="0"/>
        <w:ind w:left="0"/>
        <w:jc w:val="both"/>
      </w:pPr>
      <w:r>
        <w:rPr>
          <w:rFonts w:ascii="Times New Roman"/>
          <w:b w:val="false"/>
          <w:i w:val="false"/>
          <w:color w:val="000000"/>
          <w:sz w:val="28"/>
        </w:rPr>
        <w:t>
      Қазығұрт ауданы</w:t>
      </w:r>
    </w:p>
    <w:bookmarkEnd w:id="737"/>
    <w:bookmarkStart w:name="z744" w:id="738"/>
    <w:p>
      <w:pPr>
        <w:spacing w:after="0"/>
        <w:ind w:left="0"/>
        <w:jc w:val="both"/>
      </w:pPr>
      <w:r>
        <w:rPr>
          <w:rFonts w:ascii="Times New Roman"/>
          <w:b w:val="false"/>
          <w:i w:val="false"/>
          <w:color w:val="000000"/>
          <w:sz w:val="28"/>
        </w:rPr>
        <w:t>
      2030 жылға дейін:</w:t>
      </w:r>
    </w:p>
    <w:bookmarkEnd w:id="738"/>
    <w:bookmarkStart w:name="z745" w:id="739"/>
    <w:p>
      <w:pPr>
        <w:spacing w:after="0"/>
        <w:ind w:left="0"/>
        <w:jc w:val="both"/>
      </w:pPr>
      <w:r>
        <w:rPr>
          <w:rFonts w:ascii="Times New Roman"/>
          <w:b w:val="false"/>
          <w:i w:val="false"/>
          <w:color w:val="000000"/>
          <w:sz w:val="28"/>
        </w:rPr>
        <w:t>
      1) құрылыс материалдарын шығару бойынша жаңа өндірістер құру үшін инвесторларды тарту;</w:t>
      </w:r>
    </w:p>
    <w:bookmarkEnd w:id="739"/>
    <w:bookmarkStart w:name="z746" w:id="740"/>
    <w:p>
      <w:pPr>
        <w:spacing w:after="0"/>
        <w:ind w:left="0"/>
        <w:jc w:val="both"/>
      </w:pPr>
      <w:r>
        <w:rPr>
          <w:rFonts w:ascii="Times New Roman"/>
          <w:b w:val="false"/>
          <w:i w:val="false"/>
          <w:color w:val="000000"/>
          <w:sz w:val="28"/>
        </w:rPr>
        <w:t>
      2) бентонит саздары, әктас, гранит, мәрмәр, гипс кен орындарын игеру негізінде құрылыс материалдарының жаңа өндірістерін дамыту;</w:t>
      </w:r>
    </w:p>
    <w:bookmarkEnd w:id="740"/>
    <w:bookmarkStart w:name="z747" w:id="741"/>
    <w:p>
      <w:pPr>
        <w:spacing w:after="0"/>
        <w:ind w:left="0"/>
        <w:jc w:val="both"/>
      </w:pPr>
      <w:r>
        <w:rPr>
          <w:rFonts w:ascii="Times New Roman"/>
          <w:b w:val="false"/>
          <w:i w:val="false"/>
          <w:color w:val="000000"/>
          <w:sz w:val="28"/>
        </w:rPr>
        <w:t>
      3) жаңа инвесторларды, оның ішінде Қазығұрт ауданының индустриялық аймағының бос алаңдарына тарту;</w:t>
      </w:r>
    </w:p>
    <w:bookmarkEnd w:id="741"/>
    <w:bookmarkStart w:name="z748" w:id="742"/>
    <w:p>
      <w:pPr>
        <w:spacing w:after="0"/>
        <w:ind w:left="0"/>
        <w:jc w:val="both"/>
      </w:pPr>
      <w:r>
        <w:rPr>
          <w:rFonts w:ascii="Times New Roman"/>
          <w:b w:val="false"/>
          <w:i w:val="false"/>
          <w:color w:val="000000"/>
          <w:sz w:val="28"/>
        </w:rPr>
        <w:t>
      4) газдалған бетон, тауарлық бетон, кірпіш және өзге де өнім түрлерін шығару жөніндегі өндірістерді ұйымдастыру;</w:t>
      </w:r>
    </w:p>
    <w:bookmarkEnd w:id="742"/>
    <w:bookmarkStart w:name="z749" w:id="743"/>
    <w:p>
      <w:pPr>
        <w:spacing w:after="0"/>
        <w:ind w:left="0"/>
        <w:jc w:val="both"/>
      </w:pPr>
      <w:r>
        <w:rPr>
          <w:rFonts w:ascii="Times New Roman"/>
          <w:b w:val="false"/>
          <w:i w:val="false"/>
          <w:color w:val="000000"/>
          <w:sz w:val="28"/>
        </w:rPr>
        <w:t>
      5) кадрларды даярлау және қайта даярлау жүйесін дамыту;</w:t>
      </w:r>
    </w:p>
    <w:bookmarkEnd w:id="743"/>
    <w:bookmarkStart w:name="z750" w:id="744"/>
    <w:p>
      <w:pPr>
        <w:spacing w:after="0"/>
        <w:ind w:left="0"/>
        <w:jc w:val="both"/>
      </w:pPr>
      <w:r>
        <w:rPr>
          <w:rFonts w:ascii="Times New Roman"/>
          <w:b w:val="false"/>
          <w:i w:val="false"/>
          <w:color w:val="000000"/>
          <w:sz w:val="28"/>
        </w:rPr>
        <w:t>
      2040 жылға дейін:</w:t>
      </w:r>
    </w:p>
    <w:bookmarkEnd w:id="744"/>
    <w:bookmarkStart w:name="z751" w:id="745"/>
    <w:p>
      <w:pPr>
        <w:spacing w:after="0"/>
        <w:ind w:left="0"/>
        <w:jc w:val="both"/>
      </w:pPr>
      <w:r>
        <w:rPr>
          <w:rFonts w:ascii="Times New Roman"/>
          <w:b w:val="false"/>
          <w:i w:val="false"/>
          <w:color w:val="000000"/>
          <w:sz w:val="28"/>
        </w:rPr>
        <w:t>
      1) құрылыс материалдарын өндіру саласындағы кәсіпорындардың тиімді жұмыс істеуі үшін жағдайлар жасау;</w:t>
      </w:r>
    </w:p>
    <w:bookmarkEnd w:id="745"/>
    <w:bookmarkStart w:name="z752" w:id="746"/>
    <w:p>
      <w:pPr>
        <w:spacing w:after="0"/>
        <w:ind w:left="0"/>
        <w:jc w:val="both"/>
      </w:pPr>
      <w:r>
        <w:rPr>
          <w:rFonts w:ascii="Times New Roman"/>
          <w:b w:val="false"/>
          <w:i w:val="false"/>
          <w:color w:val="000000"/>
          <w:sz w:val="28"/>
        </w:rPr>
        <w:t>
      2) тұрғын үй құрылысында пайдаланылатын құрылыс материалдарын өндіруге жаңа заманауи, энергия тиімді және ресурс үнемдеуші технологияларды енгізуге жәрдемдесу;</w:t>
      </w:r>
    </w:p>
    <w:bookmarkEnd w:id="746"/>
    <w:bookmarkStart w:name="z753" w:id="747"/>
    <w:p>
      <w:pPr>
        <w:spacing w:after="0"/>
        <w:ind w:left="0"/>
        <w:jc w:val="both"/>
      </w:pPr>
      <w:r>
        <w:rPr>
          <w:rFonts w:ascii="Times New Roman"/>
          <w:b w:val="false"/>
          <w:i w:val="false"/>
          <w:color w:val="000000"/>
          <w:sz w:val="28"/>
        </w:rPr>
        <w:t>
      3) қолда бар әлеуетті тиімді пайдалану, жаңа кәсіпорындар мен өндірістер құру есебінен құрылыс материалдары өндірісі көлемдерінің тұрақты өсуін қамтамасыз ету;</w:t>
      </w:r>
    </w:p>
    <w:bookmarkEnd w:id="747"/>
    <w:bookmarkStart w:name="z754" w:id="748"/>
    <w:p>
      <w:pPr>
        <w:spacing w:after="0"/>
        <w:ind w:left="0"/>
        <w:jc w:val="both"/>
      </w:pPr>
      <w:r>
        <w:rPr>
          <w:rFonts w:ascii="Times New Roman"/>
          <w:b w:val="false"/>
          <w:i w:val="false"/>
          <w:color w:val="000000"/>
          <w:sz w:val="28"/>
        </w:rPr>
        <w:t>
      2050 жылға дейін:</w:t>
      </w:r>
    </w:p>
    <w:bookmarkEnd w:id="748"/>
    <w:bookmarkStart w:name="z755" w:id="749"/>
    <w:p>
      <w:pPr>
        <w:spacing w:after="0"/>
        <w:ind w:left="0"/>
        <w:jc w:val="both"/>
      </w:pPr>
      <w:r>
        <w:rPr>
          <w:rFonts w:ascii="Times New Roman"/>
          <w:b w:val="false"/>
          <w:i w:val="false"/>
          <w:color w:val="000000"/>
          <w:sz w:val="28"/>
        </w:rPr>
        <w:t>
      1) еңбек өнімділігін арттыру, салада жоғары өнімді жұмыс орындарын құру және жаңғырту;</w:t>
      </w:r>
    </w:p>
    <w:bookmarkEnd w:id="749"/>
    <w:bookmarkStart w:name="z756" w:id="750"/>
    <w:p>
      <w:pPr>
        <w:spacing w:after="0"/>
        <w:ind w:left="0"/>
        <w:jc w:val="both"/>
      </w:pPr>
      <w:r>
        <w:rPr>
          <w:rFonts w:ascii="Times New Roman"/>
          <w:b w:val="false"/>
          <w:i w:val="false"/>
          <w:color w:val="000000"/>
          <w:sz w:val="28"/>
        </w:rPr>
        <w:t>
      2) сала кәсіпорындарының технологиялық базасын жаңарту;</w:t>
      </w:r>
    </w:p>
    <w:bookmarkEnd w:id="750"/>
    <w:bookmarkStart w:name="z757" w:id="751"/>
    <w:p>
      <w:pPr>
        <w:spacing w:after="0"/>
        <w:ind w:left="0"/>
        <w:jc w:val="both"/>
      </w:pPr>
      <w:r>
        <w:rPr>
          <w:rFonts w:ascii="Times New Roman"/>
          <w:b w:val="false"/>
          <w:i w:val="false"/>
          <w:color w:val="000000"/>
          <w:sz w:val="28"/>
        </w:rPr>
        <w:t>
      3) қосылған құны жоғары өнім шығару бойынша өндірістер құруға инвестициялар тарту.</w:t>
      </w:r>
    </w:p>
    <w:bookmarkEnd w:id="751"/>
    <w:bookmarkStart w:name="z758" w:id="752"/>
    <w:p>
      <w:pPr>
        <w:spacing w:after="0"/>
        <w:ind w:left="0"/>
        <w:jc w:val="both"/>
      </w:pPr>
      <w:r>
        <w:rPr>
          <w:rFonts w:ascii="Times New Roman"/>
          <w:b w:val="false"/>
          <w:i w:val="false"/>
          <w:color w:val="000000"/>
          <w:sz w:val="28"/>
        </w:rPr>
        <w:t>
      Бәйдібек ауданы</w:t>
      </w:r>
    </w:p>
    <w:bookmarkEnd w:id="752"/>
    <w:bookmarkStart w:name="z759" w:id="753"/>
    <w:p>
      <w:pPr>
        <w:spacing w:after="0"/>
        <w:ind w:left="0"/>
        <w:jc w:val="both"/>
      </w:pPr>
      <w:r>
        <w:rPr>
          <w:rFonts w:ascii="Times New Roman"/>
          <w:b w:val="false"/>
          <w:i w:val="false"/>
          <w:color w:val="000000"/>
          <w:sz w:val="28"/>
        </w:rPr>
        <w:t>
      2030 жылға дейін:</w:t>
      </w:r>
    </w:p>
    <w:bookmarkEnd w:id="753"/>
    <w:bookmarkStart w:name="z760" w:id="754"/>
    <w:p>
      <w:pPr>
        <w:spacing w:after="0"/>
        <w:ind w:left="0"/>
        <w:jc w:val="both"/>
      </w:pPr>
      <w:r>
        <w:rPr>
          <w:rFonts w:ascii="Times New Roman"/>
          <w:b w:val="false"/>
          <w:i w:val="false"/>
          <w:color w:val="000000"/>
          <w:sz w:val="28"/>
        </w:rPr>
        <w:t>
      1) сала кәсіпорындарын жаңғырту және техникалық қайта жарақтандыру;</w:t>
      </w:r>
    </w:p>
    <w:bookmarkEnd w:id="754"/>
    <w:bookmarkStart w:name="z761" w:id="755"/>
    <w:p>
      <w:pPr>
        <w:spacing w:after="0"/>
        <w:ind w:left="0"/>
        <w:jc w:val="both"/>
      </w:pPr>
      <w:r>
        <w:rPr>
          <w:rFonts w:ascii="Times New Roman"/>
          <w:b w:val="false"/>
          <w:i w:val="false"/>
          <w:color w:val="000000"/>
          <w:sz w:val="28"/>
        </w:rPr>
        <w:t>
      2) кенді емес пайдалы қазбалар кен орындарының, оның ішінде әктас, отқа төзімді саз, мәрмәр ұнтақтарының (Тозбұлақ, Леонтьевское) базасында жаңа өндірістер құруды ынталандыру;</w:t>
      </w:r>
    </w:p>
    <w:bookmarkEnd w:id="755"/>
    <w:bookmarkStart w:name="z762" w:id="756"/>
    <w:p>
      <w:pPr>
        <w:spacing w:after="0"/>
        <w:ind w:left="0"/>
        <w:jc w:val="both"/>
      </w:pPr>
      <w:r>
        <w:rPr>
          <w:rFonts w:ascii="Times New Roman"/>
          <w:b w:val="false"/>
          <w:i w:val="false"/>
          <w:color w:val="000000"/>
          <w:sz w:val="28"/>
        </w:rPr>
        <w:t>
      3) саланың білікті кадрларға қажеттілігін қамтамасыз ету;</w:t>
      </w:r>
    </w:p>
    <w:bookmarkEnd w:id="756"/>
    <w:bookmarkStart w:name="z763" w:id="757"/>
    <w:p>
      <w:pPr>
        <w:spacing w:after="0"/>
        <w:ind w:left="0"/>
        <w:jc w:val="both"/>
      </w:pPr>
      <w:r>
        <w:rPr>
          <w:rFonts w:ascii="Times New Roman"/>
          <w:b w:val="false"/>
          <w:i w:val="false"/>
          <w:color w:val="000000"/>
          <w:sz w:val="28"/>
        </w:rPr>
        <w:t>
      4) Бәйдібек ауданының индустриялық аймағын пайдалануға беру, аумаққа жаңа жобаларды тарту;</w:t>
      </w:r>
    </w:p>
    <w:bookmarkEnd w:id="757"/>
    <w:bookmarkStart w:name="z764" w:id="758"/>
    <w:p>
      <w:pPr>
        <w:spacing w:after="0"/>
        <w:ind w:left="0"/>
        <w:jc w:val="both"/>
      </w:pPr>
      <w:r>
        <w:rPr>
          <w:rFonts w:ascii="Times New Roman"/>
          <w:b w:val="false"/>
          <w:i w:val="false"/>
          <w:color w:val="000000"/>
          <w:sz w:val="28"/>
        </w:rPr>
        <w:t>
      5) Бірыңғай индустрияландыру картасы сияқты мемлекеттік қолдау құралдары шеңберінде қатысушылар санын ұлғайту жөніндегі мәселені пысықтау;</w:t>
      </w:r>
    </w:p>
    <w:bookmarkEnd w:id="758"/>
    <w:bookmarkStart w:name="z765" w:id="759"/>
    <w:p>
      <w:pPr>
        <w:spacing w:after="0"/>
        <w:ind w:left="0"/>
        <w:jc w:val="both"/>
      </w:pPr>
      <w:r>
        <w:rPr>
          <w:rFonts w:ascii="Times New Roman"/>
          <w:b w:val="false"/>
          <w:i w:val="false"/>
          <w:color w:val="000000"/>
          <w:sz w:val="28"/>
        </w:rPr>
        <w:t>
      6) саланы дамыту үшін қолайлы жағдайлар қалыптастыру;</w:t>
      </w:r>
    </w:p>
    <w:bookmarkEnd w:id="759"/>
    <w:bookmarkStart w:name="z766" w:id="760"/>
    <w:p>
      <w:pPr>
        <w:spacing w:after="0"/>
        <w:ind w:left="0"/>
        <w:jc w:val="both"/>
      </w:pPr>
      <w:r>
        <w:rPr>
          <w:rFonts w:ascii="Times New Roman"/>
          <w:b w:val="false"/>
          <w:i w:val="false"/>
          <w:color w:val="000000"/>
          <w:sz w:val="28"/>
        </w:rPr>
        <w:t>
      2040 жылға дейін:</w:t>
      </w:r>
    </w:p>
    <w:bookmarkEnd w:id="760"/>
    <w:bookmarkStart w:name="z767" w:id="761"/>
    <w:p>
      <w:pPr>
        <w:spacing w:after="0"/>
        <w:ind w:left="0"/>
        <w:jc w:val="both"/>
      </w:pPr>
      <w:r>
        <w:rPr>
          <w:rFonts w:ascii="Times New Roman"/>
          <w:b w:val="false"/>
          <w:i w:val="false"/>
          <w:color w:val="000000"/>
          <w:sz w:val="28"/>
        </w:rPr>
        <w:t>
      1) саладағы еңбек өнімділігін арттыру;</w:t>
      </w:r>
    </w:p>
    <w:bookmarkEnd w:id="761"/>
    <w:bookmarkStart w:name="z768" w:id="762"/>
    <w:p>
      <w:pPr>
        <w:spacing w:after="0"/>
        <w:ind w:left="0"/>
        <w:jc w:val="both"/>
      </w:pPr>
      <w:r>
        <w:rPr>
          <w:rFonts w:ascii="Times New Roman"/>
          <w:b w:val="false"/>
          <w:i w:val="false"/>
          <w:color w:val="000000"/>
          <w:sz w:val="28"/>
        </w:rPr>
        <w:t>
      2) заманауи құрылыс материалдарын шығаруға мүмкіндік беретін өндіріске инновациялық технологияларды енгізу;</w:t>
      </w:r>
    </w:p>
    <w:bookmarkEnd w:id="762"/>
    <w:bookmarkStart w:name="z769" w:id="763"/>
    <w:p>
      <w:pPr>
        <w:spacing w:after="0"/>
        <w:ind w:left="0"/>
        <w:jc w:val="both"/>
      </w:pPr>
      <w:r>
        <w:rPr>
          <w:rFonts w:ascii="Times New Roman"/>
          <w:b w:val="false"/>
          <w:i w:val="false"/>
          <w:color w:val="000000"/>
          <w:sz w:val="28"/>
        </w:rPr>
        <w:t>
      2050 жылға дейін:</w:t>
      </w:r>
    </w:p>
    <w:bookmarkEnd w:id="763"/>
    <w:bookmarkStart w:name="z770" w:id="764"/>
    <w:p>
      <w:pPr>
        <w:spacing w:after="0"/>
        <w:ind w:left="0"/>
        <w:jc w:val="both"/>
      </w:pPr>
      <w:r>
        <w:rPr>
          <w:rFonts w:ascii="Times New Roman"/>
          <w:b w:val="false"/>
          <w:i w:val="false"/>
          <w:color w:val="000000"/>
          <w:sz w:val="28"/>
        </w:rPr>
        <w:t>
      1) ірі бәсекеге қабілетті өндірістер құру;</w:t>
      </w:r>
    </w:p>
    <w:bookmarkEnd w:id="764"/>
    <w:bookmarkStart w:name="z771" w:id="765"/>
    <w:p>
      <w:pPr>
        <w:spacing w:after="0"/>
        <w:ind w:left="0"/>
        <w:jc w:val="both"/>
      </w:pPr>
      <w:r>
        <w:rPr>
          <w:rFonts w:ascii="Times New Roman"/>
          <w:b w:val="false"/>
          <w:i w:val="false"/>
          <w:color w:val="000000"/>
          <w:sz w:val="28"/>
        </w:rPr>
        <w:t>
      2) салаға инвестициялар тартуды дамыту үшін мемлекеттік қолдау көрсету, қолайлы салық ортасын қалыптастыру.</w:t>
      </w:r>
    </w:p>
    <w:bookmarkEnd w:id="765"/>
    <w:bookmarkStart w:name="z772" w:id="766"/>
    <w:p>
      <w:pPr>
        <w:spacing w:after="0"/>
        <w:ind w:left="0"/>
        <w:jc w:val="both"/>
      </w:pPr>
      <w:r>
        <w:rPr>
          <w:rFonts w:ascii="Times New Roman"/>
          <w:b w:val="false"/>
          <w:i w:val="false"/>
          <w:color w:val="000000"/>
          <w:sz w:val="28"/>
        </w:rPr>
        <w:t>
      Ордабасы ауданы</w:t>
      </w:r>
    </w:p>
    <w:bookmarkEnd w:id="766"/>
    <w:bookmarkStart w:name="z773" w:id="767"/>
    <w:p>
      <w:pPr>
        <w:spacing w:after="0"/>
        <w:ind w:left="0"/>
        <w:jc w:val="both"/>
      </w:pPr>
      <w:r>
        <w:rPr>
          <w:rFonts w:ascii="Times New Roman"/>
          <w:b w:val="false"/>
          <w:i w:val="false"/>
          <w:color w:val="000000"/>
          <w:sz w:val="28"/>
        </w:rPr>
        <w:t>
      2030 жылға дейін:</w:t>
      </w:r>
    </w:p>
    <w:bookmarkEnd w:id="767"/>
    <w:bookmarkStart w:name="z774" w:id="768"/>
    <w:p>
      <w:pPr>
        <w:spacing w:after="0"/>
        <w:ind w:left="0"/>
        <w:jc w:val="both"/>
      </w:pPr>
      <w:r>
        <w:rPr>
          <w:rFonts w:ascii="Times New Roman"/>
          <w:b w:val="false"/>
          <w:i w:val="false"/>
          <w:color w:val="000000"/>
          <w:sz w:val="28"/>
        </w:rPr>
        <w:t>
      1) автоклавты қатайтылған ұялы бетоннан газоблок өндіретін зауыт салу;</w:t>
      </w:r>
    </w:p>
    <w:bookmarkEnd w:id="768"/>
    <w:bookmarkStart w:name="z775" w:id="769"/>
    <w:p>
      <w:pPr>
        <w:spacing w:after="0"/>
        <w:ind w:left="0"/>
        <w:jc w:val="both"/>
      </w:pPr>
      <w:r>
        <w:rPr>
          <w:rFonts w:ascii="Times New Roman"/>
          <w:b w:val="false"/>
          <w:i w:val="false"/>
          <w:color w:val="000000"/>
          <w:sz w:val="28"/>
        </w:rPr>
        <w:t>
      2) жаңа өндірістер құру үшін, оның ішінде тауарлық бетон, қабырға блоктарын, темірбетон бұйымдары мен конструкцияларын, жылу оқшаулағыш материалдарды және басқаларын шығару бойынша инвесторларды тарту;</w:t>
      </w:r>
    </w:p>
    <w:bookmarkEnd w:id="769"/>
    <w:bookmarkStart w:name="z776" w:id="770"/>
    <w:p>
      <w:pPr>
        <w:spacing w:after="0"/>
        <w:ind w:left="0"/>
        <w:jc w:val="both"/>
      </w:pPr>
      <w:r>
        <w:rPr>
          <w:rFonts w:ascii="Times New Roman"/>
          <w:b w:val="false"/>
          <w:i w:val="false"/>
          <w:color w:val="000000"/>
          <w:sz w:val="28"/>
        </w:rPr>
        <w:t>
      2040 жылға дейін:</w:t>
      </w:r>
    </w:p>
    <w:bookmarkEnd w:id="770"/>
    <w:bookmarkStart w:name="z777" w:id="771"/>
    <w:p>
      <w:pPr>
        <w:spacing w:after="0"/>
        <w:ind w:left="0"/>
        <w:jc w:val="both"/>
      </w:pPr>
      <w:r>
        <w:rPr>
          <w:rFonts w:ascii="Times New Roman"/>
          <w:b w:val="false"/>
          <w:i w:val="false"/>
          <w:color w:val="000000"/>
          <w:sz w:val="28"/>
        </w:rPr>
        <w:t>
      1) саладағы еңбек өнімділігін арттыру;</w:t>
      </w:r>
    </w:p>
    <w:bookmarkEnd w:id="771"/>
    <w:bookmarkStart w:name="z778" w:id="772"/>
    <w:p>
      <w:pPr>
        <w:spacing w:after="0"/>
        <w:ind w:left="0"/>
        <w:jc w:val="both"/>
      </w:pPr>
      <w:r>
        <w:rPr>
          <w:rFonts w:ascii="Times New Roman"/>
          <w:b w:val="false"/>
          <w:i w:val="false"/>
          <w:color w:val="000000"/>
          <w:sz w:val="28"/>
        </w:rPr>
        <w:t>
      2) заманауи құрылыс материалдарын шығаруға мүмкіндік беретін өндіріске инновациялық технологияларды енгізу;</w:t>
      </w:r>
    </w:p>
    <w:bookmarkEnd w:id="772"/>
    <w:bookmarkStart w:name="z779" w:id="773"/>
    <w:p>
      <w:pPr>
        <w:spacing w:after="0"/>
        <w:ind w:left="0"/>
        <w:jc w:val="both"/>
      </w:pPr>
      <w:r>
        <w:rPr>
          <w:rFonts w:ascii="Times New Roman"/>
          <w:b w:val="false"/>
          <w:i w:val="false"/>
          <w:color w:val="000000"/>
          <w:sz w:val="28"/>
        </w:rPr>
        <w:t>
      2050 жылға дейін:</w:t>
      </w:r>
    </w:p>
    <w:bookmarkEnd w:id="773"/>
    <w:bookmarkStart w:name="z780" w:id="774"/>
    <w:p>
      <w:pPr>
        <w:spacing w:after="0"/>
        <w:ind w:left="0"/>
        <w:jc w:val="both"/>
      </w:pPr>
      <w:r>
        <w:rPr>
          <w:rFonts w:ascii="Times New Roman"/>
          <w:b w:val="false"/>
          <w:i w:val="false"/>
          <w:color w:val="000000"/>
          <w:sz w:val="28"/>
        </w:rPr>
        <w:t>
      1) ірі бәсекеге қабілетті өндірістер құру;</w:t>
      </w:r>
    </w:p>
    <w:bookmarkEnd w:id="774"/>
    <w:bookmarkStart w:name="z781" w:id="775"/>
    <w:p>
      <w:pPr>
        <w:spacing w:after="0"/>
        <w:ind w:left="0"/>
        <w:jc w:val="both"/>
      </w:pPr>
      <w:r>
        <w:rPr>
          <w:rFonts w:ascii="Times New Roman"/>
          <w:b w:val="false"/>
          <w:i w:val="false"/>
          <w:color w:val="000000"/>
          <w:sz w:val="28"/>
        </w:rPr>
        <w:t>
      2) қосылған құны жоғары өнім шығару бойынша өндірістер құруға инвестициялар тарту.</w:t>
      </w:r>
    </w:p>
    <w:bookmarkEnd w:id="775"/>
    <w:bookmarkStart w:name="z782" w:id="776"/>
    <w:p>
      <w:pPr>
        <w:spacing w:after="0"/>
        <w:ind w:left="0"/>
        <w:jc w:val="both"/>
      </w:pPr>
      <w:r>
        <w:rPr>
          <w:rFonts w:ascii="Times New Roman"/>
          <w:b w:val="false"/>
          <w:i w:val="false"/>
          <w:color w:val="000000"/>
          <w:sz w:val="28"/>
        </w:rPr>
        <w:t>
      Сайрам ауданы</w:t>
      </w:r>
    </w:p>
    <w:bookmarkEnd w:id="776"/>
    <w:bookmarkStart w:name="z783" w:id="777"/>
    <w:p>
      <w:pPr>
        <w:spacing w:after="0"/>
        <w:ind w:left="0"/>
        <w:jc w:val="both"/>
      </w:pPr>
      <w:r>
        <w:rPr>
          <w:rFonts w:ascii="Times New Roman"/>
          <w:b w:val="false"/>
          <w:i w:val="false"/>
          <w:color w:val="000000"/>
          <w:sz w:val="28"/>
        </w:rPr>
        <w:t>
      2030 жылға дейін:</w:t>
      </w:r>
    </w:p>
    <w:bookmarkEnd w:id="777"/>
    <w:bookmarkStart w:name="z784" w:id="778"/>
    <w:p>
      <w:pPr>
        <w:spacing w:after="0"/>
        <w:ind w:left="0"/>
        <w:jc w:val="both"/>
      </w:pPr>
      <w:r>
        <w:rPr>
          <w:rFonts w:ascii="Times New Roman"/>
          <w:b w:val="false"/>
          <w:i w:val="false"/>
          <w:color w:val="000000"/>
          <w:sz w:val="28"/>
        </w:rPr>
        <w:t>
      1) кенді емес пайдалы қазбалар кен орындарын игеру үшін жағдайлар жасау және инфрақұрылымды дамыту;</w:t>
      </w:r>
    </w:p>
    <w:bookmarkEnd w:id="778"/>
    <w:bookmarkStart w:name="z785" w:id="779"/>
    <w:p>
      <w:pPr>
        <w:spacing w:after="0"/>
        <w:ind w:left="0"/>
        <w:jc w:val="both"/>
      </w:pPr>
      <w:r>
        <w:rPr>
          <w:rFonts w:ascii="Times New Roman"/>
          <w:b w:val="false"/>
          <w:i w:val="false"/>
          <w:color w:val="000000"/>
          <w:sz w:val="28"/>
        </w:rPr>
        <w:t>
      2) саланың жұмыс істеп тұрған кәсіпорындарын жаңғырту және заманауи технологияларды тарту;</w:t>
      </w:r>
    </w:p>
    <w:bookmarkEnd w:id="779"/>
    <w:bookmarkStart w:name="z786" w:id="780"/>
    <w:p>
      <w:pPr>
        <w:spacing w:after="0"/>
        <w:ind w:left="0"/>
        <w:jc w:val="both"/>
      </w:pPr>
      <w:r>
        <w:rPr>
          <w:rFonts w:ascii="Times New Roman"/>
          <w:b w:val="false"/>
          <w:i w:val="false"/>
          <w:color w:val="000000"/>
          <w:sz w:val="28"/>
        </w:rPr>
        <w:t>
      3) жаңа өндірістер құру үшін, оның ішінде тауарлық бетон, қабырға блоктарын, темірбетон бұйымдары мен конструкцияларын, жылу оқшаулағыш материалдарды және басқаларын шығару бойынша инвесторларды тарту;</w:t>
      </w:r>
    </w:p>
    <w:bookmarkEnd w:id="780"/>
    <w:bookmarkStart w:name="z787" w:id="781"/>
    <w:p>
      <w:pPr>
        <w:spacing w:after="0"/>
        <w:ind w:left="0"/>
        <w:jc w:val="both"/>
      </w:pPr>
      <w:r>
        <w:rPr>
          <w:rFonts w:ascii="Times New Roman"/>
          <w:b w:val="false"/>
          <w:i w:val="false"/>
          <w:color w:val="000000"/>
          <w:sz w:val="28"/>
        </w:rPr>
        <w:t>
      4) саланың кадрлық әлеуетін дамыту;</w:t>
      </w:r>
    </w:p>
    <w:bookmarkEnd w:id="781"/>
    <w:bookmarkStart w:name="z788" w:id="782"/>
    <w:p>
      <w:pPr>
        <w:spacing w:after="0"/>
        <w:ind w:left="0"/>
        <w:jc w:val="both"/>
      </w:pPr>
      <w:r>
        <w:rPr>
          <w:rFonts w:ascii="Times New Roman"/>
          <w:b w:val="false"/>
          <w:i w:val="false"/>
          <w:color w:val="000000"/>
          <w:sz w:val="28"/>
        </w:rPr>
        <w:t>
      5) Бірыңғай индустрияландыр картасы сияқты мемлекеттік қолдау құралдары шеңберінде қатысушылар санын ұлғайту жөніндегі мәселені пысықтау;</w:t>
      </w:r>
    </w:p>
    <w:bookmarkEnd w:id="782"/>
    <w:bookmarkStart w:name="z789" w:id="783"/>
    <w:p>
      <w:pPr>
        <w:spacing w:after="0"/>
        <w:ind w:left="0"/>
        <w:jc w:val="both"/>
      </w:pPr>
      <w:r>
        <w:rPr>
          <w:rFonts w:ascii="Times New Roman"/>
          <w:b w:val="false"/>
          <w:i w:val="false"/>
          <w:color w:val="000000"/>
          <w:sz w:val="28"/>
        </w:rPr>
        <w:t>
      2040 жылға дейін:</w:t>
      </w:r>
    </w:p>
    <w:bookmarkEnd w:id="783"/>
    <w:bookmarkStart w:name="z790" w:id="784"/>
    <w:p>
      <w:pPr>
        <w:spacing w:after="0"/>
        <w:ind w:left="0"/>
        <w:jc w:val="both"/>
      </w:pPr>
      <w:r>
        <w:rPr>
          <w:rFonts w:ascii="Times New Roman"/>
          <w:b w:val="false"/>
          <w:i w:val="false"/>
          <w:color w:val="000000"/>
          <w:sz w:val="28"/>
        </w:rPr>
        <w:t>
      1) салада жаңа жоғары технологиялық өндірістердің пайда болуына жәрдемдесу;</w:t>
      </w:r>
    </w:p>
    <w:bookmarkEnd w:id="784"/>
    <w:bookmarkStart w:name="z791" w:id="785"/>
    <w:p>
      <w:pPr>
        <w:spacing w:after="0"/>
        <w:ind w:left="0"/>
        <w:jc w:val="both"/>
      </w:pPr>
      <w:r>
        <w:rPr>
          <w:rFonts w:ascii="Times New Roman"/>
          <w:b w:val="false"/>
          <w:i w:val="false"/>
          <w:color w:val="000000"/>
          <w:sz w:val="28"/>
        </w:rPr>
        <w:t>
      2) жаңа инновациялық технологияларды енгізуді ынталандыру;</w:t>
      </w:r>
    </w:p>
    <w:bookmarkEnd w:id="785"/>
    <w:bookmarkStart w:name="z792" w:id="786"/>
    <w:p>
      <w:pPr>
        <w:spacing w:after="0"/>
        <w:ind w:left="0"/>
        <w:jc w:val="both"/>
      </w:pPr>
      <w:r>
        <w:rPr>
          <w:rFonts w:ascii="Times New Roman"/>
          <w:b w:val="false"/>
          <w:i w:val="false"/>
          <w:color w:val="000000"/>
          <w:sz w:val="28"/>
        </w:rPr>
        <w:t>
      2050 жылға дейін:</w:t>
      </w:r>
    </w:p>
    <w:bookmarkEnd w:id="786"/>
    <w:bookmarkStart w:name="z793" w:id="787"/>
    <w:p>
      <w:pPr>
        <w:spacing w:after="0"/>
        <w:ind w:left="0"/>
        <w:jc w:val="both"/>
      </w:pPr>
      <w:r>
        <w:rPr>
          <w:rFonts w:ascii="Times New Roman"/>
          <w:b w:val="false"/>
          <w:i w:val="false"/>
          <w:color w:val="000000"/>
          <w:sz w:val="28"/>
        </w:rPr>
        <w:t>
      1) бәсекеге қабілетті және экспортқа бағдарланған өнім өндіруді қамтамасыз ету;</w:t>
      </w:r>
    </w:p>
    <w:bookmarkEnd w:id="787"/>
    <w:bookmarkStart w:name="z794" w:id="788"/>
    <w:p>
      <w:pPr>
        <w:spacing w:after="0"/>
        <w:ind w:left="0"/>
        <w:jc w:val="both"/>
      </w:pPr>
      <w:r>
        <w:rPr>
          <w:rFonts w:ascii="Times New Roman"/>
          <w:b w:val="false"/>
          <w:i w:val="false"/>
          <w:color w:val="000000"/>
          <w:sz w:val="28"/>
        </w:rPr>
        <w:t>
      2) жергілікті өнім экспортын қолдау және жәрдемдесу.</w:t>
      </w:r>
    </w:p>
    <w:bookmarkEnd w:id="788"/>
    <w:bookmarkStart w:name="z795" w:id="789"/>
    <w:p>
      <w:pPr>
        <w:spacing w:after="0"/>
        <w:ind w:left="0"/>
        <w:jc w:val="both"/>
      </w:pPr>
      <w:r>
        <w:rPr>
          <w:rFonts w:ascii="Times New Roman"/>
          <w:b w:val="false"/>
          <w:i w:val="false"/>
          <w:color w:val="000000"/>
          <w:sz w:val="28"/>
        </w:rPr>
        <w:t>
      Сарыағаш ауданы</w:t>
      </w:r>
    </w:p>
    <w:bookmarkEnd w:id="789"/>
    <w:bookmarkStart w:name="z796" w:id="790"/>
    <w:p>
      <w:pPr>
        <w:spacing w:after="0"/>
        <w:ind w:left="0"/>
        <w:jc w:val="both"/>
      </w:pPr>
      <w:r>
        <w:rPr>
          <w:rFonts w:ascii="Times New Roman"/>
          <w:b w:val="false"/>
          <w:i w:val="false"/>
          <w:color w:val="000000"/>
          <w:sz w:val="28"/>
        </w:rPr>
        <w:t>
      2040 жылға дейін:</w:t>
      </w:r>
    </w:p>
    <w:bookmarkEnd w:id="790"/>
    <w:bookmarkStart w:name="z797" w:id="791"/>
    <w:p>
      <w:pPr>
        <w:spacing w:after="0"/>
        <w:ind w:left="0"/>
        <w:jc w:val="both"/>
      </w:pPr>
      <w:r>
        <w:rPr>
          <w:rFonts w:ascii="Times New Roman"/>
          <w:b w:val="false"/>
          <w:i w:val="false"/>
          <w:color w:val="000000"/>
          <w:sz w:val="28"/>
        </w:rPr>
        <w:t>
      1) Дербісек ауылдық округінде асфальтбетон қоспасын өндіру, металл бұйымдарын өндіру, металл пластик терезелер мен есіктер өндіру;</w:t>
      </w:r>
    </w:p>
    <w:bookmarkEnd w:id="791"/>
    <w:bookmarkStart w:name="z798" w:id="792"/>
    <w:p>
      <w:pPr>
        <w:spacing w:after="0"/>
        <w:ind w:left="0"/>
        <w:jc w:val="both"/>
      </w:pPr>
      <w:r>
        <w:rPr>
          <w:rFonts w:ascii="Times New Roman"/>
          <w:b w:val="false"/>
          <w:i w:val="false"/>
          <w:color w:val="000000"/>
          <w:sz w:val="28"/>
        </w:rPr>
        <w:t>
      2) Қызылжар ауылдық округінде асфальтбетон өндіру;</w:t>
      </w:r>
    </w:p>
    <w:bookmarkEnd w:id="792"/>
    <w:bookmarkStart w:name="z799" w:id="793"/>
    <w:p>
      <w:pPr>
        <w:spacing w:after="0"/>
        <w:ind w:left="0"/>
        <w:jc w:val="both"/>
      </w:pPr>
      <w:r>
        <w:rPr>
          <w:rFonts w:ascii="Times New Roman"/>
          <w:b w:val="false"/>
          <w:i w:val="false"/>
          <w:color w:val="000000"/>
          <w:sz w:val="28"/>
        </w:rPr>
        <w:t>
      3) Жартытөбе ауылдық округінде кірпіш және черепица өндіру;</w:t>
      </w:r>
    </w:p>
    <w:bookmarkEnd w:id="793"/>
    <w:bookmarkStart w:name="z800" w:id="794"/>
    <w:p>
      <w:pPr>
        <w:spacing w:after="0"/>
        <w:ind w:left="0"/>
        <w:jc w:val="both"/>
      </w:pPr>
      <w:r>
        <w:rPr>
          <w:rFonts w:ascii="Times New Roman"/>
          <w:b w:val="false"/>
          <w:i w:val="false"/>
          <w:color w:val="000000"/>
          <w:sz w:val="28"/>
        </w:rPr>
        <w:t>
      4) жұмыс істеп тұрған кәсіпорындарды жаңғыртуды ынталандыру;</w:t>
      </w:r>
    </w:p>
    <w:bookmarkEnd w:id="794"/>
    <w:bookmarkStart w:name="z801" w:id="795"/>
    <w:p>
      <w:pPr>
        <w:spacing w:after="0"/>
        <w:ind w:left="0"/>
        <w:jc w:val="both"/>
      </w:pPr>
      <w:r>
        <w:rPr>
          <w:rFonts w:ascii="Times New Roman"/>
          <w:b w:val="false"/>
          <w:i w:val="false"/>
          <w:color w:val="000000"/>
          <w:sz w:val="28"/>
        </w:rPr>
        <w:t>
      5) Құрылыс материалдары, оның ішінде кірпіш, темірбетон бұйымдары, тауарлық бетон өндірісінің көлемін ұлғайту;</w:t>
      </w:r>
    </w:p>
    <w:bookmarkEnd w:id="795"/>
    <w:bookmarkStart w:name="z802" w:id="796"/>
    <w:p>
      <w:pPr>
        <w:spacing w:after="0"/>
        <w:ind w:left="0"/>
        <w:jc w:val="both"/>
      </w:pPr>
      <w:r>
        <w:rPr>
          <w:rFonts w:ascii="Times New Roman"/>
          <w:b w:val="false"/>
          <w:i w:val="false"/>
          <w:color w:val="000000"/>
          <w:sz w:val="28"/>
        </w:rPr>
        <w:t>
      6) салада жаңа өндірістер құру бойынша инвестициялар тарту;</w:t>
      </w:r>
    </w:p>
    <w:bookmarkEnd w:id="796"/>
    <w:bookmarkStart w:name="z803" w:id="797"/>
    <w:p>
      <w:pPr>
        <w:spacing w:after="0"/>
        <w:ind w:left="0"/>
        <w:jc w:val="both"/>
      </w:pPr>
      <w:r>
        <w:rPr>
          <w:rFonts w:ascii="Times New Roman"/>
          <w:b w:val="false"/>
          <w:i w:val="false"/>
          <w:color w:val="000000"/>
          <w:sz w:val="28"/>
        </w:rPr>
        <w:t>
      7) өндірістік инфрақұрылымды дамыту;</w:t>
      </w:r>
    </w:p>
    <w:bookmarkEnd w:id="797"/>
    <w:bookmarkStart w:name="z804" w:id="798"/>
    <w:p>
      <w:pPr>
        <w:spacing w:after="0"/>
        <w:ind w:left="0"/>
        <w:jc w:val="both"/>
      </w:pPr>
      <w:r>
        <w:rPr>
          <w:rFonts w:ascii="Times New Roman"/>
          <w:b w:val="false"/>
          <w:i w:val="false"/>
          <w:color w:val="000000"/>
          <w:sz w:val="28"/>
        </w:rPr>
        <w:t>
      8) өз өндірісінің инновациялық өнімінің үлесін арттыруды ынталандыру;</w:t>
      </w:r>
    </w:p>
    <w:bookmarkEnd w:id="798"/>
    <w:bookmarkStart w:name="z805" w:id="799"/>
    <w:p>
      <w:pPr>
        <w:spacing w:after="0"/>
        <w:ind w:left="0"/>
        <w:jc w:val="both"/>
      </w:pPr>
      <w:r>
        <w:rPr>
          <w:rFonts w:ascii="Times New Roman"/>
          <w:b w:val="false"/>
          <w:i w:val="false"/>
          <w:color w:val="000000"/>
          <w:sz w:val="28"/>
        </w:rPr>
        <w:t>
      9) өндірісті әртараптандыру, жаңа тауашаларды игеру;</w:t>
      </w:r>
    </w:p>
    <w:bookmarkEnd w:id="799"/>
    <w:bookmarkStart w:name="z806" w:id="800"/>
    <w:p>
      <w:pPr>
        <w:spacing w:after="0"/>
        <w:ind w:left="0"/>
        <w:jc w:val="both"/>
      </w:pPr>
      <w:r>
        <w:rPr>
          <w:rFonts w:ascii="Times New Roman"/>
          <w:b w:val="false"/>
          <w:i w:val="false"/>
          <w:color w:val="000000"/>
          <w:sz w:val="28"/>
        </w:rPr>
        <w:t>
      10) қосылған құны жоғары өнім шығару жөніндегі инвестициялық жобаларды іске асыру;</w:t>
      </w:r>
    </w:p>
    <w:bookmarkEnd w:id="800"/>
    <w:bookmarkStart w:name="z807" w:id="801"/>
    <w:p>
      <w:pPr>
        <w:spacing w:after="0"/>
        <w:ind w:left="0"/>
        <w:jc w:val="both"/>
      </w:pPr>
      <w:r>
        <w:rPr>
          <w:rFonts w:ascii="Times New Roman"/>
          <w:b w:val="false"/>
          <w:i w:val="false"/>
          <w:color w:val="000000"/>
          <w:sz w:val="28"/>
        </w:rPr>
        <w:t>
      2050 жылға дейін:</w:t>
      </w:r>
    </w:p>
    <w:bookmarkEnd w:id="801"/>
    <w:bookmarkStart w:name="z808" w:id="802"/>
    <w:p>
      <w:pPr>
        <w:spacing w:after="0"/>
        <w:ind w:left="0"/>
        <w:jc w:val="both"/>
      </w:pPr>
      <w:r>
        <w:rPr>
          <w:rFonts w:ascii="Times New Roman"/>
          <w:b w:val="false"/>
          <w:i w:val="false"/>
          <w:color w:val="000000"/>
          <w:sz w:val="28"/>
        </w:rPr>
        <w:t>
      1) инновациялық және ғылыми-технологиялық инфрақұрылымды дамыту;</w:t>
      </w:r>
    </w:p>
    <w:bookmarkEnd w:id="802"/>
    <w:bookmarkStart w:name="z809" w:id="803"/>
    <w:p>
      <w:pPr>
        <w:spacing w:after="0"/>
        <w:ind w:left="0"/>
        <w:jc w:val="both"/>
      </w:pPr>
      <w:r>
        <w:rPr>
          <w:rFonts w:ascii="Times New Roman"/>
          <w:b w:val="false"/>
          <w:i w:val="false"/>
          <w:color w:val="000000"/>
          <w:sz w:val="28"/>
        </w:rPr>
        <w:t>
      2) сала өнімін ішкі және сыртқы нарықтарға жылжыту;</w:t>
      </w:r>
    </w:p>
    <w:bookmarkEnd w:id="803"/>
    <w:bookmarkStart w:name="z810" w:id="804"/>
    <w:p>
      <w:pPr>
        <w:spacing w:after="0"/>
        <w:ind w:left="0"/>
        <w:jc w:val="both"/>
      </w:pPr>
      <w:r>
        <w:rPr>
          <w:rFonts w:ascii="Times New Roman"/>
          <w:b w:val="false"/>
          <w:i w:val="false"/>
          <w:color w:val="000000"/>
          <w:sz w:val="28"/>
        </w:rPr>
        <w:t>
      3) саланы кадрлық қамтамасыз ету.</w:t>
      </w:r>
    </w:p>
    <w:bookmarkEnd w:id="804"/>
    <w:bookmarkStart w:name="z811" w:id="805"/>
    <w:p>
      <w:pPr>
        <w:spacing w:after="0"/>
        <w:ind w:left="0"/>
        <w:jc w:val="both"/>
      </w:pPr>
      <w:r>
        <w:rPr>
          <w:rFonts w:ascii="Times New Roman"/>
          <w:b w:val="false"/>
          <w:i w:val="false"/>
          <w:color w:val="000000"/>
          <w:sz w:val="28"/>
        </w:rPr>
        <w:t>
      Төлеби ауданы</w:t>
      </w:r>
    </w:p>
    <w:bookmarkEnd w:id="805"/>
    <w:bookmarkStart w:name="z812" w:id="806"/>
    <w:p>
      <w:pPr>
        <w:spacing w:after="0"/>
        <w:ind w:left="0"/>
        <w:jc w:val="both"/>
      </w:pPr>
      <w:r>
        <w:rPr>
          <w:rFonts w:ascii="Times New Roman"/>
          <w:b w:val="false"/>
          <w:i w:val="false"/>
          <w:color w:val="000000"/>
          <w:sz w:val="28"/>
        </w:rPr>
        <w:t>
      2030 жылға дейін:</w:t>
      </w:r>
    </w:p>
    <w:bookmarkEnd w:id="806"/>
    <w:bookmarkStart w:name="z813" w:id="807"/>
    <w:p>
      <w:pPr>
        <w:spacing w:after="0"/>
        <w:ind w:left="0"/>
        <w:jc w:val="both"/>
      </w:pPr>
      <w:r>
        <w:rPr>
          <w:rFonts w:ascii="Times New Roman"/>
          <w:b w:val="false"/>
          <w:i w:val="false"/>
          <w:color w:val="000000"/>
          <w:sz w:val="28"/>
        </w:rPr>
        <w:t>
      1) тауарлық бетон және темірбетон бұйымдарын өндіруді одан әрі дамыту;</w:t>
      </w:r>
    </w:p>
    <w:bookmarkEnd w:id="807"/>
    <w:bookmarkStart w:name="z814" w:id="808"/>
    <w:p>
      <w:pPr>
        <w:spacing w:after="0"/>
        <w:ind w:left="0"/>
        <w:jc w:val="both"/>
      </w:pPr>
      <w:r>
        <w:rPr>
          <w:rFonts w:ascii="Times New Roman"/>
          <w:b w:val="false"/>
          <w:i w:val="false"/>
          <w:color w:val="000000"/>
          <w:sz w:val="28"/>
        </w:rPr>
        <w:t>
      2) Бірінші мамыр ауылдық округінде және Киелітас ауылдық округінде әктас және гипс кен орындарының базасында жаңа өндірістер құруға инвестициялар тарту;</w:t>
      </w:r>
    </w:p>
    <w:bookmarkEnd w:id="808"/>
    <w:bookmarkStart w:name="z815" w:id="809"/>
    <w:p>
      <w:pPr>
        <w:spacing w:after="0"/>
        <w:ind w:left="0"/>
        <w:jc w:val="both"/>
      </w:pPr>
      <w:r>
        <w:rPr>
          <w:rFonts w:ascii="Times New Roman"/>
          <w:b w:val="false"/>
          <w:i w:val="false"/>
          <w:color w:val="000000"/>
          <w:sz w:val="28"/>
        </w:rPr>
        <w:t>
      3) Бірыңғай индустрияландыру картасы сияқты мемлекеттік қолдау құралдары шеңберінде қатысушылар санын ұлғайту жөніндегі мәселені пысықтау;</w:t>
      </w:r>
    </w:p>
    <w:bookmarkEnd w:id="809"/>
    <w:bookmarkStart w:name="z816" w:id="810"/>
    <w:p>
      <w:pPr>
        <w:spacing w:after="0"/>
        <w:ind w:left="0"/>
        <w:jc w:val="both"/>
      </w:pPr>
      <w:r>
        <w:rPr>
          <w:rFonts w:ascii="Times New Roman"/>
          <w:b w:val="false"/>
          <w:i w:val="false"/>
          <w:color w:val="000000"/>
          <w:sz w:val="28"/>
        </w:rPr>
        <w:t>
      4) саланы дамытуды кадрлық қамтамасыз ету жөніндегі шараларды іске асыру;</w:t>
      </w:r>
    </w:p>
    <w:bookmarkEnd w:id="810"/>
    <w:bookmarkStart w:name="z817" w:id="811"/>
    <w:p>
      <w:pPr>
        <w:spacing w:after="0"/>
        <w:ind w:left="0"/>
        <w:jc w:val="both"/>
      </w:pPr>
      <w:r>
        <w:rPr>
          <w:rFonts w:ascii="Times New Roman"/>
          <w:b w:val="false"/>
          <w:i w:val="false"/>
          <w:color w:val="000000"/>
          <w:sz w:val="28"/>
        </w:rPr>
        <w:t>
      2040 жылға дейін:</w:t>
      </w:r>
    </w:p>
    <w:bookmarkEnd w:id="811"/>
    <w:bookmarkStart w:name="z818" w:id="812"/>
    <w:p>
      <w:pPr>
        <w:spacing w:after="0"/>
        <w:ind w:left="0"/>
        <w:jc w:val="both"/>
      </w:pPr>
      <w:r>
        <w:rPr>
          <w:rFonts w:ascii="Times New Roman"/>
          <w:b w:val="false"/>
          <w:i w:val="false"/>
          <w:color w:val="000000"/>
          <w:sz w:val="28"/>
        </w:rPr>
        <w:t>
      1) әктас кен орындарының шикізат базасында өндіріс құру;</w:t>
      </w:r>
    </w:p>
    <w:bookmarkEnd w:id="812"/>
    <w:bookmarkStart w:name="z819" w:id="813"/>
    <w:p>
      <w:pPr>
        <w:spacing w:after="0"/>
        <w:ind w:left="0"/>
        <w:jc w:val="both"/>
      </w:pPr>
      <w:r>
        <w:rPr>
          <w:rFonts w:ascii="Times New Roman"/>
          <w:b w:val="false"/>
          <w:i w:val="false"/>
          <w:color w:val="000000"/>
          <w:sz w:val="28"/>
        </w:rPr>
        <w:t>
      2) гипс бетонын, гипс плиталарын, гипс талшықты парақтарды, жылу оқшаулағыш материалдарды және басқаларын шығару бойынша жаңа өндірістер құру;</w:t>
      </w:r>
    </w:p>
    <w:bookmarkEnd w:id="813"/>
    <w:bookmarkStart w:name="z820" w:id="814"/>
    <w:p>
      <w:pPr>
        <w:spacing w:after="0"/>
        <w:ind w:left="0"/>
        <w:jc w:val="both"/>
      </w:pPr>
      <w:r>
        <w:rPr>
          <w:rFonts w:ascii="Times New Roman"/>
          <w:b w:val="false"/>
          <w:i w:val="false"/>
          <w:color w:val="000000"/>
          <w:sz w:val="28"/>
        </w:rPr>
        <w:t>
      3) саланы дамытуға инвесторларды тарту;</w:t>
      </w:r>
    </w:p>
    <w:bookmarkEnd w:id="814"/>
    <w:bookmarkStart w:name="z821" w:id="815"/>
    <w:p>
      <w:pPr>
        <w:spacing w:after="0"/>
        <w:ind w:left="0"/>
        <w:jc w:val="both"/>
      </w:pPr>
      <w:r>
        <w:rPr>
          <w:rFonts w:ascii="Times New Roman"/>
          <w:b w:val="false"/>
          <w:i w:val="false"/>
          <w:color w:val="000000"/>
          <w:sz w:val="28"/>
        </w:rPr>
        <w:t>
      2050 жылға дейін:</w:t>
      </w:r>
    </w:p>
    <w:bookmarkEnd w:id="815"/>
    <w:bookmarkStart w:name="z822" w:id="816"/>
    <w:p>
      <w:pPr>
        <w:spacing w:after="0"/>
        <w:ind w:left="0"/>
        <w:jc w:val="both"/>
      </w:pPr>
      <w:r>
        <w:rPr>
          <w:rFonts w:ascii="Times New Roman"/>
          <w:b w:val="false"/>
          <w:i w:val="false"/>
          <w:color w:val="000000"/>
          <w:sz w:val="28"/>
        </w:rPr>
        <w:t>
      1) заманауи және инновациялық өндірістерді қолдау;</w:t>
      </w:r>
    </w:p>
    <w:bookmarkEnd w:id="816"/>
    <w:bookmarkStart w:name="z823" w:id="817"/>
    <w:p>
      <w:pPr>
        <w:spacing w:after="0"/>
        <w:ind w:left="0"/>
        <w:jc w:val="both"/>
      </w:pPr>
      <w:r>
        <w:rPr>
          <w:rFonts w:ascii="Times New Roman"/>
          <w:b w:val="false"/>
          <w:i w:val="false"/>
          <w:color w:val="000000"/>
          <w:sz w:val="28"/>
        </w:rPr>
        <w:t>
      2) саланың шағын және орта кәсіпкерлік субъектілерін мемлекеттік қолдауды жалғастыру;</w:t>
      </w:r>
    </w:p>
    <w:bookmarkEnd w:id="817"/>
    <w:bookmarkStart w:name="z824" w:id="818"/>
    <w:p>
      <w:pPr>
        <w:spacing w:after="0"/>
        <w:ind w:left="0"/>
        <w:jc w:val="both"/>
      </w:pPr>
      <w:r>
        <w:rPr>
          <w:rFonts w:ascii="Times New Roman"/>
          <w:b w:val="false"/>
          <w:i w:val="false"/>
          <w:color w:val="000000"/>
          <w:sz w:val="28"/>
        </w:rPr>
        <w:t xml:space="preserve">
      3) ішкі және сыртқы нарықтарда сала өнімін ілгерілетуге жәрдемдесу. </w:t>
      </w:r>
    </w:p>
    <w:bookmarkEnd w:id="818"/>
    <w:bookmarkStart w:name="z825" w:id="819"/>
    <w:p>
      <w:pPr>
        <w:spacing w:after="0"/>
        <w:ind w:left="0"/>
        <w:jc w:val="both"/>
      </w:pPr>
      <w:r>
        <w:rPr>
          <w:rFonts w:ascii="Times New Roman"/>
          <w:b w:val="false"/>
          <w:i w:val="false"/>
          <w:color w:val="000000"/>
          <w:sz w:val="28"/>
        </w:rPr>
        <w:t>
      Түлкібас ауданы</w:t>
      </w:r>
    </w:p>
    <w:bookmarkEnd w:id="819"/>
    <w:bookmarkStart w:name="z826" w:id="820"/>
    <w:p>
      <w:pPr>
        <w:spacing w:after="0"/>
        <w:ind w:left="0"/>
        <w:jc w:val="both"/>
      </w:pPr>
      <w:r>
        <w:rPr>
          <w:rFonts w:ascii="Times New Roman"/>
          <w:b w:val="false"/>
          <w:i w:val="false"/>
          <w:color w:val="000000"/>
          <w:sz w:val="28"/>
        </w:rPr>
        <w:t>
      2030 жылға дейін:</w:t>
      </w:r>
    </w:p>
    <w:bookmarkEnd w:id="820"/>
    <w:bookmarkStart w:name="z827" w:id="821"/>
    <w:p>
      <w:pPr>
        <w:spacing w:after="0"/>
        <w:ind w:left="0"/>
        <w:jc w:val="both"/>
      </w:pPr>
      <w:r>
        <w:rPr>
          <w:rFonts w:ascii="Times New Roman"/>
          <w:b w:val="false"/>
          <w:i w:val="false"/>
          <w:color w:val="000000"/>
          <w:sz w:val="28"/>
        </w:rPr>
        <w:t>
      1) жұмыс істеп тұрған кәсіпорындарды жаңғырту;</w:t>
      </w:r>
    </w:p>
    <w:bookmarkEnd w:id="821"/>
    <w:bookmarkStart w:name="z828" w:id="822"/>
    <w:p>
      <w:pPr>
        <w:spacing w:after="0"/>
        <w:ind w:left="0"/>
        <w:jc w:val="both"/>
      </w:pPr>
      <w:r>
        <w:rPr>
          <w:rFonts w:ascii="Times New Roman"/>
          <w:b w:val="false"/>
          <w:i w:val="false"/>
          <w:color w:val="000000"/>
          <w:sz w:val="28"/>
        </w:rPr>
        <w:t>
      2) құрылыс материалдарын өндіруші кәсіпорындарды қолдау шараларын әзірлеу;</w:t>
      </w:r>
    </w:p>
    <w:bookmarkEnd w:id="822"/>
    <w:bookmarkStart w:name="z829" w:id="823"/>
    <w:p>
      <w:pPr>
        <w:spacing w:after="0"/>
        <w:ind w:left="0"/>
        <w:jc w:val="both"/>
      </w:pPr>
      <w:r>
        <w:rPr>
          <w:rFonts w:ascii="Times New Roman"/>
          <w:b w:val="false"/>
          <w:i w:val="false"/>
          <w:color w:val="000000"/>
          <w:sz w:val="28"/>
        </w:rPr>
        <w:t>
      3) цемент шикізаты, әктас, гипс және бор кен орындарын одан әрі пайдалану;</w:t>
      </w:r>
    </w:p>
    <w:bookmarkEnd w:id="823"/>
    <w:bookmarkStart w:name="z830" w:id="824"/>
    <w:p>
      <w:pPr>
        <w:spacing w:after="0"/>
        <w:ind w:left="0"/>
        <w:jc w:val="both"/>
      </w:pPr>
      <w:r>
        <w:rPr>
          <w:rFonts w:ascii="Times New Roman"/>
          <w:b w:val="false"/>
          <w:i w:val="false"/>
          <w:color w:val="000000"/>
          <w:sz w:val="28"/>
        </w:rPr>
        <w:t>
      4) Түлкібас әк зауыты мен "SAS-TOBE TECHNOLOGIES" кәсіпорны базасында цемент өндірісін одан әрі дамыту;</w:t>
      </w:r>
    </w:p>
    <w:bookmarkEnd w:id="824"/>
    <w:bookmarkStart w:name="z831" w:id="825"/>
    <w:p>
      <w:pPr>
        <w:spacing w:after="0"/>
        <w:ind w:left="0"/>
        <w:jc w:val="both"/>
      </w:pPr>
      <w:r>
        <w:rPr>
          <w:rFonts w:ascii="Times New Roman"/>
          <w:b w:val="false"/>
          <w:i w:val="false"/>
          <w:color w:val="000000"/>
          <w:sz w:val="28"/>
        </w:rPr>
        <w:t>
      5) қолда бар шикізатты қайта өңдеуге инвестициялар тарту;</w:t>
      </w:r>
    </w:p>
    <w:bookmarkEnd w:id="825"/>
    <w:bookmarkStart w:name="z832" w:id="826"/>
    <w:p>
      <w:pPr>
        <w:spacing w:after="0"/>
        <w:ind w:left="0"/>
        <w:jc w:val="both"/>
      </w:pPr>
      <w:r>
        <w:rPr>
          <w:rFonts w:ascii="Times New Roman"/>
          <w:b w:val="false"/>
          <w:i w:val="false"/>
          <w:color w:val="000000"/>
          <w:sz w:val="28"/>
        </w:rPr>
        <w:t>
      6) өндірістік инфрақұрылымды дамыту, оның ішінде Түлкібас ауданының индустриялық аймағын инфрақұрылымдық жайластыру;</w:t>
      </w:r>
    </w:p>
    <w:bookmarkEnd w:id="826"/>
    <w:bookmarkStart w:name="z833" w:id="827"/>
    <w:p>
      <w:pPr>
        <w:spacing w:after="0"/>
        <w:ind w:left="0"/>
        <w:jc w:val="both"/>
      </w:pPr>
      <w:r>
        <w:rPr>
          <w:rFonts w:ascii="Times New Roman"/>
          <w:b w:val="false"/>
          <w:i w:val="false"/>
          <w:color w:val="000000"/>
          <w:sz w:val="28"/>
        </w:rPr>
        <w:t>
      2040 жылға дейін:</w:t>
      </w:r>
    </w:p>
    <w:bookmarkEnd w:id="827"/>
    <w:bookmarkStart w:name="z834" w:id="828"/>
    <w:p>
      <w:pPr>
        <w:spacing w:after="0"/>
        <w:ind w:left="0"/>
        <w:jc w:val="both"/>
      </w:pPr>
      <w:r>
        <w:rPr>
          <w:rFonts w:ascii="Times New Roman"/>
          <w:b w:val="false"/>
          <w:i w:val="false"/>
          <w:color w:val="000000"/>
          <w:sz w:val="28"/>
        </w:rPr>
        <w:t>
      1) құрылыс материалдарын өндіру бойынша кластер құру;</w:t>
      </w:r>
    </w:p>
    <w:bookmarkEnd w:id="828"/>
    <w:bookmarkStart w:name="z835" w:id="829"/>
    <w:p>
      <w:pPr>
        <w:spacing w:after="0"/>
        <w:ind w:left="0"/>
        <w:jc w:val="both"/>
      </w:pPr>
      <w:r>
        <w:rPr>
          <w:rFonts w:ascii="Times New Roman"/>
          <w:b w:val="false"/>
          <w:i w:val="false"/>
          <w:color w:val="000000"/>
          <w:sz w:val="28"/>
        </w:rPr>
        <w:t>
      2) құрылыс материалдары өндірісіне инновациялық, энергия үнемдейтін және ресурс үнемдейтін технологияларды енгізуді ынталандыру;</w:t>
      </w:r>
    </w:p>
    <w:bookmarkEnd w:id="829"/>
    <w:bookmarkStart w:name="z836" w:id="830"/>
    <w:p>
      <w:pPr>
        <w:spacing w:after="0"/>
        <w:ind w:left="0"/>
        <w:jc w:val="both"/>
      </w:pPr>
      <w:r>
        <w:rPr>
          <w:rFonts w:ascii="Times New Roman"/>
          <w:b w:val="false"/>
          <w:i w:val="false"/>
          <w:color w:val="000000"/>
          <w:sz w:val="28"/>
        </w:rPr>
        <w:t>
      3) Түлкібас ауданының индустриялық аймағының инфрақұрылымын толық аяқтау және оның аумағына инвестициялық жобаларды тарту;</w:t>
      </w:r>
    </w:p>
    <w:bookmarkEnd w:id="830"/>
    <w:bookmarkStart w:name="z837" w:id="831"/>
    <w:p>
      <w:pPr>
        <w:spacing w:after="0"/>
        <w:ind w:left="0"/>
        <w:jc w:val="both"/>
      </w:pPr>
      <w:r>
        <w:rPr>
          <w:rFonts w:ascii="Times New Roman"/>
          <w:b w:val="false"/>
          <w:i w:val="false"/>
          <w:color w:val="000000"/>
          <w:sz w:val="28"/>
        </w:rPr>
        <w:t>
      2050 жылға дейін:</w:t>
      </w:r>
    </w:p>
    <w:bookmarkEnd w:id="831"/>
    <w:bookmarkStart w:name="z838" w:id="832"/>
    <w:p>
      <w:pPr>
        <w:spacing w:after="0"/>
        <w:ind w:left="0"/>
        <w:jc w:val="both"/>
      </w:pPr>
      <w:r>
        <w:rPr>
          <w:rFonts w:ascii="Times New Roman"/>
          <w:b w:val="false"/>
          <w:i w:val="false"/>
          <w:color w:val="000000"/>
          <w:sz w:val="28"/>
        </w:rPr>
        <w:t>
      1) өндірушілерді қолдау шараларын одан әрі жетілдіру;</w:t>
      </w:r>
    </w:p>
    <w:bookmarkEnd w:id="832"/>
    <w:bookmarkStart w:name="z839" w:id="833"/>
    <w:p>
      <w:pPr>
        <w:spacing w:after="0"/>
        <w:ind w:left="0"/>
        <w:jc w:val="both"/>
      </w:pPr>
      <w:r>
        <w:rPr>
          <w:rFonts w:ascii="Times New Roman"/>
          <w:b w:val="false"/>
          <w:i w:val="false"/>
          <w:color w:val="000000"/>
          <w:sz w:val="28"/>
        </w:rPr>
        <w:t>
      2) еңбек өнімділігін арттыруды қолдау;</w:t>
      </w:r>
    </w:p>
    <w:bookmarkEnd w:id="833"/>
    <w:bookmarkStart w:name="z840" w:id="834"/>
    <w:p>
      <w:pPr>
        <w:spacing w:after="0"/>
        <w:ind w:left="0"/>
        <w:jc w:val="both"/>
      </w:pPr>
      <w:r>
        <w:rPr>
          <w:rFonts w:ascii="Times New Roman"/>
          <w:b w:val="false"/>
          <w:i w:val="false"/>
          <w:color w:val="000000"/>
          <w:sz w:val="28"/>
        </w:rPr>
        <w:t>
      3) жаңа экономикалық тиімді, бәсекеге қабілеттілігі жоғары, ресурс және энергия үнемдейтін және экологиялық қауіпсіз өнеркәсіптік өндірістер құру.</w:t>
      </w:r>
    </w:p>
    <w:bookmarkEnd w:id="834"/>
    <w:bookmarkStart w:name="z841" w:id="835"/>
    <w:p>
      <w:pPr>
        <w:spacing w:after="0"/>
        <w:ind w:left="0"/>
        <w:jc w:val="both"/>
      </w:pPr>
      <w:r>
        <w:rPr>
          <w:rFonts w:ascii="Times New Roman"/>
          <w:b w:val="false"/>
          <w:i w:val="false"/>
          <w:color w:val="000000"/>
          <w:sz w:val="28"/>
        </w:rPr>
        <w:t>
      42. Ауыл шаруашылығын дамыту</w:t>
      </w:r>
    </w:p>
    <w:bookmarkEnd w:id="835"/>
    <w:bookmarkStart w:name="z842" w:id="836"/>
    <w:p>
      <w:pPr>
        <w:spacing w:after="0"/>
        <w:ind w:left="0"/>
        <w:jc w:val="both"/>
      </w:pPr>
      <w:r>
        <w:rPr>
          <w:rFonts w:ascii="Times New Roman"/>
          <w:b w:val="false"/>
          <w:i w:val="false"/>
          <w:color w:val="000000"/>
          <w:sz w:val="28"/>
        </w:rPr>
        <w:t xml:space="preserve">
      Ауыл шаруашылығы Шымкент агломерациясы аудандарының экономикалық мамандануының негізгі бағыттарының бірі болып табылады. </w:t>
      </w:r>
    </w:p>
    <w:bookmarkEnd w:id="836"/>
    <w:bookmarkStart w:name="z843" w:id="837"/>
    <w:p>
      <w:pPr>
        <w:spacing w:after="0"/>
        <w:ind w:left="0"/>
        <w:jc w:val="both"/>
      </w:pPr>
      <w:r>
        <w:rPr>
          <w:rFonts w:ascii="Times New Roman"/>
          <w:b w:val="false"/>
          <w:i w:val="false"/>
          <w:color w:val="000000"/>
          <w:sz w:val="28"/>
        </w:rPr>
        <w:t>
      Ауыл шаруашылығын одан әрі дамыту үшін жаңа бордақылау және сүт кешендерін қалыптастыру, жылыжай кешендерін, көкөніс қоймаларын салу, жеміс бақтары мен жүзімдіктер салу перспективалы болып табылады. Ауыл шаруашылығын дамытуға ынталандырудың бірі Шымкент қаласының айналасында құрылып жатқан азық-түлік белдеуі болады.</w:t>
      </w:r>
    </w:p>
    <w:bookmarkEnd w:id="837"/>
    <w:bookmarkStart w:name="z844" w:id="838"/>
    <w:p>
      <w:pPr>
        <w:spacing w:after="0"/>
        <w:ind w:left="0"/>
        <w:jc w:val="both"/>
      </w:pPr>
      <w:r>
        <w:rPr>
          <w:rFonts w:ascii="Times New Roman"/>
          <w:b w:val="false"/>
          <w:i w:val="false"/>
          <w:color w:val="000000"/>
          <w:sz w:val="28"/>
        </w:rPr>
        <w:t xml:space="preserve">
      Келешекте инновациялық технологияларды ("дәл егіншілік", "ақылды мал шаруашылығы фермалары", дрондарды, робототехниканы және ғылым мен техниканың өзге де әлемдік жетістіктерін қолдану мүмкіндіктері) және еңбекақы төлеуді ұйымдастыру мен төлеудің жаңа нысандарын енгізу көзделіп отыр. </w:t>
      </w:r>
    </w:p>
    <w:bookmarkEnd w:id="838"/>
    <w:bookmarkStart w:name="z845" w:id="839"/>
    <w:p>
      <w:pPr>
        <w:spacing w:after="0"/>
        <w:ind w:left="0"/>
        <w:jc w:val="both"/>
      </w:pPr>
      <w:r>
        <w:rPr>
          <w:rFonts w:ascii="Times New Roman"/>
          <w:b w:val="false"/>
          <w:i w:val="false"/>
          <w:color w:val="000000"/>
          <w:sz w:val="28"/>
        </w:rPr>
        <w:t>
      Саланы дамыту бойынша жобалық ұсыныстар:</w:t>
      </w:r>
    </w:p>
    <w:bookmarkEnd w:id="839"/>
    <w:bookmarkStart w:name="z846" w:id="840"/>
    <w:p>
      <w:pPr>
        <w:spacing w:after="0"/>
        <w:ind w:left="0"/>
        <w:jc w:val="both"/>
      </w:pPr>
      <w:r>
        <w:rPr>
          <w:rFonts w:ascii="Times New Roman"/>
          <w:b w:val="false"/>
          <w:i w:val="false"/>
          <w:color w:val="000000"/>
          <w:sz w:val="28"/>
        </w:rPr>
        <w:t>
      Шымкент қаласы</w:t>
      </w:r>
    </w:p>
    <w:bookmarkEnd w:id="840"/>
    <w:bookmarkStart w:name="z847" w:id="841"/>
    <w:p>
      <w:pPr>
        <w:spacing w:after="0"/>
        <w:ind w:left="0"/>
        <w:jc w:val="both"/>
      </w:pPr>
      <w:r>
        <w:rPr>
          <w:rFonts w:ascii="Times New Roman"/>
          <w:b w:val="false"/>
          <w:i w:val="false"/>
          <w:color w:val="000000"/>
          <w:sz w:val="28"/>
        </w:rPr>
        <w:t>
      2030 жылға дейін:</w:t>
      </w:r>
    </w:p>
    <w:bookmarkEnd w:id="841"/>
    <w:bookmarkStart w:name="z848" w:id="842"/>
    <w:p>
      <w:pPr>
        <w:spacing w:after="0"/>
        <w:ind w:left="0"/>
        <w:jc w:val="both"/>
      </w:pPr>
      <w:r>
        <w:rPr>
          <w:rFonts w:ascii="Times New Roman"/>
          <w:b w:val="false"/>
          <w:i w:val="false"/>
          <w:color w:val="000000"/>
          <w:sz w:val="28"/>
        </w:rPr>
        <w:t>
      1) бройлер құс фабрикасын салу;</w:t>
      </w:r>
    </w:p>
    <w:bookmarkEnd w:id="842"/>
    <w:bookmarkStart w:name="z849" w:id="843"/>
    <w:p>
      <w:pPr>
        <w:spacing w:after="0"/>
        <w:ind w:left="0"/>
        <w:jc w:val="both"/>
      </w:pPr>
      <w:r>
        <w:rPr>
          <w:rFonts w:ascii="Times New Roman"/>
          <w:b w:val="false"/>
          <w:i w:val="false"/>
          <w:color w:val="000000"/>
          <w:sz w:val="28"/>
        </w:rPr>
        <w:t>
      2) жылыжай кешенін салу;</w:t>
      </w:r>
    </w:p>
    <w:bookmarkEnd w:id="843"/>
    <w:bookmarkStart w:name="z850" w:id="844"/>
    <w:p>
      <w:pPr>
        <w:spacing w:after="0"/>
        <w:ind w:left="0"/>
        <w:jc w:val="both"/>
      </w:pPr>
      <w:r>
        <w:rPr>
          <w:rFonts w:ascii="Times New Roman"/>
          <w:b w:val="false"/>
          <w:i w:val="false"/>
          <w:color w:val="000000"/>
          <w:sz w:val="28"/>
        </w:rPr>
        <w:t>
      3) екі картоп-көкөніс қоймасын салу және кеңейту;</w:t>
      </w:r>
    </w:p>
    <w:bookmarkEnd w:id="844"/>
    <w:bookmarkStart w:name="z851" w:id="845"/>
    <w:p>
      <w:pPr>
        <w:spacing w:after="0"/>
        <w:ind w:left="0"/>
        <w:jc w:val="both"/>
      </w:pPr>
      <w:r>
        <w:rPr>
          <w:rFonts w:ascii="Times New Roman"/>
          <w:b w:val="false"/>
          <w:i w:val="false"/>
          <w:color w:val="000000"/>
          <w:sz w:val="28"/>
        </w:rPr>
        <w:t>
      4) екі сүт-тауар фермасын салу;</w:t>
      </w:r>
    </w:p>
    <w:bookmarkEnd w:id="845"/>
    <w:bookmarkStart w:name="z852" w:id="846"/>
    <w:p>
      <w:pPr>
        <w:spacing w:after="0"/>
        <w:ind w:left="0"/>
        <w:jc w:val="both"/>
      </w:pPr>
      <w:r>
        <w:rPr>
          <w:rFonts w:ascii="Times New Roman"/>
          <w:b w:val="false"/>
          <w:i w:val="false"/>
          <w:color w:val="000000"/>
          <w:sz w:val="28"/>
        </w:rPr>
        <w:t>
      5) тоғыз бордақылау алаңын құру;</w:t>
      </w:r>
    </w:p>
    <w:bookmarkEnd w:id="846"/>
    <w:bookmarkStart w:name="z853" w:id="847"/>
    <w:p>
      <w:pPr>
        <w:spacing w:after="0"/>
        <w:ind w:left="0"/>
        <w:jc w:val="both"/>
      </w:pPr>
      <w:r>
        <w:rPr>
          <w:rFonts w:ascii="Times New Roman"/>
          <w:b w:val="false"/>
          <w:i w:val="false"/>
          <w:color w:val="000000"/>
          <w:sz w:val="28"/>
        </w:rPr>
        <w:t>
      6) төрт ірі құс фермасын салу;</w:t>
      </w:r>
    </w:p>
    <w:bookmarkEnd w:id="847"/>
    <w:bookmarkStart w:name="z854" w:id="848"/>
    <w:p>
      <w:pPr>
        <w:spacing w:after="0"/>
        <w:ind w:left="0"/>
        <w:jc w:val="both"/>
      </w:pPr>
      <w:r>
        <w:rPr>
          <w:rFonts w:ascii="Times New Roman"/>
          <w:b w:val="false"/>
          <w:i w:val="false"/>
          <w:color w:val="000000"/>
          <w:sz w:val="28"/>
        </w:rPr>
        <w:t xml:space="preserve">
      7) "Батыс Еуропа – Батыс Қытай" халықаралық транзиттік дәлізі бойындағы қарқынды бақтар алаңын ұлғайту; </w:t>
      </w:r>
    </w:p>
    <w:bookmarkEnd w:id="848"/>
    <w:bookmarkStart w:name="z855" w:id="849"/>
    <w:p>
      <w:pPr>
        <w:spacing w:after="0"/>
        <w:ind w:left="0"/>
        <w:jc w:val="both"/>
      </w:pPr>
      <w:r>
        <w:rPr>
          <w:rFonts w:ascii="Times New Roman"/>
          <w:b w:val="false"/>
          <w:i w:val="false"/>
          <w:color w:val="000000"/>
          <w:sz w:val="28"/>
        </w:rPr>
        <w:t>
      8) ірі төрт көкөніс қоймасын салу;</w:t>
      </w:r>
    </w:p>
    <w:bookmarkEnd w:id="849"/>
    <w:bookmarkStart w:name="z856" w:id="850"/>
    <w:p>
      <w:pPr>
        <w:spacing w:after="0"/>
        <w:ind w:left="0"/>
        <w:jc w:val="both"/>
      </w:pPr>
      <w:r>
        <w:rPr>
          <w:rFonts w:ascii="Times New Roman"/>
          <w:b w:val="false"/>
          <w:i w:val="false"/>
          <w:color w:val="000000"/>
          <w:sz w:val="28"/>
        </w:rPr>
        <w:t>
      2040 жылға дейін:</w:t>
      </w:r>
    </w:p>
    <w:bookmarkEnd w:id="850"/>
    <w:bookmarkStart w:name="z857" w:id="851"/>
    <w:p>
      <w:pPr>
        <w:spacing w:after="0"/>
        <w:ind w:left="0"/>
        <w:jc w:val="both"/>
      </w:pPr>
      <w:r>
        <w:rPr>
          <w:rFonts w:ascii="Times New Roman"/>
          <w:b w:val="false"/>
          <w:i w:val="false"/>
          <w:color w:val="000000"/>
          <w:sz w:val="28"/>
        </w:rPr>
        <w:t>
      1) агроөнеркәсіптік кешенде жаңа технологияларды ынталандыру;</w:t>
      </w:r>
    </w:p>
    <w:bookmarkEnd w:id="851"/>
    <w:bookmarkStart w:name="z858" w:id="852"/>
    <w:p>
      <w:pPr>
        <w:spacing w:after="0"/>
        <w:ind w:left="0"/>
        <w:jc w:val="both"/>
      </w:pPr>
      <w:r>
        <w:rPr>
          <w:rFonts w:ascii="Times New Roman"/>
          <w:b w:val="false"/>
          <w:i w:val="false"/>
          <w:color w:val="000000"/>
          <w:sz w:val="28"/>
        </w:rPr>
        <w:t>
      2) кадрлық әлеуетті дамыту;</w:t>
      </w:r>
    </w:p>
    <w:bookmarkEnd w:id="852"/>
    <w:bookmarkStart w:name="z859" w:id="853"/>
    <w:p>
      <w:pPr>
        <w:spacing w:after="0"/>
        <w:ind w:left="0"/>
        <w:jc w:val="both"/>
      </w:pPr>
      <w:r>
        <w:rPr>
          <w:rFonts w:ascii="Times New Roman"/>
          <w:b w:val="false"/>
          <w:i w:val="false"/>
          <w:color w:val="000000"/>
          <w:sz w:val="28"/>
        </w:rPr>
        <w:t>
      3) жаңа қайта өңдеу қуаттарын енгізу;</w:t>
      </w:r>
    </w:p>
    <w:bookmarkEnd w:id="853"/>
    <w:bookmarkStart w:name="z860" w:id="854"/>
    <w:p>
      <w:pPr>
        <w:spacing w:after="0"/>
        <w:ind w:left="0"/>
        <w:jc w:val="both"/>
      </w:pPr>
      <w:r>
        <w:rPr>
          <w:rFonts w:ascii="Times New Roman"/>
          <w:b w:val="false"/>
          <w:i w:val="false"/>
          <w:color w:val="000000"/>
          <w:sz w:val="28"/>
        </w:rPr>
        <w:t>
      2050 жылға дейін:</w:t>
      </w:r>
    </w:p>
    <w:bookmarkEnd w:id="854"/>
    <w:bookmarkStart w:name="z861" w:id="855"/>
    <w:p>
      <w:pPr>
        <w:spacing w:after="0"/>
        <w:ind w:left="0"/>
        <w:jc w:val="both"/>
      </w:pPr>
      <w:r>
        <w:rPr>
          <w:rFonts w:ascii="Times New Roman"/>
          <w:b w:val="false"/>
          <w:i w:val="false"/>
          <w:color w:val="000000"/>
          <w:sz w:val="28"/>
        </w:rPr>
        <w:t>
      1) ғылыми зерттеулерді қолдау және олардың нәтижелерін енгізу;</w:t>
      </w:r>
    </w:p>
    <w:bookmarkEnd w:id="855"/>
    <w:bookmarkStart w:name="z862" w:id="856"/>
    <w:p>
      <w:pPr>
        <w:spacing w:after="0"/>
        <w:ind w:left="0"/>
        <w:jc w:val="both"/>
      </w:pPr>
      <w:r>
        <w:rPr>
          <w:rFonts w:ascii="Times New Roman"/>
          <w:b w:val="false"/>
          <w:i w:val="false"/>
          <w:color w:val="000000"/>
          <w:sz w:val="28"/>
        </w:rPr>
        <w:t>
      2) тағам өнідімдері нарығының жаңа сегменттерін дамыту және экспортқа бағдарлану;</w:t>
      </w:r>
    </w:p>
    <w:bookmarkEnd w:id="856"/>
    <w:bookmarkStart w:name="z863" w:id="857"/>
    <w:p>
      <w:pPr>
        <w:spacing w:after="0"/>
        <w:ind w:left="0"/>
        <w:jc w:val="both"/>
      </w:pPr>
      <w:r>
        <w:rPr>
          <w:rFonts w:ascii="Times New Roman"/>
          <w:b w:val="false"/>
          <w:i w:val="false"/>
          <w:color w:val="000000"/>
          <w:sz w:val="28"/>
        </w:rPr>
        <w:t>
      Қазығұрт ауданы</w:t>
      </w:r>
    </w:p>
    <w:bookmarkEnd w:id="857"/>
    <w:bookmarkStart w:name="z864" w:id="858"/>
    <w:p>
      <w:pPr>
        <w:spacing w:after="0"/>
        <w:ind w:left="0"/>
        <w:jc w:val="both"/>
      </w:pPr>
      <w:r>
        <w:rPr>
          <w:rFonts w:ascii="Times New Roman"/>
          <w:b w:val="false"/>
          <w:i w:val="false"/>
          <w:color w:val="000000"/>
          <w:sz w:val="28"/>
        </w:rPr>
        <w:t>
      2030 жылға дейін:</w:t>
      </w:r>
    </w:p>
    <w:bookmarkEnd w:id="858"/>
    <w:bookmarkStart w:name="z865" w:id="859"/>
    <w:p>
      <w:pPr>
        <w:spacing w:after="0"/>
        <w:ind w:left="0"/>
        <w:jc w:val="both"/>
      </w:pPr>
      <w:r>
        <w:rPr>
          <w:rFonts w:ascii="Times New Roman"/>
          <w:b w:val="false"/>
          <w:i w:val="false"/>
          <w:color w:val="000000"/>
          <w:sz w:val="28"/>
        </w:rPr>
        <w:t>
      1) ауданның ауыл шаруашылығына инвестициялар тарту көлемін ұлғайту;</w:t>
      </w:r>
    </w:p>
    <w:bookmarkEnd w:id="859"/>
    <w:bookmarkStart w:name="z866" w:id="860"/>
    <w:p>
      <w:pPr>
        <w:spacing w:after="0"/>
        <w:ind w:left="0"/>
        <w:jc w:val="both"/>
      </w:pPr>
      <w:r>
        <w:rPr>
          <w:rFonts w:ascii="Times New Roman"/>
          <w:b w:val="false"/>
          <w:i w:val="false"/>
          <w:color w:val="000000"/>
          <w:sz w:val="28"/>
        </w:rPr>
        <w:t>
      2) ауыл шаруашылығы техникасы паркін жаңарту;</w:t>
      </w:r>
    </w:p>
    <w:bookmarkEnd w:id="860"/>
    <w:bookmarkStart w:name="z867" w:id="861"/>
    <w:p>
      <w:pPr>
        <w:spacing w:after="0"/>
        <w:ind w:left="0"/>
        <w:jc w:val="both"/>
      </w:pPr>
      <w:r>
        <w:rPr>
          <w:rFonts w:ascii="Times New Roman"/>
          <w:b w:val="false"/>
          <w:i w:val="false"/>
          <w:color w:val="000000"/>
          <w:sz w:val="28"/>
        </w:rPr>
        <w:t>
      3) агроөнеркәсіптік кешен субъектілері арасында ауыл шаруашылығы салаларында ақпараттық технологияларды енгізу және цифрландыру, оның ішінде жаңа ауыл шаруашылығы техникасын сатып алумен қатар нақты егіншілік элементтері, агротехнологияларды орындау (далалардың электрондық карталары, сенсорлар, датчиктер және т. б.), смарт-фермалар (шаруышылықты онлайн басқару) құру тәжірибесін тарату мәселелері бойынша арнайы оқу орталықтары арқылы білімді тарату;</w:t>
      </w:r>
    </w:p>
    <w:bookmarkEnd w:id="861"/>
    <w:bookmarkStart w:name="z868" w:id="862"/>
    <w:p>
      <w:pPr>
        <w:spacing w:after="0"/>
        <w:ind w:left="0"/>
        <w:jc w:val="both"/>
      </w:pPr>
      <w:r>
        <w:rPr>
          <w:rFonts w:ascii="Times New Roman"/>
          <w:b w:val="false"/>
          <w:i w:val="false"/>
          <w:color w:val="000000"/>
          <w:sz w:val="28"/>
        </w:rPr>
        <w:t>
      4) ауыл шаруашылығы өндірушілері үшін қаржы ресурстарының қолжетімділігін арттыру жөніндегі шараларды іске асыру;</w:t>
      </w:r>
    </w:p>
    <w:bookmarkEnd w:id="862"/>
    <w:bookmarkStart w:name="z869" w:id="863"/>
    <w:p>
      <w:pPr>
        <w:spacing w:after="0"/>
        <w:ind w:left="0"/>
        <w:jc w:val="both"/>
      </w:pPr>
      <w:r>
        <w:rPr>
          <w:rFonts w:ascii="Times New Roman"/>
          <w:b w:val="false"/>
          <w:i w:val="false"/>
          <w:color w:val="000000"/>
          <w:sz w:val="28"/>
        </w:rPr>
        <w:t>
      5) ауыл шаруашылығы техникасын жаңғырту, ауыспалы егісті ынталандыру және тұқым шаруашылығы шаруашылықтарының санын ұлғайту есебінен өсімдік шаруашылығында қарқынды технологияларды енгізу;</w:t>
      </w:r>
    </w:p>
    <w:bookmarkEnd w:id="863"/>
    <w:bookmarkStart w:name="z870" w:id="864"/>
    <w:p>
      <w:pPr>
        <w:spacing w:after="0"/>
        <w:ind w:left="0"/>
        <w:jc w:val="both"/>
      </w:pPr>
      <w:r>
        <w:rPr>
          <w:rFonts w:ascii="Times New Roman"/>
          <w:b w:val="false"/>
          <w:i w:val="false"/>
          <w:color w:val="000000"/>
          <w:sz w:val="28"/>
        </w:rPr>
        <w:t>
      6) ирригация және мелиорация жүйелерін құру, қалпына келтіру және жаңғырту (суару және құрғату) арқылы ауыл шаруашылығы мақсатындағы жерлердің өнімділігін арттыру;</w:t>
      </w:r>
    </w:p>
    <w:bookmarkEnd w:id="864"/>
    <w:bookmarkStart w:name="z871" w:id="865"/>
    <w:p>
      <w:pPr>
        <w:spacing w:after="0"/>
        <w:ind w:left="0"/>
        <w:jc w:val="both"/>
      </w:pPr>
      <w:r>
        <w:rPr>
          <w:rFonts w:ascii="Times New Roman"/>
          <w:b w:val="false"/>
          <w:i w:val="false"/>
          <w:color w:val="000000"/>
          <w:sz w:val="28"/>
        </w:rPr>
        <w:t>
      7) мал мен құс басын тұрақтандыру және ұлғайту, тұқымдық жаңару, жемшөп базасын нығайту, жануарлар мен құстарды күтіп-бағудың және азықтандырудың жаңа технологияларына көшу, жаңа мал бордақылау алаңдарын салу және қолданыстағы мал бордақылау алаңдарын реконструкциялау есебінен олардың өнімділігін арттыру негізінде ет және сүт өндіру көлемін ұлғайту;</w:t>
      </w:r>
    </w:p>
    <w:bookmarkEnd w:id="865"/>
    <w:bookmarkStart w:name="z872" w:id="866"/>
    <w:p>
      <w:pPr>
        <w:spacing w:after="0"/>
        <w:ind w:left="0"/>
        <w:jc w:val="both"/>
      </w:pPr>
      <w:r>
        <w:rPr>
          <w:rFonts w:ascii="Times New Roman"/>
          <w:b w:val="false"/>
          <w:i w:val="false"/>
          <w:color w:val="000000"/>
          <w:sz w:val="28"/>
        </w:rPr>
        <w:t>
      8) агроөнеркәсіптік кешеннің мұқтажы үшін білікті кадрлар даярлау;</w:t>
      </w:r>
    </w:p>
    <w:bookmarkEnd w:id="866"/>
    <w:bookmarkStart w:name="z873" w:id="867"/>
    <w:p>
      <w:pPr>
        <w:spacing w:after="0"/>
        <w:ind w:left="0"/>
        <w:jc w:val="both"/>
      </w:pPr>
      <w:r>
        <w:rPr>
          <w:rFonts w:ascii="Times New Roman"/>
          <w:b w:val="false"/>
          <w:i w:val="false"/>
          <w:color w:val="000000"/>
          <w:sz w:val="28"/>
        </w:rPr>
        <w:t>
      9) жылыжай шаруашылықтарының, оның ішінде көкөністер, бақша дақылдары, алма және жүзім өсіру жөніндегі алаңдарды кеңейту;</w:t>
      </w:r>
    </w:p>
    <w:bookmarkEnd w:id="867"/>
    <w:bookmarkStart w:name="z874" w:id="868"/>
    <w:p>
      <w:pPr>
        <w:spacing w:after="0"/>
        <w:ind w:left="0"/>
        <w:jc w:val="both"/>
      </w:pPr>
      <w:r>
        <w:rPr>
          <w:rFonts w:ascii="Times New Roman"/>
          <w:b w:val="false"/>
          <w:i w:val="false"/>
          <w:color w:val="000000"/>
          <w:sz w:val="28"/>
        </w:rPr>
        <w:t>
      2040 жылға дейін:</w:t>
      </w:r>
    </w:p>
    <w:bookmarkEnd w:id="868"/>
    <w:bookmarkStart w:name="z875" w:id="869"/>
    <w:p>
      <w:pPr>
        <w:spacing w:after="0"/>
        <w:ind w:left="0"/>
        <w:jc w:val="both"/>
      </w:pPr>
      <w:r>
        <w:rPr>
          <w:rFonts w:ascii="Times New Roman"/>
          <w:b w:val="false"/>
          <w:i w:val="false"/>
          <w:color w:val="000000"/>
          <w:sz w:val="28"/>
        </w:rPr>
        <w:t>
      1) химияландыру жүйелерін құру және жаңғырту, фитосанитария мен ветеринарияны дамыту арқылы биологиялық факторлардың тиімділігін арттыру;</w:t>
      </w:r>
    </w:p>
    <w:bookmarkEnd w:id="869"/>
    <w:bookmarkStart w:name="z876" w:id="870"/>
    <w:p>
      <w:pPr>
        <w:spacing w:after="0"/>
        <w:ind w:left="0"/>
        <w:jc w:val="both"/>
      </w:pPr>
      <w:r>
        <w:rPr>
          <w:rFonts w:ascii="Times New Roman"/>
          <w:b w:val="false"/>
          <w:i w:val="false"/>
          <w:color w:val="000000"/>
          <w:sz w:val="28"/>
        </w:rPr>
        <w:t>
      2) агроөнеркәсіптік кешеннің инновациялық қызметін және инновациялық дамуын ынталандыру, жаңа технологияларды жаңғырту және енгізу;</w:t>
      </w:r>
    </w:p>
    <w:bookmarkEnd w:id="870"/>
    <w:bookmarkStart w:name="z877" w:id="871"/>
    <w:p>
      <w:pPr>
        <w:spacing w:after="0"/>
        <w:ind w:left="0"/>
        <w:jc w:val="both"/>
      </w:pPr>
      <w:r>
        <w:rPr>
          <w:rFonts w:ascii="Times New Roman"/>
          <w:b w:val="false"/>
          <w:i w:val="false"/>
          <w:color w:val="000000"/>
          <w:sz w:val="28"/>
        </w:rPr>
        <w:t>
      3) ауыл шаруашылығы өнімінің сапасын арттыру;</w:t>
      </w:r>
    </w:p>
    <w:bookmarkEnd w:id="871"/>
    <w:bookmarkStart w:name="z878" w:id="872"/>
    <w:p>
      <w:pPr>
        <w:spacing w:after="0"/>
        <w:ind w:left="0"/>
        <w:jc w:val="both"/>
      </w:pPr>
      <w:r>
        <w:rPr>
          <w:rFonts w:ascii="Times New Roman"/>
          <w:b w:val="false"/>
          <w:i w:val="false"/>
          <w:color w:val="000000"/>
          <w:sz w:val="28"/>
        </w:rPr>
        <w:t>
      4) агроөнеркәсіптік кешен өнімдерін өткізу нарықтарын кеңейту және өңірлік брендтерді ілгерілету;</w:t>
      </w:r>
    </w:p>
    <w:bookmarkEnd w:id="872"/>
    <w:bookmarkStart w:name="z879" w:id="873"/>
    <w:p>
      <w:pPr>
        <w:spacing w:after="0"/>
        <w:ind w:left="0"/>
        <w:jc w:val="both"/>
      </w:pPr>
      <w:r>
        <w:rPr>
          <w:rFonts w:ascii="Times New Roman"/>
          <w:b w:val="false"/>
          <w:i w:val="false"/>
          <w:color w:val="000000"/>
          <w:sz w:val="28"/>
        </w:rPr>
        <w:t>
      2050 жылға дейін:</w:t>
      </w:r>
    </w:p>
    <w:bookmarkEnd w:id="873"/>
    <w:bookmarkStart w:name="z880" w:id="874"/>
    <w:p>
      <w:pPr>
        <w:spacing w:after="0"/>
        <w:ind w:left="0"/>
        <w:jc w:val="both"/>
      </w:pPr>
      <w:r>
        <w:rPr>
          <w:rFonts w:ascii="Times New Roman"/>
          <w:b w:val="false"/>
          <w:i w:val="false"/>
          <w:color w:val="000000"/>
          <w:sz w:val="28"/>
        </w:rPr>
        <w:t>
      1) өңірлік өнімді аудан шегінен тыс жылжыту;</w:t>
      </w:r>
    </w:p>
    <w:bookmarkEnd w:id="874"/>
    <w:bookmarkStart w:name="z881" w:id="875"/>
    <w:p>
      <w:pPr>
        <w:spacing w:after="0"/>
        <w:ind w:left="0"/>
        <w:jc w:val="both"/>
      </w:pPr>
      <w:r>
        <w:rPr>
          <w:rFonts w:ascii="Times New Roman"/>
          <w:b w:val="false"/>
          <w:i w:val="false"/>
          <w:color w:val="000000"/>
          <w:sz w:val="28"/>
        </w:rPr>
        <w:t>
      2) ҒЗТКЖ дамуын қолдау;</w:t>
      </w:r>
    </w:p>
    <w:bookmarkEnd w:id="875"/>
    <w:bookmarkStart w:name="z882" w:id="876"/>
    <w:p>
      <w:pPr>
        <w:spacing w:after="0"/>
        <w:ind w:left="0"/>
        <w:jc w:val="both"/>
      </w:pPr>
      <w:r>
        <w:rPr>
          <w:rFonts w:ascii="Times New Roman"/>
          <w:b w:val="false"/>
          <w:i w:val="false"/>
          <w:color w:val="000000"/>
          <w:sz w:val="28"/>
        </w:rPr>
        <w:t>
      3) өңірге ірі агрохолдингті тарту.</w:t>
      </w:r>
    </w:p>
    <w:bookmarkEnd w:id="876"/>
    <w:bookmarkStart w:name="z883" w:id="877"/>
    <w:p>
      <w:pPr>
        <w:spacing w:after="0"/>
        <w:ind w:left="0"/>
        <w:jc w:val="both"/>
      </w:pPr>
      <w:r>
        <w:rPr>
          <w:rFonts w:ascii="Times New Roman"/>
          <w:b w:val="false"/>
          <w:i w:val="false"/>
          <w:color w:val="000000"/>
          <w:sz w:val="28"/>
        </w:rPr>
        <w:t>
      Ордабасы ауданы</w:t>
      </w:r>
    </w:p>
    <w:bookmarkEnd w:id="877"/>
    <w:bookmarkStart w:name="z884" w:id="878"/>
    <w:p>
      <w:pPr>
        <w:spacing w:after="0"/>
        <w:ind w:left="0"/>
        <w:jc w:val="both"/>
      </w:pPr>
      <w:r>
        <w:rPr>
          <w:rFonts w:ascii="Times New Roman"/>
          <w:b w:val="false"/>
          <w:i w:val="false"/>
          <w:color w:val="000000"/>
          <w:sz w:val="28"/>
        </w:rPr>
        <w:t>
      2030 жылға дейін:</w:t>
      </w:r>
    </w:p>
    <w:bookmarkEnd w:id="878"/>
    <w:bookmarkStart w:name="z885" w:id="879"/>
    <w:p>
      <w:pPr>
        <w:spacing w:after="0"/>
        <w:ind w:left="0"/>
        <w:jc w:val="both"/>
      </w:pPr>
      <w:r>
        <w:rPr>
          <w:rFonts w:ascii="Times New Roman"/>
          <w:b w:val="false"/>
          <w:i w:val="false"/>
          <w:color w:val="000000"/>
          <w:sz w:val="28"/>
        </w:rPr>
        <w:t>
      1) ауыл шаруашылығындағы машина-трактор паркін жаңғырту;</w:t>
      </w:r>
    </w:p>
    <w:bookmarkEnd w:id="879"/>
    <w:bookmarkStart w:name="z886" w:id="880"/>
    <w:p>
      <w:pPr>
        <w:spacing w:after="0"/>
        <w:ind w:left="0"/>
        <w:jc w:val="both"/>
      </w:pPr>
      <w:r>
        <w:rPr>
          <w:rFonts w:ascii="Times New Roman"/>
          <w:b w:val="false"/>
          <w:i w:val="false"/>
          <w:color w:val="000000"/>
          <w:sz w:val="28"/>
        </w:rPr>
        <w:t>
      2) қарқынды технологияларды, оның ішінде ылғал үнемдейтін технологияларды енгізу есебінен өсімдік шаруашылығында жерді пайдалану тиімділігін арттыру;</w:t>
      </w:r>
    </w:p>
    <w:bookmarkEnd w:id="880"/>
    <w:bookmarkStart w:name="z887" w:id="881"/>
    <w:p>
      <w:pPr>
        <w:spacing w:after="0"/>
        <w:ind w:left="0"/>
        <w:jc w:val="both"/>
      </w:pPr>
      <w:r>
        <w:rPr>
          <w:rFonts w:ascii="Times New Roman"/>
          <w:b w:val="false"/>
          <w:i w:val="false"/>
          <w:color w:val="000000"/>
          <w:sz w:val="28"/>
        </w:rPr>
        <w:t>
      3) зерттеу және тәжірибелік шаруашылықтардың материалдық-техникалық базасын жаңғырту есебінен тұқым шаруашылығын дамыту;</w:t>
      </w:r>
    </w:p>
    <w:bookmarkEnd w:id="881"/>
    <w:bookmarkStart w:name="z888" w:id="882"/>
    <w:p>
      <w:pPr>
        <w:spacing w:after="0"/>
        <w:ind w:left="0"/>
        <w:jc w:val="both"/>
      </w:pPr>
      <w:r>
        <w:rPr>
          <w:rFonts w:ascii="Times New Roman"/>
          <w:b w:val="false"/>
          <w:i w:val="false"/>
          <w:color w:val="000000"/>
          <w:sz w:val="28"/>
        </w:rPr>
        <w:t>
      4) жоғары рентабельді дақылдардың пайдасына егіс алқаптарын әртараптандыруды жалғастыру;</w:t>
      </w:r>
    </w:p>
    <w:bookmarkEnd w:id="882"/>
    <w:bookmarkStart w:name="z889" w:id="883"/>
    <w:p>
      <w:pPr>
        <w:spacing w:after="0"/>
        <w:ind w:left="0"/>
        <w:jc w:val="both"/>
      </w:pPr>
      <w:r>
        <w:rPr>
          <w:rFonts w:ascii="Times New Roman"/>
          <w:b w:val="false"/>
          <w:i w:val="false"/>
          <w:color w:val="000000"/>
          <w:sz w:val="28"/>
        </w:rPr>
        <w:t>
      5) ауыспалы егістерді ынталандыру және сақтау;</w:t>
      </w:r>
    </w:p>
    <w:bookmarkEnd w:id="883"/>
    <w:bookmarkStart w:name="z890" w:id="884"/>
    <w:p>
      <w:pPr>
        <w:spacing w:after="0"/>
        <w:ind w:left="0"/>
        <w:jc w:val="both"/>
      </w:pPr>
      <w:r>
        <w:rPr>
          <w:rFonts w:ascii="Times New Roman"/>
          <w:b w:val="false"/>
          <w:i w:val="false"/>
          <w:color w:val="000000"/>
          <w:sz w:val="28"/>
        </w:rPr>
        <w:t>
      6) пайдаланылмайтын жерлерді ауыл шаруашылығы айналымына тартуды бақылауды күшейту;</w:t>
      </w:r>
    </w:p>
    <w:bookmarkEnd w:id="884"/>
    <w:bookmarkStart w:name="z891" w:id="885"/>
    <w:p>
      <w:pPr>
        <w:spacing w:after="0"/>
        <w:ind w:left="0"/>
        <w:jc w:val="both"/>
      </w:pPr>
      <w:r>
        <w:rPr>
          <w:rFonts w:ascii="Times New Roman"/>
          <w:b w:val="false"/>
          <w:i w:val="false"/>
          <w:color w:val="000000"/>
          <w:sz w:val="28"/>
        </w:rPr>
        <w:t>
      7) суармалы алқаптарды одан әрі кеңейту және жылыжай шаруашылықтарын дамыту;</w:t>
      </w:r>
    </w:p>
    <w:bookmarkEnd w:id="885"/>
    <w:bookmarkStart w:name="z892" w:id="886"/>
    <w:p>
      <w:pPr>
        <w:spacing w:after="0"/>
        <w:ind w:left="0"/>
        <w:jc w:val="both"/>
      </w:pPr>
      <w:r>
        <w:rPr>
          <w:rFonts w:ascii="Times New Roman"/>
          <w:b w:val="false"/>
          <w:i w:val="false"/>
          <w:color w:val="000000"/>
          <w:sz w:val="28"/>
        </w:rPr>
        <w:t>
      8) білікті кадрларды даярлау;</w:t>
      </w:r>
    </w:p>
    <w:bookmarkEnd w:id="886"/>
    <w:bookmarkStart w:name="z893" w:id="887"/>
    <w:p>
      <w:pPr>
        <w:spacing w:after="0"/>
        <w:ind w:left="0"/>
        <w:jc w:val="both"/>
      </w:pPr>
      <w:r>
        <w:rPr>
          <w:rFonts w:ascii="Times New Roman"/>
          <w:b w:val="false"/>
          <w:i w:val="false"/>
          <w:color w:val="000000"/>
          <w:sz w:val="28"/>
        </w:rPr>
        <w:t>
      9) Шұбар ауылдық округінің аумағында бордақылау кешенін құру;</w:t>
      </w:r>
    </w:p>
    <w:bookmarkEnd w:id="887"/>
    <w:bookmarkStart w:name="z894" w:id="888"/>
    <w:p>
      <w:pPr>
        <w:spacing w:after="0"/>
        <w:ind w:left="0"/>
        <w:jc w:val="both"/>
      </w:pPr>
      <w:r>
        <w:rPr>
          <w:rFonts w:ascii="Times New Roman"/>
          <w:b w:val="false"/>
          <w:i w:val="false"/>
          <w:color w:val="000000"/>
          <w:sz w:val="28"/>
        </w:rPr>
        <w:t>
      10) жылыжай салу;</w:t>
      </w:r>
    </w:p>
    <w:bookmarkEnd w:id="888"/>
    <w:bookmarkStart w:name="z895" w:id="889"/>
    <w:p>
      <w:pPr>
        <w:spacing w:after="0"/>
        <w:ind w:left="0"/>
        <w:jc w:val="both"/>
      </w:pPr>
      <w:r>
        <w:rPr>
          <w:rFonts w:ascii="Times New Roman"/>
          <w:b w:val="false"/>
          <w:i w:val="false"/>
          <w:color w:val="000000"/>
          <w:sz w:val="28"/>
        </w:rPr>
        <w:t>
      11) суармалы егіншілік;</w:t>
      </w:r>
    </w:p>
    <w:bookmarkEnd w:id="889"/>
    <w:bookmarkStart w:name="z896" w:id="890"/>
    <w:p>
      <w:pPr>
        <w:spacing w:after="0"/>
        <w:ind w:left="0"/>
        <w:jc w:val="both"/>
      </w:pPr>
      <w:r>
        <w:rPr>
          <w:rFonts w:ascii="Times New Roman"/>
          <w:b w:val="false"/>
          <w:i w:val="false"/>
          <w:color w:val="000000"/>
          <w:sz w:val="28"/>
        </w:rPr>
        <w:t>
      2040 жылға дейін:</w:t>
      </w:r>
    </w:p>
    <w:bookmarkEnd w:id="890"/>
    <w:bookmarkStart w:name="z897" w:id="891"/>
    <w:p>
      <w:pPr>
        <w:spacing w:after="0"/>
        <w:ind w:left="0"/>
        <w:jc w:val="both"/>
      </w:pPr>
      <w:r>
        <w:rPr>
          <w:rFonts w:ascii="Times New Roman"/>
          <w:b w:val="false"/>
          <w:i w:val="false"/>
          <w:color w:val="000000"/>
          <w:sz w:val="28"/>
        </w:rPr>
        <w:t>
      1) саланы ғылыми қамтамасыз етуді күшейту және инновациялық әзірлемелерді енгізу;</w:t>
      </w:r>
    </w:p>
    <w:bookmarkEnd w:id="891"/>
    <w:bookmarkStart w:name="z898" w:id="892"/>
    <w:p>
      <w:pPr>
        <w:spacing w:after="0"/>
        <w:ind w:left="0"/>
        <w:jc w:val="both"/>
      </w:pPr>
      <w:r>
        <w:rPr>
          <w:rFonts w:ascii="Times New Roman"/>
          <w:b w:val="false"/>
          <w:i w:val="false"/>
          <w:color w:val="000000"/>
          <w:sz w:val="28"/>
        </w:rPr>
        <w:t>
      2) өндірісті цифрландыру және өнімділікті арттыру;</w:t>
      </w:r>
    </w:p>
    <w:bookmarkEnd w:id="892"/>
    <w:bookmarkStart w:name="z899" w:id="893"/>
    <w:p>
      <w:pPr>
        <w:spacing w:after="0"/>
        <w:ind w:left="0"/>
        <w:jc w:val="both"/>
      </w:pPr>
      <w:r>
        <w:rPr>
          <w:rFonts w:ascii="Times New Roman"/>
          <w:b w:val="false"/>
          <w:i w:val="false"/>
          <w:color w:val="000000"/>
          <w:sz w:val="28"/>
        </w:rPr>
        <w:t>
      3) жоғары сапалы тұқымдарды пайдалануға көшу және минералды тыңайтқыштармен өңделетін алаңдардың үлесін арттыру;</w:t>
      </w:r>
    </w:p>
    <w:bookmarkEnd w:id="893"/>
    <w:bookmarkStart w:name="z900" w:id="894"/>
    <w:p>
      <w:pPr>
        <w:spacing w:after="0"/>
        <w:ind w:left="0"/>
        <w:jc w:val="both"/>
      </w:pPr>
      <w:r>
        <w:rPr>
          <w:rFonts w:ascii="Times New Roman"/>
          <w:b w:val="false"/>
          <w:i w:val="false"/>
          <w:color w:val="000000"/>
          <w:sz w:val="28"/>
        </w:rPr>
        <w:t>
      4) малдың генетикалық әлеуетін дамыту және жемшөп базасын кеңейту;</w:t>
      </w:r>
    </w:p>
    <w:bookmarkEnd w:id="894"/>
    <w:bookmarkStart w:name="z901" w:id="895"/>
    <w:p>
      <w:pPr>
        <w:spacing w:after="0"/>
        <w:ind w:left="0"/>
        <w:jc w:val="both"/>
      </w:pPr>
      <w:r>
        <w:rPr>
          <w:rFonts w:ascii="Times New Roman"/>
          <w:b w:val="false"/>
          <w:i w:val="false"/>
          <w:color w:val="000000"/>
          <w:sz w:val="28"/>
        </w:rPr>
        <w:t>
      5) эпизоотиялық жағдайды жақсарту;</w:t>
      </w:r>
    </w:p>
    <w:bookmarkEnd w:id="895"/>
    <w:bookmarkStart w:name="z902" w:id="896"/>
    <w:p>
      <w:pPr>
        <w:spacing w:after="0"/>
        <w:ind w:left="0"/>
        <w:jc w:val="both"/>
      </w:pPr>
      <w:r>
        <w:rPr>
          <w:rFonts w:ascii="Times New Roman"/>
          <w:b w:val="false"/>
          <w:i w:val="false"/>
          <w:color w:val="000000"/>
          <w:sz w:val="28"/>
        </w:rPr>
        <w:t>
      6) жаңа бордақылау кешендерін, сүт-тауар фермаларын және басқаларын құруға инвестициялар тарту;</w:t>
      </w:r>
    </w:p>
    <w:bookmarkEnd w:id="896"/>
    <w:bookmarkStart w:name="z903" w:id="897"/>
    <w:p>
      <w:pPr>
        <w:spacing w:after="0"/>
        <w:ind w:left="0"/>
        <w:jc w:val="both"/>
      </w:pPr>
      <w:r>
        <w:rPr>
          <w:rFonts w:ascii="Times New Roman"/>
          <w:b w:val="false"/>
          <w:i w:val="false"/>
          <w:color w:val="000000"/>
          <w:sz w:val="28"/>
        </w:rPr>
        <w:t>
      2050 жылға дейін:</w:t>
      </w:r>
    </w:p>
    <w:bookmarkEnd w:id="897"/>
    <w:bookmarkStart w:name="z904" w:id="898"/>
    <w:p>
      <w:pPr>
        <w:spacing w:after="0"/>
        <w:ind w:left="0"/>
        <w:jc w:val="both"/>
      </w:pPr>
      <w:r>
        <w:rPr>
          <w:rFonts w:ascii="Times New Roman"/>
          <w:b w:val="false"/>
          <w:i w:val="false"/>
          <w:color w:val="000000"/>
          <w:sz w:val="28"/>
        </w:rPr>
        <w:t>
      1) ауыл шаруашылығы кооперациясын дамыту есебінен шағын өндірушілерді қолдау;</w:t>
      </w:r>
    </w:p>
    <w:bookmarkEnd w:id="898"/>
    <w:bookmarkStart w:name="z905" w:id="899"/>
    <w:p>
      <w:pPr>
        <w:spacing w:after="0"/>
        <w:ind w:left="0"/>
        <w:jc w:val="both"/>
      </w:pPr>
      <w:r>
        <w:rPr>
          <w:rFonts w:ascii="Times New Roman"/>
          <w:b w:val="false"/>
          <w:i w:val="false"/>
          <w:color w:val="000000"/>
          <w:sz w:val="28"/>
        </w:rPr>
        <w:t>
      2) ауыл шаруашылығы жерлерінің топырақ құнарлылығын сақтау және арттыру;</w:t>
      </w:r>
    </w:p>
    <w:bookmarkEnd w:id="899"/>
    <w:bookmarkStart w:name="z906" w:id="900"/>
    <w:p>
      <w:pPr>
        <w:spacing w:after="0"/>
        <w:ind w:left="0"/>
        <w:jc w:val="both"/>
      </w:pPr>
      <w:r>
        <w:rPr>
          <w:rFonts w:ascii="Times New Roman"/>
          <w:b w:val="false"/>
          <w:i w:val="false"/>
          <w:color w:val="000000"/>
          <w:sz w:val="28"/>
        </w:rPr>
        <w:t xml:space="preserve">
      3) жоғары технологиялық жылыжайлар салу жөніндегі инвестициялық жобаларды іске асыру; </w:t>
      </w:r>
    </w:p>
    <w:bookmarkEnd w:id="900"/>
    <w:bookmarkStart w:name="z907" w:id="901"/>
    <w:p>
      <w:pPr>
        <w:spacing w:after="0"/>
        <w:ind w:left="0"/>
        <w:jc w:val="both"/>
      </w:pPr>
      <w:r>
        <w:rPr>
          <w:rFonts w:ascii="Times New Roman"/>
          <w:b w:val="false"/>
          <w:i w:val="false"/>
          <w:color w:val="000000"/>
          <w:sz w:val="28"/>
        </w:rPr>
        <w:t>
      4) ауыл шаруашылығы жануарларының асыл тұқымды аналық басын сақтау және ұлғайту;</w:t>
      </w:r>
    </w:p>
    <w:bookmarkEnd w:id="901"/>
    <w:bookmarkStart w:name="z908" w:id="902"/>
    <w:p>
      <w:pPr>
        <w:spacing w:after="0"/>
        <w:ind w:left="0"/>
        <w:jc w:val="both"/>
      </w:pPr>
      <w:r>
        <w:rPr>
          <w:rFonts w:ascii="Times New Roman"/>
          <w:b w:val="false"/>
          <w:i w:val="false"/>
          <w:color w:val="000000"/>
          <w:sz w:val="28"/>
        </w:rPr>
        <w:t>
      5) ауыл шаруашылығы өндірісінде цифрлық технологияларды одан әрі дамыту;</w:t>
      </w:r>
    </w:p>
    <w:bookmarkEnd w:id="902"/>
    <w:bookmarkStart w:name="z909" w:id="903"/>
    <w:p>
      <w:pPr>
        <w:spacing w:after="0"/>
        <w:ind w:left="0"/>
        <w:jc w:val="both"/>
      </w:pPr>
      <w:r>
        <w:rPr>
          <w:rFonts w:ascii="Times New Roman"/>
          <w:b w:val="false"/>
          <w:i w:val="false"/>
          <w:color w:val="000000"/>
          <w:sz w:val="28"/>
        </w:rPr>
        <w:t xml:space="preserve">
      6) агроөнеркәсіптік кешен үшін кадрларды даярлау және қосымша кәсіптік білім беру жүйесін жетілдіру; </w:t>
      </w:r>
    </w:p>
    <w:bookmarkEnd w:id="903"/>
    <w:bookmarkStart w:name="z910" w:id="904"/>
    <w:p>
      <w:pPr>
        <w:spacing w:after="0"/>
        <w:ind w:left="0"/>
        <w:jc w:val="both"/>
      </w:pPr>
      <w:r>
        <w:rPr>
          <w:rFonts w:ascii="Times New Roman"/>
          <w:b w:val="false"/>
          <w:i w:val="false"/>
          <w:color w:val="000000"/>
          <w:sz w:val="28"/>
        </w:rPr>
        <w:t xml:space="preserve">
      7) сараптама қызметі субъектілерінің өзара іс-қимылын ұйымдастыру; </w:t>
      </w:r>
    </w:p>
    <w:bookmarkEnd w:id="904"/>
    <w:bookmarkStart w:name="z911" w:id="905"/>
    <w:p>
      <w:pPr>
        <w:spacing w:after="0"/>
        <w:ind w:left="0"/>
        <w:jc w:val="both"/>
      </w:pPr>
      <w:r>
        <w:rPr>
          <w:rFonts w:ascii="Times New Roman"/>
          <w:b w:val="false"/>
          <w:i w:val="false"/>
          <w:color w:val="000000"/>
          <w:sz w:val="28"/>
        </w:rPr>
        <w:t>
      8) агроөнеркәсіптік кешен өнімдерін ілгерілету және позициялау жүйесін құру;</w:t>
      </w:r>
    </w:p>
    <w:bookmarkEnd w:id="905"/>
    <w:bookmarkStart w:name="z912" w:id="906"/>
    <w:p>
      <w:pPr>
        <w:spacing w:after="0"/>
        <w:ind w:left="0"/>
        <w:jc w:val="both"/>
      </w:pPr>
      <w:r>
        <w:rPr>
          <w:rFonts w:ascii="Times New Roman"/>
          <w:b w:val="false"/>
          <w:i w:val="false"/>
          <w:color w:val="000000"/>
          <w:sz w:val="28"/>
        </w:rPr>
        <w:t>
      9) өңірге кемінде бір ірі агрохолдингті тарту.</w:t>
      </w:r>
    </w:p>
    <w:bookmarkEnd w:id="906"/>
    <w:bookmarkStart w:name="z913" w:id="907"/>
    <w:p>
      <w:pPr>
        <w:spacing w:after="0"/>
        <w:ind w:left="0"/>
        <w:jc w:val="both"/>
      </w:pPr>
      <w:r>
        <w:rPr>
          <w:rFonts w:ascii="Times New Roman"/>
          <w:b w:val="false"/>
          <w:i w:val="false"/>
          <w:color w:val="000000"/>
          <w:sz w:val="28"/>
        </w:rPr>
        <w:t>
      Бәйдібек ауданы</w:t>
      </w:r>
    </w:p>
    <w:bookmarkEnd w:id="907"/>
    <w:bookmarkStart w:name="z914" w:id="908"/>
    <w:p>
      <w:pPr>
        <w:spacing w:after="0"/>
        <w:ind w:left="0"/>
        <w:jc w:val="both"/>
      </w:pPr>
      <w:r>
        <w:rPr>
          <w:rFonts w:ascii="Times New Roman"/>
          <w:b w:val="false"/>
          <w:i w:val="false"/>
          <w:color w:val="000000"/>
          <w:sz w:val="28"/>
        </w:rPr>
        <w:t>
      2030 жылға дейін:</w:t>
      </w:r>
    </w:p>
    <w:bookmarkEnd w:id="908"/>
    <w:bookmarkStart w:name="z915" w:id="909"/>
    <w:p>
      <w:pPr>
        <w:spacing w:after="0"/>
        <w:ind w:left="0"/>
        <w:jc w:val="both"/>
      </w:pPr>
      <w:r>
        <w:rPr>
          <w:rFonts w:ascii="Times New Roman"/>
          <w:b w:val="false"/>
          <w:i w:val="false"/>
          <w:color w:val="000000"/>
          <w:sz w:val="28"/>
        </w:rPr>
        <w:t>
      1) химияландыру жүйелерін құру және жаңғырту, фитосанитария мен ветеринарияны дамыту арқылы биологиялық факторлардың тиімділігін арттыру;</w:t>
      </w:r>
    </w:p>
    <w:bookmarkEnd w:id="909"/>
    <w:bookmarkStart w:name="z916" w:id="910"/>
    <w:p>
      <w:pPr>
        <w:spacing w:after="0"/>
        <w:ind w:left="0"/>
        <w:jc w:val="both"/>
      </w:pPr>
      <w:r>
        <w:rPr>
          <w:rFonts w:ascii="Times New Roman"/>
          <w:b w:val="false"/>
          <w:i w:val="false"/>
          <w:color w:val="000000"/>
          <w:sz w:val="28"/>
        </w:rPr>
        <w:t>
      2) ирригация және мелиорация жүйелерін құру, қалпына келтіру және жаңғырту (суару және құрғату) арқылы ауыл шаруашылығы мақсатындағы жерлердің өнімділігін арттыру;</w:t>
      </w:r>
    </w:p>
    <w:bookmarkEnd w:id="910"/>
    <w:bookmarkStart w:name="z917" w:id="911"/>
    <w:p>
      <w:pPr>
        <w:spacing w:after="0"/>
        <w:ind w:left="0"/>
        <w:jc w:val="both"/>
      </w:pPr>
      <w:r>
        <w:rPr>
          <w:rFonts w:ascii="Times New Roman"/>
          <w:b w:val="false"/>
          <w:i w:val="false"/>
          <w:color w:val="000000"/>
          <w:sz w:val="28"/>
        </w:rPr>
        <w:t>
      3) ауыл шаруашылығы жануарларының генетикалық әлеуетін арттыру жөніндегі шараларды іске асыру;</w:t>
      </w:r>
    </w:p>
    <w:bookmarkEnd w:id="911"/>
    <w:bookmarkStart w:name="z918" w:id="912"/>
    <w:p>
      <w:pPr>
        <w:spacing w:after="0"/>
        <w:ind w:left="0"/>
        <w:jc w:val="both"/>
      </w:pPr>
      <w:r>
        <w:rPr>
          <w:rFonts w:ascii="Times New Roman"/>
          <w:b w:val="false"/>
          <w:i w:val="false"/>
          <w:color w:val="000000"/>
          <w:sz w:val="28"/>
        </w:rPr>
        <w:t>
      4) аудан аумағында өндірістің (сүт, ет, бидай, арпа, мақсары, Жемшөп дақылдары, алма, жүзім) өсуін және ауыл шаруашылығы өнімдерінің негізгі түрлерін қайта өңдеуді ынталандыру жөнінде шаралар қабылдау;</w:t>
      </w:r>
    </w:p>
    <w:bookmarkEnd w:id="912"/>
    <w:bookmarkStart w:name="z919" w:id="913"/>
    <w:p>
      <w:pPr>
        <w:spacing w:after="0"/>
        <w:ind w:left="0"/>
        <w:jc w:val="both"/>
      </w:pPr>
      <w:r>
        <w:rPr>
          <w:rFonts w:ascii="Times New Roman"/>
          <w:b w:val="false"/>
          <w:i w:val="false"/>
          <w:color w:val="000000"/>
          <w:sz w:val="28"/>
        </w:rPr>
        <w:t>
      5) жоғары сапалы жемшөп, ақуыз-витамин, минералды және күрделі премикстер өндірісін дамыту үшін жағдайлар жасау;</w:t>
      </w:r>
    </w:p>
    <w:bookmarkEnd w:id="913"/>
    <w:bookmarkStart w:name="z920" w:id="914"/>
    <w:p>
      <w:pPr>
        <w:spacing w:after="0"/>
        <w:ind w:left="0"/>
        <w:jc w:val="both"/>
      </w:pPr>
      <w:r>
        <w:rPr>
          <w:rFonts w:ascii="Times New Roman"/>
          <w:b w:val="false"/>
          <w:i w:val="false"/>
          <w:color w:val="000000"/>
          <w:sz w:val="28"/>
        </w:rPr>
        <w:t>
      6) ауыл шаруашылығы саласындағы өндірістік инфрақұрылымды дамытуға және өндірістік қорларды жаңғыртуға инвестициялардың өсуі үшін жағдайлар жасау;</w:t>
      </w:r>
    </w:p>
    <w:bookmarkEnd w:id="914"/>
    <w:bookmarkStart w:name="z921" w:id="915"/>
    <w:p>
      <w:pPr>
        <w:spacing w:after="0"/>
        <w:ind w:left="0"/>
        <w:jc w:val="both"/>
      </w:pPr>
      <w:r>
        <w:rPr>
          <w:rFonts w:ascii="Times New Roman"/>
          <w:b w:val="false"/>
          <w:i w:val="false"/>
          <w:color w:val="000000"/>
          <w:sz w:val="28"/>
        </w:rPr>
        <w:t>
      7) ауыл шаруашылығы техникасын жаңғырту;</w:t>
      </w:r>
    </w:p>
    <w:bookmarkEnd w:id="915"/>
    <w:bookmarkStart w:name="z922" w:id="916"/>
    <w:p>
      <w:pPr>
        <w:spacing w:after="0"/>
        <w:ind w:left="0"/>
        <w:jc w:val="both"/>
      </w:pPr>
      <w:r>
        <w:rPr>
          <w:rFonts w:ascii="Times New Roman"/>
          <w:b w:val="false"/>
          <w:i w:val="false"/>
          <w:color w:val="000000"/>
          <w:sz w:val="28"/>
        </w:rPr>
        <w:t>
      8) ауыл шаруашылығы өндірушілерін мемлекеттік қолдау шараларын іске асыруды жалғастыру, оның ішінде кредиттік ресурстардың қолжетімділігін арттыруды қамтамасыз ету;</w:t>
      </w:r>
    </w:p>
    <w:bookmarkEnd w:id="916"/>
    <w:bookmarkStart w:name="z923" w:id="917"/>
    <w:p>
      <w:pPr>
        <w:spacing w:after="0"/>
        <w:ind w:left="0"/>
        <w:jc w:val="both"/>
      </w:pPr>
      <w:r>
        <w:rPr>
          <w:rFonts w:ascii="Times New Roman"/>
          <w:b w:val="false"/>
          <w:i w:val="false"/>
          <w:color w:val="000000"/>
          <w:sz w:val="28"/>
        </w:rPr>
        <w:t>
      9) ауданның ауыл шаруашылығының кадрлық әлеуетін дамыту;</w:t>
      </w:r>
    </w:p>
    <w:bookmarkEnd w:id="917"/>
    <w:bookmarkStart w:name="z924" w:id="918"/>
    <w:p>
      <w:pPr>
        <w:spacing w:after="0"/>
        <w:ind w:left="0"/>
        <w:jc w:val="both"/>
      </w:pPr>
      <w:r>
        <w:rPr>
          <w:rFonts w:ascii="Times New Roman"/>
          <w:b w:val="false"/>
          <w:i w:val="false"/>
          <w:color w:val="000000"/>
          <w:sz w:val="28"/>
        </w:rPr>
        <w:t>
      2040 жылға дейін:</w:t>
      </w:r>
    </w:p>
    <w:bookmarkEnd w:id="918"/>
    <w:bookmarkStart w:name="z925" w:id="919"/>
    <w:p>
      <w:pPr>
        <w:spacing w:after="0"/>
        <w:ind w:left="0"/>
        <w:jc w:val="both"/>
      </w:pPr>
      <w:r>
        <w:rPr>
          <w:rFonts w:ascii="Times New Roman"/>
          <w:b w:val="false"/>
          <w:i w:val="false"/>
          <w:color w:val="000000"/>
          <w:sz w:val="28"/>
        </w:rPr>
        <w:t>
      1) қолайлы инвестициялық ахуал құру, ауыл шаруашылығына тартылатын инвестициялар көлемін ұлғайту;</w:t>
      </w:r>
    </w:p>
    <w:bookmarkEnd w:id="919"/>
    <w:bookmarkStart w:name="z926" w:id="920"/>
    <w:p>
      <w:pPr>
        <w:spacing w:after="0"/>
        <w:ind w:left="0"/>
        <w:jc w:val="both"/>
      </w:pPr>
      <w:r>
        <w:rPr>
          <w:rFonts w:ascii="Times New Roman"/>
          <w:b w:val="false"/>
          <w:i w:val="false"/>
          <w:color w:val="000000"/>
          <w:sz w:val="28"/>
        </w:rPr>
        <w:t>
      2) аудан аумағында ауыл шаруашылығы өнімдерін қайта өңдеу, сақтау және өткізу жөніндегі қуаттарды құру мақсатында ауыл шаруашылығы өндірушілерінің кооперациясын дамыту;</w:t>
      </w:r>
    </w:p>
    <w:bookmarkEnd w:id="920"/>
    <w:bookmarkStart w:name="z927" w:id="921"/>
    <w:p>
      <w:pPr>
        <w:spacing w:after="0"/>
        <w:ind w:left="0"/>
        <w:jc w:val="both"/>
      </w:pPr>
      <w:r>
        <w:rPr>
          <w:rFonts w:ascii="Times New Roman"/>
          <w:b w:val="false"/>
          <w:i w:val="false"/>
          <w:color w:val="000000"/>
          <w:sz w:val="28"/>
        </w:rPr>
        <w:t>
      3) ірі қара мал, қой, ешкі және жылқы өсіру бойынша жабық циклді мал шаруашылығы кешендерін, бәсекеге қабілетті фермерлік шаруашылықтарды қалыптастыруға жәрдемдесу;</w:t>
      </w:r>
    </w:p>
    <w:bookmarkEnd w:id="921"/>
    <w:bookmarkStart w:name="z928" w:id="922"/>
    <w:p>
      <w:pPr>
        <w:spacing w:after="0"/>
        <w:ind w:left="0"/>
        <w:jc w:val="both"/>
      </w:pPr>
      <w:r>
        <w:rPr>
          <w:rFonts w:ascii="Times New Roman"/>
          <w:b w:val="false"/>
          <w:i w:val="false"/>
          <w:color w:val="000000"/>
          <w:sz w:val="28"/>
        </w:rPr>
        <w:t>
      4) өсімдік және мал шаруашылығында ҒЗТКЖ қолдау;</w:t>
      </w:r>
    </w:p>
    <w:bookmarkEnd w:id="922"/>
    <w:bookmarkStart w:name="z929" w:id="923"/>
    <w:p>
      <w:pPr>
        <w:spacing w:after="0"/>
        <w:ind w:left="0"/>
        <w:jc w:val="both"/>
      </w:pPr>
      <w:r>
        <w:rPr>
          <w:rFonts w:ascii="Times New Roman"/>
          <w:b w:val="false"/>
          <w:i w:val="false"/>
          <w:color w:val="000000"/>
          <w:sz w:val="28"/>
        </w:rPr>
        <w:t>
      5) тұқымның элиталық сорттарын пайдалану есебінен тұқым шаруашылығын дамыту және ауыл шаруашылығы дақылдарының барлық түрлері бойынша өнімділікті арттыру;</w:t>
      </w:r>
    </w:p>
    <w:bookmarkEnd w:id="923"/>
    <w:bookmarkStart w:name="z930" w:id="924"/>
    <w:p>
      <w:pPr>
        <w:spacing w:after="0"/>
        <w:ind w:left="0"/>
        <w:jc w:val="both"/>
      </w:pPr>
      <w:r>
        <w:rPr>
          <w:rFonts w:ascii="Times New Roman"/>
          <w:b w:val="false"/>
          <w:i w:val="false"/>
          <w:color w:val="000000"/>
          <w:sz w:val="28"/>
        </w:rPr>
        <w:t>
      6) жас мамандар үшін ауылда тұруға қолайлы жағдай жасау есебінен кадрлық әлеуетті сақтау және ұлғайту;</w:t>
      </w:r>
    </w:p>
    <w:bookmarkEnd w:id="924"/>
    <w:bookmarkStart w:name="z931" w:id="925"/>
    <w:p>
      <w:pPr>
        <w:spacing w:after="0"/>
        <w:ind w:left="0"/>
        <w:jc w:val="both"/>
      </w:pPr>
      <w:r>
        <w:rPr>
          <w:rFonts w:ascii="Times New Roman"/>
          <w:b w:val="false"/>
          <w:i w:val="false"/>
          <w:color w:val="000000"/>
          <w:sz w:val="28"/>
        </w:rPr>
        <w:t>
      2050 жылға дейін:</w:t>
      </w:r>
    </w:p>
    <w:bookmarkEnd w:id="925"/>
    <w:bookmarkStart w:name="z932" w:id="926"/>
    <w:p>
      <w:pPr>
        <w:spacing w:after="0"/>
        <w:ind w:left="0"/>
        <w:jc w:val="both"/>
      </w:pPr>
      <w:r>
        <w:rPr>
          <w:rFonts w:ascii="Times New Roman"/>
          <w:b w:val="false"/>
          <w:i w:val="false"/>
          <w:color w:val="000000"/>
          <w:sz w:val="28"/>
        </w:rPr>
        <w:t>
      1) ірі мал шаруашылығы және өсімдік шаруашылығы кешендерін қалыптастыру;</w:t>
      </w:r>
    </w:p>
    <w:bookmarkEnd w:id="926"/>
    <w:bookmarkStart w:name="z933" w:id="927"/>
    <w:p>
      <w:pPr>
        <w:spacing w:after="0"/>
        <w:ind w:left="0"/>
        <w:jc w:val="both"/>
      </w:pPr>
      <w:r>
        <w:rPr>
          <w:rFonts w:ascii="Times New Roman"/>
          <w:b w:val="false"/>
          <w:i w:val="false"/>
          <w:color w:val="000000"/>
          <w:sz w:val="28"/>
        </w:rPr>
        <w:t>
      2) ауданның ауыл шаруашылығының инвестициялық тартымдылығын арттыру;</w:t>
      </w:r>
    </w:p>
    <w:bookmarkEnd w:id="927"/>
    <w:bookmarkStart w:name="z934" w:id="928"/>
    <w:p>
      <w:pPr>
        <w:spacing w:after="0"/>
        <w:ind w:left="0"/>
        <w:jc w:val="both"/>
      </w:pPr>
      <w:r>
        <w:rPr>
          <w:rFonts w:ascii="Times New Roman"/>
          <w:b w:val="false"/>
          <w:i w:val="false"/>
          <w:color w:val="000000"/>
          <w:sz w:val="28"/>
        </w:rPr>
        <w:t>
      3) ауданның ауыл шаруашылығына ірі агрохолдингтерді тарту.</w:t>
      </w:r>
    </w:p>
    <w:bookmarkEnd w:id="928"/>
    <w:bookmarkStart w:name="z935" w:id="929"/>
    <w:p>
      <w:pPr>
        <w:spacing w:after="0"/>
        <w:ind w:left="0"/>
        <w:jc w:val="both"/>
      </w:pPr>
      <w:r>
        <w:rPr>
          <w:rFonts w:ascii="Times New Roman"/>
          <w:b w:val="false"/>
          <w:i w:val="false"/>
          <w:color w:val="000000"/>
          <w:sz w:val="28"/>
        </w:rPr>
        <w:t>
      Сайрам ауданы</w:t>
      </w:r>
    </w:p>
    <w:bookmarkEnd w:id="929"/>
    <w:bookmarkStart w:name="z936" w:id="930"/>
    <w:p>
      <w:pPr>
        <w:spacing w:after="0"/>
        <w:ind w:left="0"/>
        <w:jc w:val="both"/>
      </w:pPr>
      <w:r>
        <w:rPr>
          <w:rFonts w:ascii="Times New Roman"/>
          <w:b w:val="false"/>
          <w:i w:val="false"/>
          <w:color w:val="000000"/>
          <w:sz w:val="28"/>
        </w:rPr>
        <w:t>
      2030 жылға дейін:</w:t>
      </w:r>
    </w:p>
    <w:bookmarkEnd w:id="930"/>
    <w:bookmarkStart w:name="z937" w:id="931"/>
    <w:p>
      <w:pPr>
        <w:spacing w:after="0"/>
        <w:ind w:left="0"/>
        <w:jc w:val="both"/>
      </w:pPr>
      <w:r>
        <w:rPr>
          <w:rFonts w:ascii="Times New Roman"/>
          <w:b w:val="false"/>
          <w:i w:val="false"/>
          <w:color w:val="000000"/>
          <w:sz w:val="28"/>
        </w:rPr>
        <w:t>
      1) Шымкент қаласының азық-түлік белдеуін құруға және дамытуға бағытталған ауыл шаруашылығы өнімдерін өндіру мен өңдеуді дамыту;</w:t>
      </w:r>
    </w:p>
    <w:bookmarkEnd w:id="931"/>
    <w:bookmarkStart w:name="z938" w:id="932"/>
    <w:p>
      <w:pPr>
        <w:spacing w:after="0"/>
        <w:ind w:left="0"/>
        <w:jc w:val="both"/>
      </w:pPr>
      <w:r>
        <w:rPr>
          <w:rFonts w:ascii="Times New Roman"/>
          <w:b w:val="false"/>
          <w:i w:val="false"/>
          <w:color w:val="000000"/>
          <w:sz w:val="28"/>
        </w:rPr>
        <w:t>
      2) агроөнеркәсіптік кешенге инвестициялар салу, оның ішінде трансұлттық компаниялардың жұмысын жандандыру, бірлескен кәсіпорындар құру; өнімнің әлемдік нарыққа шығуы, энергия тиімділігі мен ресурстарды үнемдеу бойынша жаңа инновациялық технологияларды енгізу, менеджменттің қазіргі заманғы жүйелерін енгізу, өндірістік процестің жаңа жолдарын пайдалану (автоматтандыру, роботтандыру, цифрлық шешім), ірі инвесторлардың артықшылығы;</w:t>
      </w:r>
    </w:p>
    <w:bookmarkEnd w:id="932"/>
    <w:bookmarkStart w:name="z939" w:id="933"/>
    <w:p>
      <w:pPr>
        <w:spacing w:after="0"/>
        <w:ind w:left="0"/>
        <w:jc w:val="both"/>
      </w:pPr>
      <w:r>
        <w:rPr>
          <w:rFonts w:ascii="Times New Roman"/>
          <w:b w:val="false"/>
          <w:i w:val="false"/>
          <w:color w:val="000000"/>
          <w:sz w:val="28"/>
        </w:rPr>
        <w:t>
      3) ақпараттық технологияларды енгізу және ауыл шаруашылығын цифрландыру, оның ішінде жаңа ауыл шаруашылығы техникасын сатып алумен қатар, агротехнологияны орындау (электрондық карта, сенсор, датчиктер және басқалар), шаруашылық базаларында смарт-фермаларды қалыптастыру тәжірибесін пайдалану (шаруашылықты онлайн басқару), мамандандырылған оқу орталықтары арқылы агроөнеркәсіптік кешен субъектілері арасында білімді жақсарту;</w:t>
      </w:r>
    </w:p>
    <w:bookmarkEnd w:id="933"/>
    <w:bookmarkStart w:name="z940" w:id="934"/>
    <w:p>
      <w:pPr>
        <w:spacing w:after="0"/>
        <w:ind w:left="0"/>
        <w:jc w:val="both"/>
      </w:pPr>
      <w:r>
        <w:rPr>
          <w:rFonts w:ascii="Times New Roman"/>
          <w:b w:val="false"/>
          <w:i w:val="false"/>
          <w:color w:val="000000"/>
          <w:sz w:val="28"/>
        </w:rPr>
        <w:t>
      4) Қарамұрт, Манкент, Арыс ауылдық округтерінде үш сүт-тауар фермасын салу;</w:t>
      </w:r>
    </w:p>
    <w:bookmarkEnd w:id="934"/>
    <w:bookmarkStart w:name="z941" w:id="935"/>
    <w:p>
      <w:pPr>
        <w:spacing w:after="0"/>
        <w:ind w:left="0"/>
        <w:jc w:val="both"/>
      </w:pPr>
      <w:r>
        <w:rPr>
          <w:rFonts w:ascii="Times New Roman"/>
          <w:b w:val="false"/>
          <w:i w:val="false"/>
          <w:color w:val="000000"/>
          <w:sz w:val="28"/>
        </w:rPr>
        <w:t>
      5) мал бордақылау бойынша он алаң салу (Манкент, Қарамұрт, Қайнарбұлақ, Қарабұлақ ауылдық округтері);</w:t>
      </w:r>
    </w:p>
    <w:bookmarkEnd w:id="935"/>
    <w:bookmarkStart w:name="z942" w:id="936"/>
    <w:p>
      <w:pPr>
        <w:spacing w:after="0"/>
        <w:ind w:left="0"/>
        <w:jc w:val="both"/>
      </w:pPr>
      <w:r>
        <w:rPr>
          <w:rFonts w:ascii="Times New Roman"/>
          <w:b w:val="false"/>
          <w:i w:val="false"/>
          <w:color w:val="000000"/>
          <w:sz w:val="28"/>
        </w:rPr>
        <w:t>
      6) қарқынды бақтардың, жылыжайлардың алаңдарын ұлғайту;</w:t>
      </w:r>
    </w:p>
    <w:bookmarkEnd w:id="936"/>
    <w:bookmarkStart w:name="z943" w:id="937"/>
    <w:p>
      <w:pPr>
        <w:spacing w:after="0"/>
        <w:ind w:left="0"/>
        <w:jc w:val="both"/>
      </w:pPr>
      <w:r>
        <w:rPr>
          <w:rFonts w:ascii="Times New Roman"/>
          <w:b w:val="false"/>
          <w:i w:val="false"/>
          <w:color w:val="000000"/>
          <w:sz w:val="28"/>
        </w:rPr>
        <w:t>
      7) ауданның барлық су шаруашылықтарының, оның ішінде жекеменшік шаруашылықтардың жағдайын паспорттау және мониторингілеу;</w:t>
      </w:r>
    </w:p>
    <w:bookmarkEnd w:id="937"/>
    <w:bookmarkStart w:name="z944" w:id="938"/>
    <w:p>
      <w:pPr>
        <w:spacing w:after="0"/>
        <w:ind w:left="0"/>
        <w:jc w:val="both"/>
      </w:pPr>
      <w:r>
        <w:rPr>
          <w:rFonts w:ascii="Times New Roman"/>
          <w:b w:val="false"/>
          <w:i w:val="false"/>
          <w:color w:val="000000"/>
          <w:sz w:val="28"/>
        </w:rPr>
        <w:t>
      2040 жылға дейін:</w:t>
      </w:r>
    </w:p>
    <w:bookmarkEnd w:id="938"/>
    <w:bookmarkStart w:name="z945" w:id="939"/>
    <w:p>
      <w:pPr>
        <w:spacing w:after="0"/>
        <w:ind w:left="0"/>
        <w:jc w:val="both"/>
      </w:pPr>
      <w:r>
        <w:rPr>
          <w:rFonts w:ascii="Times New Roman"/>
          <w:b w:val="false"/>
          <w:i w:val="false"/>
          <w:color w:val="000000"/>
          <w:sz w:val="28"/>
        </w:rPr>
        <w:t>
      1) ет және сүт мал шаруашылығын, ирригацияны, қарқынды бақтарды және басқаларды дамыту жөніндегі инвестициялық жобаларды іске асыруды қолдау;</w:t>
      </w:r>
    </w:p>
    <w:bookmarkEnd w:id="939"/>
    <w:bookmarkStart w:name="z946" w:id="940"/>
    <w:p>
      <w:pPr>
        <w:spacing w:after="0"/>
        <w:ind w:left="0"/>
        <w:jc w:val="both"/>
      </w:pPr>
      <w:r>
        <w:rPr>
          <w:rFonts w:ascii="Times New Roman"/>
          <w:b w:val="false"/>
          <w:i w:val="false"/>
          <w:color w:val="000000"/>
          <w:sz w:val="28"/>
        </w:rPr>
        <w:t xml:space="preserve">
      2) қолданыстағы су шаруашылығы объектілерін жаңғырту және жаңа объектілердің құрылысын қамтамасыз ету; </w:t>
      </w:r>
    </w:p>
    <w:bookmarkEnd w:id="940"/>
    <w:bookmarkStart w:name="z947" w:id="941"/>
    <w:p>
      <w:pPr>
        <w:spacing w:after="0"/>
        <w:ind w:left="0"/>
        <w:jc w:val="both"/>
      </w:pPr>
      <w:r>
        <w:rPr>
          <w:rFonts w:ascii="Times New Roman"/>
          <w:b w:val="false"/>
          <w:i w:val="false"/>
          <w:color w:val="000000"/>
          <w:sz w:val="28"/>
        </w:rPr>
        <w:t xml:space="preserve">
      3) ауыл шаруашылығындағы ҒЗТКЖ-ны қолдау; </w:t>
      </w:r>
    </w:p>
    <w:bookmarkEnd w:id="941"/>
    <w:bookmarkStart w:name="z948" w:id="942"/>
    <w:p>
      <w:pPr>
        <w:spacing w:after="0"/>
        <w:ind w:left="0"/>
        <w:jc w:val="both"/>
      </w:pPr>
      <w:r>
        <w:rPr>
          <w:rFonts w:ascii="Times New Roman"/>
          <w:b w:val="false"/>
          <w:i w:val="false"/>
          <w:color w:val="000000"/>
          <w:sz w:val="28"/>
        </w:rPr>
        <w:t xml:space="preserve">
      4) ауыл шаруашылығы өндірушілерінің кооперациясын ынталандыру; </w:t>
      </w:r>
    </w:p>
    <w:bookmarkEnd w:id="942"/>
    <w:bookmarkStart w:name="z949" w:id="943"/>
    <w:p>
      <w:pPr>
        <w:spacing w:after="0"/>
        <w:ind w:left="0"/>
        <w:jc w:val="both"/>
      </w:pPr>
      <w:r>
        <w:rPr>
          <w:rFonts w:ascii="Times New Roman"/>
          <w:b w:val="false"/>
          <w:i w:val="false"/>
          <w:color w:val="000000"/>
          <w:sz w:val="28"/>
        </w:rPr>
        <w:t>
      5) білікті кадрларды тарту және аудан ауылдарын дамыту есебінен кадр әлеуетін дамыту;</w:t>
      </w:r>
    </w:p>
    <w:bookmarkEnd w:id="943"/>
    <w:bookmarkStart w:name="z950" w:id="944"/>
    <w:p>
      <w:pPr>
        <w:spacing w:after="0"/>
        <w:ind w:left="0"/>
        <w:jc w:val="both"/>
      </w:pPr>
      <w:r>
        <w:rPr>
          <w:rFonts w:ascii="Times New Roman"/>
          <w:b w:val="false"/>
          <w:i w:val="false"/>
          <w:color w:val="000000"/>
          <w:sz w:val="28"/>
        </w:rPr>
        <w:t>
      2050 жылға дейін:</w:t>
      </w:r>
    </w:p>
    <w:bookmarkEnd w:id="944"/>
    <w:bookmarkStart w:name="z951" w:id="945"/>
    <w:p>
      <w:pPr>
        <w:spacing w:after="0"/>
        <w:ind w:left="0"/>
        <w:jc w:val="both"/>
      </w:pPr>
      <w:r>
        <w:rPr>
          <w:rFonts w:ascii="Times New Roman"/>
          <w:b w:val="false"/>
          <w:i w:val="false"/>
          <w:color w:val="000000"/>
          <w:sz w:val="28"/>
        </w:rPr>
        <w:t>
      1) ауыл шаруашылығын мемлекеттік қолдау шараларын жетілдіру және жалғастыру;</w:t>
      </w:r>
    </w:p>
    <w:bookmarkEnd w:id="945"/>
    <w:bookmarkStart w:name="z952" w:id="946"/>
    <w:p>
      <w:pPr>
        <w:spacing w:after="0"/>
        <w:ind w:left="0"/>
        <w:jc w:val="both"/>
      </w:pPr>
      <w:r>
        <w:rPr>
          <w:rFonts w:ascii="Times New Roman"/>
          <w:b w:val="false"/>
          <w:i w:val="false"/>
          <w:color w:val="000000"/>
          <w:sz w:val="28"/>
        </w:rPr>
        <w:t>
      2) ауданда жоғары өнімді және бәсекеге қабілетті ауыл шаруашылығы кешенін қалыптастыру;</w:t>
      </w:r>
    </w:p>
    <w:bookmarkEnd w:id="946"/>
    <w:bookmarkStart w:name="z953" w:id="947"/>
    <w:p>
      <w:pPr>
        <w:spacing w:after="0"/>
        <w:ind w:left="0"/>
        <w:jc w:val="both"/>
      </w:pPr>
      <w:r>
        <w:rPr>
          <w:rFonts w:ascii="Times New Roman"/>
          <w:b w:val="false"/>
          <w:i w:val="false"/>
          <w:color w:val="000000"/>
          <w:sz w:val="28"/>
        </w:rPr>
        <w:t>
      3) кластерлік бастамаларды қолдау;</w:t>
      </w:r>
    </w:p>
    <w:bookmarkEnd w:id="947"/>
    <w:bookmarkStart w:name="z954" w:id="948"/>
    <w:p>
      <w:pPr>
        <w:spacing w:after="0"/>
        <w:ind w:left="0"/>
        <w:jc w:val="both"/>
      </w:pPr>
      <w:r>
        <w:rPr>
          <w:rFonts w:ascii="Times New Roman"/>
          <w:b w:val="false"/>
          <w:i w:val="false"/>
          <w:color w:val="000000"/>
          <w:sz w:val="28"/>
        </w:rPr>
        <w:t>
      4) Шымкент қаласының айналасында азық-түлік белдеуін қалыптастыруға жәрдемдесу.</w:t>
      </w:r>
    </w:p>
    <w:bookmarkEnd w:id="948"/>
    <w:bookmarkStart w:name="z955" w:id="949"/>
    <w:p>
      <w:pPr>
        <w:spacing w:after="0"/>
        <w:ind w:left="0"/>
        <w:jc w:val="both"/>
      </w:pPr>
      <w:r>
        <w:rPr>
          <w:rFonts w:ascii="Times New Roman"/>
          <w:b w:val="false"/>
          <w:i w:val="false"/>
          <w:color w:val="000000"/>
          <w:sz w:val="28"/>
        </w:rPr>
        <w:t>
      Сарыағаш ауданы</w:t>
      </w:r>
    </w:p>
    <w:bookmarkEnd w:id="949"/>
    <w:bookmarkStart w:name="z956" w:id="950"/>
    <w:p>
      <w:pPr>
        <w:spacing w:after="0"/>
        <w:ind w:left="0"/>
        <w:jc w:val="both"/>
      </w:pPr>
      <w:r>
        <w:rPr>
          <w:rFonts w:ascii="Times New Roman"/>
          <w:b w:val="false"/>
          <w:i w:val="false"/>
          <w:color w:val="000000"/>
          <w:sz w:val="28"/>
        </w:rPr>
        <w:t>
      2040 жылға дейін:</w:t>
      </w:r>
    </w:p>
    <w:bookmarkEnd w:id="950"/>
    <w:bookmarkStart w:name="z957" w:id="951"/>
    <w:p>
      <w:pPr>
        <w:spacing w:after="0"/>
        <w:ind w:left="0"/>
        <w:jc w:val="both"/>
      </w:pPr>
      <w:r>
        <w:rPr>
          <w:rFonts w:ascii="Times New Roman"/>
          <w:b w:val="false"/>
          <w:i w:val="false"/>
          <w:color w:val="000000"/>
          <w:sz w:val="28"/>
        </w:rPr>
        <w:t>
      1) ирригация және мелиорация жүйелерін құру, қалпына келтіру және жаңғырту (суару және құрғату) арқылы ауыл шаруашылығы мақсатындағы жерлердің өнімділігін арттыру;</w:t>
      </w:r>
    </w:p>
    <w:bookmarkEnd w:id="951"/>
    <w:bookmarkStart w:name="z958" w:id="952"/>
    <w:p>
      <w:pPr>
        <w:spacing w:after="0"/>
        <w:ind w:left="0"/>
        <w:jc w:val="both"/>
      </w:pPr>
      <w:r>
        <w:rPr>
          <w:rFonts w:ascii="Times New Roman"/>
          <w:b w:val="false"/>
          <w:i w:val="false"/>
          <w:color w:val="000000"/>
          <w:sz w:val="28"/>
        </w:rPr>
        <w:t>
      2) химияландыру жүйелерін құру және жаңғырту, фитосанитария мен ветеринарияны дамыту арқылы биологиялық факторлардың тиімділігін арттыру;</w:t>
      </w:r>
    </w:p>
    <w:bookmarkEnd w:id="952"/>
    <w:bookmarkStart w:name="z959" w:id="953"/>
    <w:p>
      <w:pPr>
        <w:spacing w:after="0"/>
        <w:ind w:left="0"/>
        <w:jc w:val="both"/>
      </w:pPr>
      <w:r>
        <w:rPr>
          <w:rFonts w:ascii="Times New Roman"/>
          <w:b w:val="false"/>
          <w:i w:val="false"/>
          <w:color w:val="000000"/>
          <w:sz w:val="28"/>
        </w:rPr>
        <w:t>
      3) елдің ауыл шаруашылығына цифрлық шешімдерді кеңінен енгізу арқылы технологиялық факторлардың тиімділігін арттыру (қадағалау жүйелері, картаға түсіру, электрондық паспорттар және ауыл шаруашылығы мақсатындағы жерлерді басқару жоспарлары);</w:t>
      </w:r>
    </w:p>
    <w:bookmarkEnd w:id="953"/>
    <w:bookmarkStart w:name="z960" w:id="954"/>
    <w:p>
      <w:pPr>
        <w:spacing w:after="0"/>
        <w:ind w:left="0"/>
        <w:jc w:val="both"/>
      </w:pPr>
      <w:r>
        <w:rPr>
          <w:rFonts w:ascii="Times New Roman"/>
          <w:b w:val="false"/>
          <w:i w:val="false"/>
          <w:color w:val="000000"/>
          <w:sz w:val="28"/>
        </w:rPr>
        <w:t>
      4) Сарыағаш ауданында көтерме-тарату орталығын құру;</w:t>
      </w:r>
    </w:p>
    <w:bookmarkEnd w:id="954"/>
    <w:bookmarkStart w:name="z961" w:id="955"/>
    <w:p>
      <w:pPr>
        <w:spacing w:after="0"/>
        <w:ind w:left="0"/>
        <w:jc w:val="both"/>
      </w:pPr>
      <w:r>
        <w:rPr>
          <w:rFonts w:ascii="Times New Roman"/>
          <w:b w:val="false"/>
          <w:i w:val="false"/>
          <w:color w:val="000000"/>
          <w:sz w:val="28"/>
        </w:rPr>
        <w:t>
      5) мал басының өнімділігі мен басқа да табиғи көрсеткіштерінің өсуін қамтамасыз ететін асыл тұқымды репродукторлар қызметінің ауқымын ұлғайту;</w:t>
      </w:r>
    </w:p>
    <w:bookmarkEnd w:id="955"/>
    <w:bookmarkStart w:name="z962" w:id="956"/>
    <w:p>
      <w:pPr>
        <w:spacing w:after="0"/>
        <w:ind w:left="0"/>
        <w:jc w:val="both"/>
      </w:pPr>
      <w:r>
        <w:rPr>
          <w:rFonts w:ascii="Times New Roman"/>
          <w:b w:val="false"/>
          <w:i w:val="false"/>
          <w:color w:val="000000"/>
          <w:sz w:val="28"/>
        </w:rPr>
        <w:t>
      6) Өсімдік шаруашылығы және мал шаруашылығы салаларын ғылыми-технологиялық қамтамасыз ету;</w:t>
      </w:r>
    </w:p>
    <w:bookmarkEnd w:id="956"/>
    <w:bookmarkStart w:name="z963" w:id="957"/>
    <w:p>
      <w:pPr>
        <w:spacing w:after="0"/>
        <w:ind w:left="0"/>
        <w:jc w:val="both"/>
      </w:pPr>
      <w:r>
        <w:rPr>
          <w:rFonts w:ascii="Times New Roman"/>
          <w:b w:val="false"/>
          <w:i w:val="false"/>
          <w:color w:val="000000"/>
          <w:sz w:val="28"/>
        </w:rPr>
        <w:t>
      7) саланы жоғары сапалы ветеринариялық, инженерлік және басқа да қызметтермен толық қамтамасыз етуге бағытталған бәсекеге қабілетті сервистік секторды қалыптастыру;</w:t>
      </w:r>
    </w:p>
    <w:bookmarkEnd w:id="957"/>
    <w:bookmarkStart w:name="z964" w:id="958"/>
    <w:p>
      <w:pPr>
        <w:spacing w:after="0"/>
        <w:ind w:left="0"/>
        <w:jc w:val="both"/>
      </w:pPr>
      <w:r>
        <w:rPr>
          <w:rFonts w:ascii="Times New Roman"/>
          <w:b w:val="false"/>
          <w:i w:val="false"/>
          <w:color w:val="000000"/>
          <w:sz w:val="28"/>
        </w:rPr>
        <w:t>
      8) ауыл шаруашылығы өндірушілерінің материалдық-техникалық базасын дамытуды мемлекеттік қолдау;</w:t>
      </w:r>
    </w:p>
    <w:bookmarkEnd w:id="958"/>
    <w:bookmarkStart w:name="z965" w:id="959"/>
    <w:p>
      <w:pPr>
        <w:spacing w:after="0"/>
        <w:ind w:left="0"/>
        <w:jc w:val="both"/>
      </w:pPr>
      <w:r>
        <w:rPr>
          <w:rFonts w:ascii="Times New Roman"/>
          <w:b w:val="false"/>
          <w:i w:val="false"/>
          <w:color w:val="000000"/>
          <w:sz w:val="28"/>
        </w:rPr>
        <w:t>
      9) ауыл шаруашылығы техникасын жаңарту қарқынын жеделдету;</w:t>
      </w:r>
    </w:p>
    <w:bookmarkEnd w:id="959"/>
    <w:bookmarkStart w:name="z966" w:id="960"/>
    <w:p>
      <w:pPr>
        <w:spacing w:after="0"/>
        <w:ind w:left="0"/>
        <w:jc w:val="both"/>
      </w:pPr>
      <w:r>
        <w:rPr>
          <w:rFonts w:ascii="Times New Roman"/>
          <w:b w:val="false"/>
          <w:i w:val="false"/>
          <w:color w:val="000000"/>
          <w:sz w:val="28"/>
        </w:rPr>
        <w:t>
      10) ауыл шаруашылығы үшін білікті кадрлар даярлау;</w:t>
      </w:r>
    </w:p>
    <w:bookmarkEnd w:id="960"/>
    <w:bookmarkStart w:name="z967" w:id="961"/>
    <w:p>
      <w:pPr>
        <w:spacing w:after="0"/>
        <w:ind w:left="0"/>
        <w:jc w:val="both"/>
      </w:pPr>
      <w:r>
        <w:rPr>
          <w:rFonts w:ascii="Times New Roman"/>
          <w:b w:val="false"/>
          <w:i w:val="false"/>
          <w:color w:val="000000"/>
          <w:sz w:val="28"/>
        </w:rPr>
        <w:t>
      11) жоғары рентабельді дақылдарға баса назар аудара отырып, егіс алқаптарын әртараптандыру;</w:t>
      </w:r>
    </w:p>
    <w:bookmarkEnd w:id="961"/>
    <w:bookmarkStart w:name="z968" w:id="962"/>
    <w:p>
      <w:pPr>
        <w:spacing w:after="0"/>
        <w:ind w:left="0"/>
        <w:jc w:val="both"/>
      </w:pPr>
      <w:r>
        <w:rPr>
          <w:rFonts w:ascii="Times New Roman"/>
          <w:b w:val="false"/>
          <w:i w:val="false"/>
          <w:color w:val="000000"/>
          <w:sz w:val="28"/>
        </w:rPr>
        <w:t>
      12) суармалы жерлердің алаңдарын кеңейту және су үнемдеу технологияларын кеңінен енгізу;</w:t>
      </w:r>
    </w:p>
    <w:bookmarkEnd w:id="962"/>
    <w:bookmarkStart w:name="z969" w:id="963"/>
    <w:p>
      <w:pPr>
        <w:spacing w:after="0"/>
        <w:ind w:left="0"/>
        <w:jc w:val="both"/>
      </w:pPr>
      <w:r>
        <w:rPr>
          <w:rFonts w:ascii="Times New Roman"/>
          <w:b w:val="false"/>
          <w:i w:val="false"/>
          <w:color w:val="000000"/>
          <w:sz w:val="28"/>
        </w:rPr>
        <w:t>
      13) ауданның ауыл шаруашылығы өндірушілерін отандық өндірістің жоғары сапалы тұқымдарымен қамтамасыз ету;</w:t>
      </w:r>
    </w:p>
    <w:bookmarkEnd w:id="963"/>
    <w:bookmarkStart w:name="z970" w:id="964"/>
    <w:p>
      <w:pPr>
        <w:spacing w:after="0"/>
        <w:ind w:left="0"/>
        <w:jc w:val="both"/>
      </w:pPr>
      <w:r>
        <w:rPr>
          <w:rFonts w:ascii="Times New Roman"/>
          <w:b w:val="false"/>
          <w:i w:val="false"/>
          <w:color w:val="000000"/>
          <w:sz w:val="28"/>
        </w:rPr>
        <w:t>
      14) негізгі ауыл шаруашылығы дақылдарын өсіру жөніндегі инвестициялық жобаларды қолдау;</w:t>
      </w:r>
    </w:p>
    <w:bookmarkEnd w:id="964"/>
    <w:bookmarkStart w:name="z971" w:id="965"/>
    <w:p>
      <w:pPr>
        <w:spacing w:after="0"/>
        <w:ind w:left="0"/>
        <w:jc w:val="both"/>
      </w:pPr>
      <w:r>
        <w:rPr>
          <w:rFonts w:ascii="Times New Roman"/>
          <w:b w:val="false"/>
          <w:i w:val="false"/>
          <w:color w:val="000000"/>
          <w:sz w:val="28"/>
        </w:rPr>
        <w:t>
      15) бордақылау кешендері мен сүт-тауар фермаларын салу жөніндегі жобаларды қолдау;</w:t>
      </w:r>
    </w:p>
    <w:bookmarkEnd w:id="965"/>
    <w:bookmarkStart w:name="z972" w:id="966"/>
    <w:p>
      <w:pPr>
        <w:spacing w:after="0"/>
        <w:ind w:left="0"/>
        <w:jc w:val="both"/>
      </w:pPr>
      <w:r>
        <w:rPr>
          <w:rFonts w:ascii="Times New Roman"/>
          <w:b w:val="false"/>
          <w:i w:val="false"/>
          <w:color w:val="000000"/>
          <w:sz w:val="28"/>
        </w:rPr>
        <w:t>
      16) қазіргі заманғы қарқынды, ресурс үнемдейтін технологияларды енгізу;</w:t>
      </w:r>
    </w:p>
    <w:bookmarkEnd w:id="966"/>
    <w:bookmarkStart w:name="z973" w:id="967"/>
    <w:p>
      <w:pPr>
        <w:spacing w:after="0"/>
        <w:ind w:left="0"/>
        <w:jc w:val="both"/>
      </w:pPr>
      <w:r>
        <w:rPr>
          <w:rFonts w:ascii="Times New Roman"/>
          <w:b w:val="false"/>
          <w:i w:val="false"/>
          <w:color w:val="000000"/>
          <w:sz w:val="28"/>
        </w:rPr>
        <w:t>
      17) ескі классикалық технологияларды бір мезгілде жаңасына ауыстыра отырып, техниканы жаңарту-аз шығынды және ресурс үнемдеуші;</w:t>
      </w:r>
    </w:p>
    <w:bookmarkEnd w:id="967"/>
    <w:bookmarkStart w:name="z974" w:id="968"/>
    <w:p>
      <w:pPr>
        <w:spacing w:after="0"/>
        <w:ind w:left="0"/>
        <w:jc w:val="both"/>
      </w:pPr>
      <w:r>
        <w:rPr>
          <w:rFonts w:ascii="Times New Roman"/>
          <w:b w:val="false"/>
          <w:i w:val="false"/>
          <w:color w:val="000000"/>
          <w:sz w:val="28"/>
        </w:rPr>
        <w:t>
      18) Мал шаруашылығы кешендерін реконструкциялау, қалпына келтіру және салу;</w:t>
      </w:r>
    </w:p>
    <w:bookmarkEnd w:id="968"/>
    <w:bookmarkStart w:name="z975" w:id="969"/>
    <w:p>
      <w:pPr>
        <w:spacing w:after="0"/>
        <w:ind w:left="0"/>
        <w:jc w:val="both"/>
      </w:pPr>
      <w:r>
        <w:rPr>
          <w:rFonts w:ascii="Times New Roman"/>
          <w:b w:val="false"/>
          <w:i w:val="false"/>
          <w:color w:val="000000"/>
          <w:sz w:val="28"/>
        </w:rPr>
        <w:t>
      19) селекциялық-асыл тұқымдық жұмысты жақсарту, сүтті және етті малдың, құстың өнімділігі жоғары тұқымдарын енгізу;</w:t>
      </w:r>
    </w:p>
    <w:bookmarkEnd w:id="969"/>
    <w:bookmarkStart w:name="z976" w:id="970"/>
    <w:p>
      <w:pPr>
        <w:spacing w:after="0"/>
        <w:ind w:left="0"/>
        <w:jc w:val="both"/>
      </w:pPr>
      <w:r>
        <w:rPr>
          <w:rFonts w:ascii="Times New Roman"/>
          <w:b w:val="false"/>
          <w:i w:val="false"/>
          <w:color w:val="000000"/>
          <w:sz w:val="28"/>
        </w:rPr>
        <w:t>
      20) мал шаруашылығының жемшөп базасын нығайту;</w:t>
      </w:r>
    </w:p>
    <w:bookmarkEnd w:id="970"/>
    <w:bookmarkStart w:name="z977" w:id="971"/>
    <w:p>
      <w:pPr>
        <w:spacing w:after="0"/>
        <w:ind w:left="0"/>
        <w:jc w:val="both"/>
      </w:pPr>
      <w:r>
        <w:rPr>
          <w:rFonts w:ascii="Times New Roman"/>
          <w:b w:val="false"/>
          <w:i w:val="false"/>
          <w:color w:val="000000"/>
          <w:sz w:val="28"/>
        </w:rPr>
        <w:t>
      2050 жылға дейін:</w:t>
      </w:r>
    </w:p>
    <w:bookmarkEnd w:id="971"/>
    <w:bookmarkStart w:name="z978" w:id="972"/>
    <w:p>
      <w:pPr>
        <w:spacing w:after="0"/>
        <w:ind w:left="0"/>
        <w:jc w:val="both"/>
      </w:pPr>
      <w:r>
        <w:rPr>
          <w:rFonts w:ascii="Times New Roman"/>
          <w:b w:val="false"/>
          <w:i w:val="false"/>
          <w:color w:val="000000"/>
          <w:sz w:val="28"/>
        </w:rPr>
        <w:t>
      1) кооперацияны ынталандыру және кластерлік бастамаларды қолдау;</w:t>
      </w:r>
    </w:p>
    <w:bookmarkEnd w:id="972"/>
    <w:bookmarkStart w:name="z979" w:id="973"/>
    <w:p>
      <w:pPr>
        <w:spacing w:after="0"/>
        <w:ind w:left="0"/>
        <w:jc w:val="both"/>
      </w:pPr>
      <w:r>
        <w:rPr>
          <w:rFonts w:ascii="Times New Roman"/>
          <w:b w:val="false"/>
          <w:i w:val="false"/>
          <w:color w:val="000000"/>
          <w:sz w:val="28"/>
        </w:rPr>
        <w:t>
      2) аудан аумағында жоғары өнімді агроөнеркәсіптік кешенді қалыптастыру үшін қолайлы жағдайлар жасау;</w:t>
      </w:r>
    </w:p>
    <w:bookmarkEnd w:id="973"/>
    <w:bookmarkStart w:name="z980" w:id="974"/>
    <w:p>
      <w:pPr>
        <w:spacing w:after="0"/>
        <w:ind w:left="0"/>
        <w:jc w:val="both"/>
      </w:pPr>
      <w:r>
        <w:rPr>
          <w:rFonts w:ascii="Times New Roman"/>
          <w:b w:val="false"/>
          <w:i w:val="false"/>
          <w:color w:val="000000"/>
          <w:sz w:val="28"/>
        </w:rPr>
        <w:t>
      3) ауданнан тыс сала өнімдерін қолдау және ілгерілету.</w:t>
      </w:r>
    </w:p>
    <w:bookmarkEnd w:id="974"/>
    <w:bookmarkStart w:name="z981" w:id="975"/>
    <w:p>
      <w:pPr>
        <w:spacing w:after="0"/>
        <w:ind w:left="0"/>
        <w:jc w:val="both"/>
      </w:pPr>
      <w:r>
        <w:rPr>
          <w:rFonts w:ascii="Times New Roman"/>
          <w:b w:val="false"/>
          <w:i w:val="false"/>
          <w:color w:val="000000"/>
          <w:sz w:val="28"/>
        </w:rPr>
        <w:t>
      Төлеби ауданы</w:t>
      </w:r>
    </w:p>
    <w:bookmarkEnd w:id="975"/>
    <w:bookmarkStart w:name="z982" w:id="976"/>
    <w:p>
      <w:pPr>
        <w:spacing w:after="0"/>
        <w:ind w:left="0"/>
        <w:jc w:val="both"/>
      </w:pPr>
      <w:r>
        <w:rPr>
          <w:rFonts w:ascii="Times New Roman"/>
          <w:b w:val="false"/>
          <w:i w:val="false"/>
          <w:color w:val="000000"/>
          <w:sz w:val="28"/>
        </w:rPr>
        <w:t>
      2030 жылға дейін:</w:t>
      </w:r>
    </w:p>
    <w:bookmarkEnd w:id="976"/>
    <w:bookmarkStart w:name="z983" w:id="977"/>
    <w:p>
      <w:pPr>
        <w:spacing w:after="0"/>
        <w:ind w:left="0"/>
        <w:jc w:val="both"/>
      </w:pPr>
      <w:r>
        <w:rPr>
          <w:rFonts w:ascii="Times New Roman"/>
          <w:b w:val="false"/>
          <w:i w:val="false"/>
          <w:color w:val="000000"/>
          <w:sz w:val="28"/>
        </w:rPr>
        <w:t>
      1) Кемеқалған ауылдық округінің Абай ауылында жеміс сақтау қоймасын салу;</w:t>
      </w:r>
    </w:p>
    <w:bookmarkEnd w:id="977"/>
    <w:bookmarkStart w:name="z984" w:id="978"/>
    <w:p>
      <w:pPr>
        <w:spacing w:after="0"/>
        <w:ind w:left="0"/>
        <w:jc w:val="both"/>
      </w:pPr>
      <w:r>
        <w:rPr>
          <w:rFonts w:ascii="Times New Roman"/>
          <w:b w:val="false"/>
          <w:i w:val="false"/>
          <w:color w:val="000000"/>
          <w:sz w:val="28"/>
        </w:rPr>
        <w:t>
      2) өнеркәсіптік жылыжай құру;</w:t>
      </w:r>
    </w:p>
    <w:bookmarkEnd w:id="978"/>
    <w:bookmarkStart w:name="z985" w:id="979"/>
    <w:p>
      <w:pPr>
        <w:spacing w:after="0"/>
        <w:ind w:left="0"/>
        <w:jc w:val="both"/>
      </w:pPr>
      <w:r>
        <w:rPr>
          <w:rFonts w:ascii="Times New Roman"/>
          <w:b w:val="false"/>
          <w:i w:val="false"/>
          <w:color w:val="000000"/>
          <w:sz w:val="28"/>
        </w:rPr>
        <w:t>
      3) ауыл шаруашылығындағы негізгі қорларды жаңғыртуды қолдау және ынталандыру;</w:t>
      </w:r>
    </w:p>
    <w:bookmarkEnd w:id="979"/>
    <w:bookmarkStart w:name="z986" w:id="980"/>
    <w:p>
      <w:pPr>
        <w:spacing w:after="0"/>
        <w:ind w:left="0"/>
        <w:jc w:val="both"/>
      </w:pPr>
      <w:r>
        <w:rPr>
          <w:rFonts w:ascii="Times New Roman"/>
          <w:b w:val="false"/>
          <w:i w:val="false"/>
          <w:color w:val="000000"/>
          <w:sz w:val="28"/>
        </w:rPr>
        <w:t>
      4) ауыл шаруашылығында, оның ішінде қолданыстағы қолдау құралдары шеңберінде техника паркін жаңартуды қолдау;</w:t>
      </w:r>
    </w:p>
    <w:bookmarkEnd w:id="980"/>
    <w:bookmarkStart w:name="z987" w:id="981"/>
    <w:p>
      <w:pPr>
        <w:spacing w:after="0"/>
        <w:ind w:left="0"/>
        <w:jc w:val="both"/>
      </w:pPr>
      <w:r>
        <w:rPr>
          <w:rFonts w:ascii="Times New Roman"/>
          <w:b w:val="false"/>
          <w:i w:val="false"/>
          <w:color w:val="000000"/>
          <w:sz w:val="28"/>
        </w:rPr>
        <w:t>
      5) ауыл шаруашылығының өндірістік инфрақұрылымын, оның ішінде өндірістік үй-жайларды, сақтау объектілерін және басқаларын дамыту;</w:t>
      </w:r>
    </w:p>
    <w:bookmarkEnd w:id="981"/>
    <w:bookmarkStart w:name="z988" w:id="982"/>
    <w:p>
      <w:pPr>
        <w:spacing w:after="0"/>
        <w:ind w:left="0"/>
        <w:jc w:val="both"/>
      </w:pPr>
      <w:r>
        <w:rPr>
          <w:rFonts w:ascii="Times New Roman"/>
          <w:b w:val="false"/>
          <w:i w:val="false"/>
          <w:color w:val="000000"/>
          <w:sz w:val="28"/>
        </w:rPr>
        <w:t>
      6)ирригация және мелиорация жүйелерін құру, қалпына келтіру және жаңғырту (суару және құрғату) арқылы ауыл шаруашылығы мақсатындағы жерлердің өнімділігін арттыру;</w:t>
      </w:r>
    </w:p>
    <w:bookmarkEnd w:id="982"/>
    <w:bookmarkStart w:name="z989" w:id="983"/>
    <w:p>
      <w:pPr>
        <w:spacing w:after="0"/>
        <w:ind w:left="0"/>
        <w:jc w:val="both"/>
      </w:pPr>
      <w:r>
        <w:rPr>
          <w:rFonts w:ascii="Times New Roman"/>
          <w:b w:val="false"/>
          <w:i w:val="false"/>
          <w:color w:val="000000"/>
          <w:sz w:val="28"/>
        </w:rPr>
        <w:t>
      7) химияландыру жүйелерін құру және жаңғырту, фитосанитария мен ветеринарияны дамыту арқылы биологиялық факторлардың тиімділігін арттыру;</w:t>
      </w:r>
    </w:p>
    <w:bookmarkEnd w:id="983"/>
    <w:bookmarkStart w:name="z990" w:id="984"/>
    <w:p>
      <w:pPr>
        <w:spacing w:after="0"/>
        <w:ind w:left="0"/>
        <w:jc w:val="both"/>
      </w:pPr>
      <w:r>
        <w:rPr>
          <w:rFonts w:ascii="Times New Roman"/>
          <w:b w:val="false"/>
          <w:i w:val="false"/>
          <w:color w:val="000000"/>
          <w:sz w:val="28"/>
        </w:rPr>
        <w:t>
      8) елдің ауыл шаруашылығына цифрлық шешімдерді кеңінен енгізу арқылы технологиялық факторлардың тиімділігін арттыру (қадағалау жүйелері, картаға түсіру, электрондық паспорттар және ауыл шаруашылығы мақсатындағы жерлерді басқару жоспарлары);</w:t>
      </w:r>
    </w:p>
    <w:bookmarkEnd w:id="984"/>
    <w:bookmarkStart w:name="z991" w:id="985"/>
    <w:p>
      <w:pPr>
        <w:spacing w:after="0"/>
        <w:ind w:left="0"/>
        <w:jc w:val="both"/>
      </w:pPr>
      <w:r>
        <w:rPr>
          <w:rFonts w:ascii="Times New Roman"/>
          <w:b w:val="false"/>
          <w:i w:val="false"/>
          <w:color w:val="000000"/>
          <w:sz w:val="28"/>
        </w:rPr>
        <w:t>
      9) ауыл шаруашылығы өндірушілері үшін кредиттік ресурстардың қолжетімділігін қамтамасыз ету жөніндегі шараларды іске асыру;</w:t>
      </w:r>
    </w:p>
    <w:bookmarkEnd w:id="985"/>
    <w:bookmarkStart w:name="z992" w:id="986"/>
    <w:p>
      <w:pPr>
        <w:spacing w:after="0"/>
        <w:ind w:left="0"/>
        <w:jc w:val="both"/>
      </w:pPr>
      <w:r>
        <w:rPr>
          <w:rFonts w:ascii="Times New Roman"/>
          <w:b w:val="false"/>
          <w:i w:val="false"/>
          <w:color w:val="000000"/>
          <w:sz w:val="28"/>
        </w:rPr>
        <w:t>
      10) саланың білікті кадрларға қажеттіліктерін қанағаттандыру жөніндегі шараларды іске асыру, оның ішінде жас мамандарды даярлау және қайта даярлау, тарту;</w:t>
      </w:r>
    </w:p>
    <w:bookmarkEnd w:id="986"/>
    <w:bookmarkStart w:name="z993" w:id="987"/>
    <w:p>
      <w:pPr>
        <w:spacing w:after="0"/>
        <w:ind w:left="0"/>
        <w:jc w:val="both"/>
      </w:pPr>
      <w:r>
        <w:rPr>
          <w:rFonts w:ascii="Times New Roman"/>
          <w:b w:val="false"/>
          <w:i w:val="false"/>
          <w:color w:val="000000"/>
          <w:sz w:val="28"/>
        </w:rPr>
        <w:t>
      11) ауыл шаруашылығы өндірушілерінің кооперациясын ынталандыру;</w:t>
      </w:r>
    </w:p>
    <w:bookmarkEnd w:id="987"/>
    <w:bookmarkStart w:name="z994" w:id="988"/>
    <w:p>
      <w:pPr>
        <w:spacing w:after="0"/>
        <w:ind w:left="0"/>
        <w:jc w:val="both"/>
      </w:pPr>
      <w:r>
        <w:rPr>
          <w:rFonts w:ascii="Times New Roman"/>
          <w:b w:val="false"/>
          <w:i w:val="false"/>
          <w:color w:val="000000"/>
          <w:sz w:val="28"/>
        </w:rPr>
        <w:t>
      12) асыл тұқымды мал шаруашылығын қолдау;</w:t>
      </w:r>
    </w:p>
    <w:bookmarkEnd w:id="988"/>
    <w:bookmarkStart w:name="z995" w:id="989"/>
    <w:p>
      <w:pPr>
        <w:spacing w:after="0"/>
        <w:ind w:left="0"/>
        <w:jc w:val="both"/>
      </w:pPr>
      <w:r>
        <w:rPr>
          <w:rFonts w:ascii="Times New Roman"/>
          <w:b w:val="false"/>
          <w:i w:val="false"/>
          <w:color w:val="000000"/>
          <w:sz w:val="28"/>
        </w:rPr>
        <w:t>
      13) жемшөп базасын одан әрі дамыту;</w:t>
      </w:r>
    </w:p>
    <w:bookmarkEnd w:id="989"/>
    <w:bookmarkStart w:name="z996" w:id="990"/>
    <w:p>
      <w:pPr>
        <w:spacing w:after="0"/>
        <w:ind w:left="0"/>
        <w:jc w:val="both"/>
      </w:pPr>
      <w:r>
        <w:rPr>
          <w:rFonts w:ascii="Times New Roman"/>
          <w:b w:val="false"/>
          <w:i w:val="false"/>
          <w:color w:val="000000"/>
          <w:sz w:val="28"/>
        </w:rPr>
        <w:t>
      14) сүт фермалары мен бордақылау алаңдарын салудың инвестициялық жобаларын іске асыруды жаппай сүйемелдеу;</w:t>
      </w:r>
    </w:p>
    <w:bookmarkEnd w:id="990"/>
    <w:bookmarkStart w:name="z997" w:id="991"/>
    <w:p>
      <w:pPr>
        <w:spacing w:after="0"/>
        <w:ind w:left="0"/>
        <w:jc w:val="both"/>
      </w:pPr>
      <w:r>
        <w:rPr>
          <w:rFonts w:ascii="Times New Roman"/>
          <w:b w:val="false"/>
          <w:i w:val="false"/>
          <w:color w:val="000000"/>
          <w:sz w:val="28"/>
        </w:rPr>
        <w:t>
      2040 жылға дейін:</w:t>
      </w:r>
    </w:p>
    <w:bookmarkEnd w:id="991"/>
    <w:p>
      <w:pPr>
        <w:spacing w:after="0"/>
        <w:ind w:left="0"/>
        <w:jc w:val="both"/>
      </w:pPr>
      <w:r>
        <w:rPr>
          <w:rFonts w:ascii="Times New Roman"/>
          <w:b w:val="false"/>
          <w:i w:val="false"/>
          <w:color w:val="000000"/>
          <w:sz w:val="28"/>
        </w:rPr>
        <w:t xml:space="preserve">
      1) саланың инвестициялық тартымдылығын арттыру; </w:t>
      </w:r>
    </w:p>
    <w:bookmarkStart w:name="z999" w:id="992"/>
    <w:p>
      <w:pPr>
        <w:spacing w:after="0"/>
        <w:ind w:left="0"/>
        <w:jc w:val="both"/>
      </w:pPr>
      <w:r>
        <w:rPr>
          <w:rFonts w:ascii="Times New Roman"/>
          <w:b w:val="false"/>
          <w:i w:val="false"/>
          <w:color w:val="000000"/>
          <w:sz w:val="28"/>
        </w:rPr>
        <w:t>
      2) инновациялық технологияларды енгізу және ауыспалы егісті сақтау есебінен топырақ құнарлылығын жақсарту;</w:t>
      </w:r>
    </w:p>
    <w:bookmarkEnd w:id="992"/>
    <w:bookmarkStart w:name="z1000" w:id="993"/>
    <w:p>
      <w:pPr>
        <w:spacing w:after="0"/>
        <w:ind w:left="0"/>
        <w:jc w:val="both"/>
      </w:pPr>
      <w:r>
        <w:rPr>
          <w:rFonts w:ascii="Times New Roman"/>
          <w:b w:val="false"/>
          <w:i w:val="false"/>
          <w:color w:val="000000"/>
          <w:sz w:val="28"/>
        </w:rPr>
        <w:t>
      3) ауыл шаруашылығы техникасын жаңартуды қолдау;</w:t>
      </w:r>
    </w:p>
    <w:bookmarkEnd w:id="993"/>
    <w:bookmarkStart w:name="z1001" w:id="994"/>
    <w:p>
      <w:pPr>
        <w:spacing w:after="0"/>
        <w:ind w:left="0"/>
        <w:jc w:val="both"/>
      </w:pPr>
      <w:r>
        <w:rPr>
          <w:rFonts w:ascii="Times New Roman"/>
          <w:b w:val="false"/>
          <w:i w:val="false"/>
          <w:color w:val="000000"/>
          <w:sz w:val="28"/>
        </w:rPr>
        <w:t>
      4) агломерация орталығының айналасында азық-түлік белдеуін қалыптастыру;</w:t>
      </w:r>
    </w:p>
    <w:bookmarkEnd w:id="994"/>
    <w:bookmarkStart w:name="z1002" w:id="995"/>
    <w:p>
      <w:pPr>
        <w:spacing w:after="0"/>
        <w:ind w:left="0"/>
        <w:jc w:val="both"/>
      </w:pPr>
      <w:r>
        <w:rPr>
          <w:rFonts w:ascii="Times New Roman"/>
          <w:b w:val="false"/>
          <w:i w:val="false"/>
          <w:color w:val="000000"/>
          <w:sz w:val="28"/>
        </w:rPr>
        <w:t>
      5) кооперацияны одан әрі ынталандыру;</w:t>
      </w:r>
    </w:p>
    <w:bookmarkEnd w:id="995"/>
    <w:bookmarkStart w:name="z1003" w:id="996"/>
    <w:p>
      <w:pPr>
        <w:spacing w:after="0"/>
        <w:ind w:left="0"/>
        <w:jc w:val="both"/>
      </w:pPr>
      <w:r>
        <w:rPr>
          <w:rFonts w:ascii="Times New Roman"/>
          <w:b w:val="false"/>
          <w:i w:val="false"/>
          <w:color w:val="000000"/>
          <w:sz w:val="28"/>
        </w:rPr>
        <w:t>
      6) қазіргі заманғы мал шаруашылығы кешендерін, оның ішінде ірі қара малды қарқынды бордақылауға арналған сүт фермалары мен бордақылау алаңдарын салу үшін жағдайлар жасау;</w:t>
      </w:r>
    </w:p>
    <w:bookmarkEnd w:id="996"/>
    <w:bookmarkStart w:name="z1004" w:id="997"/>
    <w:p>
      <w:pPr>
        <w:spacing w:after="0"/>
        <w:ind w:left="0"/>
        <w:jc w:val="both"/>
      </w:pPr>
      <w:r>
        <w:rPr>
          <w:rFonts w:ascii="Times New Roman"/>
          <w:b w:val="false"/>
          <w:i w:val="false"/>
          <w:color w:val="000000"/>
          <w:sz w:val="28"/>
        </w:rPr>
        <w:t>
      2050 жылға дейін:</w:t>
      </w:r>
    </w:p>
    <w:bookmarkEnd w:id="997"/>
    <w:bookmarkStart w:name="z1005" w:id="998"/>
    <w:p>
      <w:pPr>
        <w:spacing w:after="0"/>
        <w:ind w:left="0"/>
        <w:jc w:val="both"/>
      </w:pPr>
      <w:r>
        <w:rPr>
          <w:rFonts w:ascii="Times New Roman"/>
          <w:b w:val="false"/>
          <w:i w:val="false"/>
          <w:color w:val="000000"/>
          <w:sz w:val="28"/>
        </w:rPr>
        <w:t>
      1) мал шаруашылығында заманауи ақпараттық технологияларды енгізу;</w:t>
      </w:r>
    </w:p>
    <w:bookmarkEnd w:id="998"/>
    <w:bookmarkStart w:name="z1006" w:id="999"/>
    <w:p>
      <w:pPr>
        <w:spacing w:after="0"/>
        <w:ind w:left="0"/>
        <w:jc w:val="both"/>
      </w:pPr>
      <w:r>
        <w:rPr>
          <w:rFonts w:ascii="Times New Roman"/>
          <w:b w:val="false"/>
          <w:i w:val="false"/>
          <w:color w:val="000000"/>
          <w:sz w:val="28"/>
        </w:rPr>
        <w:t xml:space="preserve">
      2) роботтандырылған сүт-тауар фермаларын дамыту; </w:t>
      </w:r>
    </w:p>
    <w:bookmarkEnd w:id="999"/>
    <w:bookmarkStart w:name="z1007" w:id="1000"/>
    <w:p>
      <w:pPr>
        <w:spacing w:after="0"/>
        <w:ind w:left="0"/>
        <w:jc w:val="both"/>
      </w:pPr>
      <w:r>
        <w:rPr>
          <w:rFonts w:ascii="Times New Roman"/>
          <w:b w:val="false"/>
          <w:i w:val="false"/>
          <w:color w:val="000000"/>
          <w:sz w:val="28"/>
        </w:rPr>
        <w:t>
      3) ауыл шаруашылығы жануарларының асыл тұқымды және өнімді сапасын жақсарту және асыл тұқымды ұйымдарды ұлғайту жөніндегі жұмысты жалғастыру;</w:t>
      </w:r>
    </w:p>
    <w:bookmarkEnd w:id="1000"/>
    <w:bookmarkStart w:name="z1008" w:id="1001"/>
    <w:p>
      <w:pPr>
        <w:spacing w:after="0"/>
        <w:ind w:left="0"/>
        <w:jc w:val="both"/>
      </w:pPr>
      <w:r>
        <w:rPr>
          <w:rFonts w:ascii="Times New Roman"/>
          <w:b w:val="false"/>
          <w:i w:val="false"/>
          <w:color w:val="000000"/>
          <w:sz w:val="28"/>
        </w:rPr>
        <w:t>
      4) өсімдік шаруашылығында агробиотехнологияны дамыту.</w:t>
      </w:r>
    </w:p>
    <w:bookmarkEnd w:id="1001"/>
    <w:bookmarkStart w:name="z1009" w:id="1002"/>
    <w:p>
      <w:pPr>
        <w:spacing w:after="0"/>
        <w:ind w:left="0"/>
        <w:jc w:val="both"/>
      </w:pPr>
      <w:r>
        <w:rPr>
          <w:rFonts w:ascii="Times New Roman"/>
          <w:b w:val="false"/>
          <w:i w:val="false"/>
          <w:color w:val="000000"/>
          <w:sz w:val="28"/>
        </w:rPr>
        <w:t>
      Түлкібас ауданы</w:t>
      </w:r>
    </w:p>
    <w:bookmarkEnd w:id="1002"/>
    <w:bookmarkStart w:name="z1010" w:id="1003"/>
    <w:p>
      <w:pPr>
        <w:spacing w:after="0"/>
        <w:ind w:left="0"/>
        <w:jc w:val="both"/>
      </w:pPr>
      <w:r>
        <w:rPr>
          <w:rFonts w:ascii="Times New Roman"/>
          <w:b w:val="false"/>
          <w:i w:val="false"/>
          <w:color w:val="000000"/>
          <w:sz w:val="28"/>
        </w:rPr>
        <w:t>
      2030 жылға дейін:</w:t>
      </w:r>
    </w:p>
    <w:bookmarkEnd w:id="1003"/>
    <w:bookmarkStart w:name="z1011" w:id="1004"/>
    <w:p>
      <w:pPr>
        <w:spacing w:after="0"/>
        <w:ind w:left="0"/>
        <w:jc w:val="both"/>
      </w:pPr>
      <w:r>
        <w:rPr>
          <w:rFonts w:ascii="Times New Roman"/>
          <w:b w:val="false"/>
          <w:i w:val="false"/>
          <w:color w:val="000000"/>
          <w:sz w:val="28"/>
        </w:rPr>
        <w:t>
      1) қарқынды бақтар құру;</w:t>
      </w:r>
    </w:p>
    <w:bookmarkEnd w:id="1004"/>
    <w:bookmarkStart w:name="z1012" w:id="1005"/>
    <w:p>
      <w:pPr>
        <w:spacing w:after="0"/>
        <w:ind w:left="0"/>
        <w:jc w:val="both"/>
      </w:pPr>
      <w:r>
        <w:rPr>
          <w:rFonts w:ascii="Times New Roman"/>
          <w:b w:val="false"/>
          <w:i w:val="false"/>
          <w:color w:val="000000"/>
          <w:sz w:val="28"/>
        </w:rPr>
        <w:t>
      2) жеміс қоймасын салу;</w:t>
      </w:r>
    </w:p>
    <w:bookmarkEnd w:id="1005"/>
    <w:bookmarkStart w:name="z1013" w:id="1006"/>
    <w:p>
      <w:pPr>
        <w:spacing w:after="0"/>
        <w:ind w:left="0"/>
        <w:jc w:val="both"/>
      </w:pPr>
      <w:r>
        <w:rPr>
          <w:rFonts w:ascii="Times New Roman"/>
          <w:b w:val="false"/>
          <w:i w:val="false"/>
          <w:color w:val="000000"/>
          <w:sz w:val="28"/>
        </w:rPr>
        <w:t>
      3) сүт-тауар фермасын салу;</w:t>
      </w:r>
    </w:p>
    <w:bookmarkEnd w:id="1006"/>
    <w:bookmarkStart w:name="z1014" w:id="1007"/>
    <w:p>
      <w:pPr>
        <w:spacing w:after="0"/>
        <w:ind w:left="0"/>
        <w:jc w:val="both"/>
      </w:pPr>
      <w:r>
        <w:rPr>
          <w:rFonts w:ascii="Times New Roman"/>
          <w:b w:val="false"/>
          <w:i w:val="false"/>
          <w:color w:val="000000"/>
          <w:sz w:val="28"/>
        </w:rPr>
        <w:t>
      4) бордақылау алаңын салу;</w:t>
      </w:r>
    </w:p>
    <w:bookmarkEnd w:id="1007"/>
    <w:bookmarkStart w:name="z1015" w:id="1008"/>
    <w:p>
      <w:pPr>
        <w:spacing w:after="0"/>
        <w:ind w:left="0"/>
        <w:jc w:val="both"/>
      </w:pPr>
      <w:r>
        <w:rPr>
          <w:rFonts w:ascii="Times New Roman"/>
          <w:b w:val="false"/>
          <w:i w:val="false"/>
          <w:color w:val="000000"/>
          <w:sz w:val="28"/>
        </w:rPr>
        <w:t>
      5)ирригация және мелиорация жүйелерін құру, қалпына келтіру және жаңғырту (суару және құрғату) арқылы ауыл шаруашылығы мақсатындағы жерлердің өнімділігін арттыру;</w:t>
      </w:r>
    </w:p>
    <w:bookmarkEnd w:id="1008"/>
    <w:bookmarkStart w:name="z1016" w:id="1009"/>
    <w:p>
      <w:pPr>
        <w:spacing w:after="0"/>
        <w:ind w:left="0"/>
        <w:jc w:val="both"/>
      </w:pPr>
      <w:r>
        <w:rPr>
          <w:rFonts w:ascii="Times New Roman"/>
          <w:b w:val="false"/>
          <w:i w:val="false"/>
          <w:color w:val="000000"/>
          <w:sz w:val="28"/>
        </w:rPr>
        <w:t>
      6) химияландыру жүйелерін құру және жаңғырту, фитосанитария мен ветеринарияны дамыту арқылы биологиялық факторлардың тиімділігін арттыру;</w:t>
      </w:r>
    </w:p>
    <w:bookmarkEnd w:id="1009"/>
    <w:bookmarkStart w:name="z1017" w:id="1010"/>
    <w:p>
      <w:pPr>
        <w:spacing w:after="0"/>
        <w:ind w:left="0"/>
        <w:jc w:val="both"/>
      </w:pPr>
      <w:r>
        <w:rPr>
          <w:rFonts w:ascii="Times New Roman"/>
          <w:b w:val="false"/>
          <w:i w:val="false"/>
          <w:color w:val="000000"/>
          <w:sz w:val="28"/>
        </w:rPr>
        <w:t>
      7) елдің ауыл шаруашылығына цифрлық шешімдерді кеңінен енгізу арқылы технологиялық факторлардың тиімділігін арттыру (қадағалау жүйелері, картаға түсіру, электрондық паспорттар және ауыл шаруашылығы мақсатындағы жерлерді басқару жоспарлары);</w:t>
      </w:r>
    </w:p>
    <w:bookmarkEnd w:id="1010"/>
    <w:bookmarkStart w:name="z1018" w:id="1011"/>
    <w:p>
      <w:pPr>
        <w:spacing w:after="0"/>
        <w:ind w:left="0"/>
        <w:jc w:val="both"/>
      </w:pPr>
      <w:r>
        <w:rPr>
          <w:rFonts w:ascii="Times New Roman"/>
          <w:b w:val="false"/>
          <w:i w:val="false"/>
          <w:color w:val="000000"/>
          <w:sz w:val="28"/>
        </w:rPr>
        <w:t>
      8) өндірістік процестерді цифрландыру есебінен ауыл шаруашылығын басқару, ауыл шаруашылығы ресурстарын мониторингілеу және бақылау жүйесін трансформациялау;</w:t>
      </w:r>
    </w:p>
    <w:bookmarkEnd w:id="1011"/>
    <w:bookmarkStart w:name="z1019" w:id="1012"/>
    <w:p>
      <w:pPr>
        <w:spacing w:after="0"/>
        <w:ind w:left="0"/>
        <w:jc w:val="both"/>
      </w:pPr>
      <w:r>
        <w:rPr>
          <w:rFonts w:ascii="Times New Roman"/>
          <w:b w:val="false"/>
          <w:i w:val="false"/>
          <w:color w:val="000000"/>
          <w:sz w:val="28"/>
        </w:rPr>
        <w:t>
      9) инвестициялық және кәсіпкерлік белсенділікті ынталандыру жөніндегі шараларды іске асыру;</w:t>
      </w:r>
    </w:p>
    <w:bookmarkEnd w:id="1012"/>
    <w:bookmarkStart w:name="z1020" w:id="1013"/>
    <w:p>
      <w:pPr>
        <w:spacing w:after="0"/>
        <w:ind w:left="0"/>
        <w:jc w:val="both"/>
      </w:pPr>
      <w:r>
        <w:rPr>
          <w:rFonts w:ascii="Times New Roman"/>
          <w:b w:val="false"/>
          <w:i w:val="false"/>
          <w:color w:val="000000"/>
          <w:sz w:val="28"/>
        </w:rPr>
        <w:t>
      10) ұсынылатын тұтыну нормаларына сәйкес халықтың қажеттілігін қанағаттандыру үшін қажетті көлемде негізгі шикізат бағыттарын дамыту;</w:t>
      </w:r>
    </w:p>
    <w:bookmarkEnd w:id="1013"/>
    <w:bookmarkStart w:name="z1021" w:id="1014"/>
    <w:p>
      <w:pPr>
        <w:spacing w:after="0"/>
        <w:ind w:left="0"/>
        <w:jc w:val="both"/>
      </w:pPr>
      <w:r>
        <w:rPr>
          <w:rFonts w:ascii="Times New Roman"/>
          <w:b w:val="false"/>
          <w:i w:val="false"/>
          <w:color w:val="000000"/>
          <w:sz w:val="28"/>
        </w:rPr>
        <w:t>
      11) тұқым өсіру ұйымдарын дамыту есебінен ауыл шаруашылығы дақылдары мен жануарларының стратегиялық маңызды түрлерінің меншікті тұқымдармен және биоматериалмен қамтамасыз етілуін арттыру;</w:t>
      </w:r>
    </w:p>
    <w:bookmarkEnd w:id="1014"/>
    <w:bookmarkStart w:name="z1022" w:id="1015"/>
    <w:p>
      <w:pPr>
        <w:spacing w:after="0"/>
        <w:ind w:left="0"/>
        <w:jc w:val="both"/>
      </w:pPr>
      <w:r>
        <w:rPr>
          <w:rFonts w:ascii="Times New Roman"/>
          <w:b w:val="false"/>
          <w:i w:val="false"/>
          <w:color w:val="000000"/>
          <w:sz w:val="28"/>
        </w:rPr>
        <w:t>
      12) мемлекеттік қолдау шараларын ұсыну есебінен ауыл шаруашылығы техникасын жаңарту қарқынын жеделдету;</w:t>
      </w:r>
    </w:p>
    <w:bookmarkEnd w:id="1015"/>
    <w:bookmarkStart w:name="z1023" w:id="1016"/>
    <w:p>
      <w:pPr>
        <w:spacing w:after="0"/>
        <w:ind w:left="0"/>
        <w:jc w:val="both"/>
      </w:pPr>
      <w:r>
        <w:rPr>
          <w:rFonts w:ascii="Times New Roman"/>
          <w:b w:val="false"/>
          <w:i w:val="false"/>
          <w:color w:val="000000"/>
          <w:sz w:val="28"/>
        </w:rPr>
        <w:t>
      2040 жылға дейін:</w:t>
      </w:r>
    </w:p>
    <w:bookmarkEnd w:id="1016"/>
    <w:bookmarkStart w:name="z1024" w:id="1017"/>
    <w:p>
      <w:pPr>
        <w:spacing w:after="0"/>
        <w:ind w:left="0"/>
        <w:jc w:val="both"/>
      </w:pPr>
      <w:r>
        <w:rPr>
          <w:rFonts w:ascii="Times New Roman"/>
          <w:b w:val="false"/>
          <w:i w:val="false"/>
          <w:color w:val="000000"/>
          <w:sz w:val="28"/>
        </w:rPr>
        <w:t>
      1) салада іске асырылатын жоспарланған инвестициялық жобаларды қолдау;</w:t>
      </w:r>
    </w:p>
    <w:bookmarkEnd w:id="1017"/>
    <w:bookmarkStart w:name="z1025" w:id="1018"/>
    <w:p>
      <w:pPr>
        <w:spacing w:after="0"/>
        <w:ind w:left="0"/>
        <w:jc w:val="both"/>
      </w:pPr>
      <w:r>
        <w:rPr>
          <w:rFonts w:ascii="Times New Roman"/>
          <w:b w:val="false"/>
          <w:i w:val="false"/>
          <w:color w:val="000000"/>
          <w:sz w:val="28"/>
        </w:rPr>
        <w:t>
      2) аудан ауыл шаруашылығының ауыл шаруашылығы өнімдерін сақтау үшін, оның ішінде жаңғыртуды және жеке мамандандырылған қоймалар салуды қолдау есебінен қазіргі заманғы қуаттылықтарға қажеттілігін қанағаттандыру;</w:t>
      </w:r>
    </w:p>
    <w:bookmarkEnd w:id="1018"/>
    <w:bookmarkStart w:name="z1026" w:id="1019"/>
    <w:p>
      <w:pPr>
        <w:spacing w:after="0"/>
        <w:ind w:left="0"/>
        <w:jc w:val="both"/>
      </w:pPr>
      <w:r>
        <w:rPr>
          <w:rFonts w:ascii="Times New Roman"/>
          <w:b w:val="false"/>
          <w:i w:val="false"/>
          <w:color w:val="000000"/>
          <w:sz w:val="28"/>
        </w:rPr>
        <w:t>
      3) ауыл шаруашылығы өндірісін және оны қайта өңдеу өнімдерін дамыту және тиімділігін арттыру үшін жағдайлар жасау;</w:t>
      </w:r>
    </w:p>
    <w:bookmarkEnd w:id="1019"/>
    <w:bookmarkStart w:name="z1027" w:id="1020"/>
    <w:p>
      <w:pPr>
        <w:spacing w:after="0"/>
        <w:ind w:left="0"/>
        <w:jc w:val="both"/>
      </w:pPr>
      <w:r>
        <w:rPr>
          <w:rFonts w:ascii="Times New Roman"/>
          <w:b w:val="false"/>
          <w:i w:val="false"/>
          <w:color w:val="000000"/>
          <w:sz w:val="28"/>
        </w:rPr>
        <w:t>
      4) өндірісті техникалық және технологиялық жаңғырту үшін жағдайлар жасау;</w:t>
      </w:r>
    </w:p>
    <w:bookmarkEnd w:id="1020"/>
    <w:bookmarkStart w:name="z1028" w:id="1021"/>
    <w:p>
      <w:pPr>
        <w:spacing w:after="0"/>
        <w:ind w:left="0"/>
        <w:jc w:val="both"/>
      </w:pPr>
      <w:r>
        <w:rPr>
          <w:rFonts w:ascii="Times New Roman"/>
          <w:b w:val="false"/>
          <w:i w:val="false"/>
          <w:color w:val="000000"/>
          <w:sz w:val="28"/>
        </w:rPr>
        <w:t>
      5) аудан аумағында эпизоотиялық салауаттылықты сақтау;</w:t>
      </w:r>
    </w:p>
    <w:bookmarkEnd w:id="1021"/>
    <w:bookmarkStart w:name="z1029" w:id="1022"/>
    <w:p>
      <w:pPr>
        <w:spacing w:after="0"/>
        <w:ind w:left="0"/>
        <w:jc w:val="both"/>
      </w:pPr>
      <w:r>
        <w:rPr>
          <w:rFonts w:ascii="Times New Roman"/>
          <w:b w:val="false"/>
          <w:i w:val="false"/>
          <w:color w:val="000000"/>
          <w:sz w:val="28"/>
        </w:rPr>
        <w:t>
      6) ауылдық жерлерде тұру және өмір сүру үшін қолайлы жағдайлар жасау;</w:t>
      </w:r>
    </w:p>
    <w:bookmarkEnd w:id="1022"/>
    <w:bookmarkStart w:name="z1030" w:id="1023"/>
    <w:p>
      <w:pPr>
        <w:spacing w:after="0"/>
        <w:ind w:left="0"/>
        <w:jc w:val="both"/>
      </w:pPr>
      <w:r>
        <w:rPr>
          <w:rFonts w:ascii="Times New Roman"/>
          <w:b w:val="false"/>
          <w:i w:val="false"/>
          <w:color w:val="000000"/>
          <w:sz w:val="28"/>
        </w:rPr>
        <w:t>
      7) агроөнеркәсіптік кешенде цифрлық технологияларды дамыту;</w:t>
      </w:r>
    </w:p>
    <w:bookmarkEnd w:id="1023"/>
    <w:bookmarkStart w:name="z1031" w:id="1024"/>
    <w:p>
      <w:pPr>
        <w:spacing w:after="0"/>
        <w:ind w:left="0"/>
        <w:jc w:val="both"/>
      </w:pPr>
      <w:r>
        <w:rPr>
          <w:rFonts w:ascii="Times New Roman"/>
          <w:b w:val="false"/>
          <w:i w:val="false"/>
          <w:color w:val="000000"/>
          <w:sz w:val="28"/>
        </w:rPr>
        <w:t>
      2050 жылға дейін:</w:t>
      </w:r>
    </w:p>
    <w:bookmarkEnd w:id="1024"/>
    <w:bookmarkStart w:name="z1032" w:id="1025"/>
    <w:p>
      <w:pPr>
        <w:spacing w:after="0"/>
        <w:ind w:left="0"/>
        <w:jc w:val="both"/>
      </w:pPr>
      <w:r>
        <w:rPr>
          <w:rFonts w:ascii="Times New Roman"/>
          <w:b w:val="false"/>
          <w:i w:val="false"/>
          <w:color w:val="000000"/>
          <w:sz w:val="28"/>
        </w:rPr>
        <w:t>
      1) инновациялық және инвестициялық қызметті, жоғары технологиялық өндірістерді ынталандыру;</w:t>
      </w:r>
    </w:p>
    <w:bookmarkEnd w:id="1025"/>
    <w:bookmarkStart w:name="z1033" w:id="1026"/>
    <w:p>
      <w:pPr>
        <w:spacing w:after="0"/>
        <w:ind w:left="0"/>
        <w:jc w:val="both"/>
      </w:pPr>
      <w:r>
        <w:rPr>
          <w:rFonts w:ascii="Times New Roman"/>
          <w:b w:val="false"/>
          <w:i w:val="false"/>
          <w:color w:val="000000"/>
          <w:sz w:val="28"/>
        </w:rPr>
        <w:t>
      2) жоғары өнімді жұмыс орындарын құру және жаңғырту;</w:t>
      </w:r>
    </w:p>
    <w:bookmarkEnd w:id="1026"/>
    <w:bookmarkStart w:name="z1034" w:id="1027"/>
    <w:p>
      <w:pPr>
        <w:spacing w:after="0"/>
        <w:ind w:left="0"/>
        <w:jc w:val="both"/>
      </w:pPr>
      <w:r>
        <w:rPr>
          <w:rFonts w:ascii="Times New Roman"/>
          <w:b w:val="false"/>
          <w:i w:val="false"/>
          <w:color w:val="000000"/>
          <w:sz w:val="28"/>
        </w:rPr>
        <w:t>
      3) өндірілетін тамақ өнімдерінің бәсекеге қабілеттілігі мен сапасын арттыру;</w:t>
      </w:r>
    </w:p>
    <w:bookmarkEnd w:id="1027"/>
    <w:bookmarkStart w:name="z1035" w:id="1028"/>
    <w:p>
      <w:pPr>
        <w:spacing w:after="0"/>
        <w:ind w:left="0"/>
        <w:jc w:val="both"/>
      </w:pPr>
      <w:r>
        <w:rPr>
          <w:rFonts w:ascii="Times New Roman"/>
          <w:b w:val="false"/>
          <w:i w:val="false"/>
          <w:color w:val="000000"/>
          <w:sz w:val="28"/>
        </w:rPr>
        <w:t>
      4) инвестициялар көлемін ұлғайту.</w:t>
      </w:r>
    </w:p>
    <w:bookmarkEnd w:id="1028"/>
    <w:bookmarkStart w:name="z1036" w:id="1029"/>
    <w:p>
      <w:pPr>
        <w:spacing w:after="0"/>
        <w:ind w:left="0"/>
        <w:jc w:val="both"/>
      </w:pPr>
      <w:r>
        <w:rPr>
          <w:rFonts w:ascii="Times New Roman"/>
          <w:b w:val="false"/>
          <w:i w:val="false"/>
          <w:color w:val="000000"/>
          <w:sz w:val="28"/>
        </w:rPr>
        <w:t xml:space="preserve">
      43. Кластерлік даму </w:t>
      </w:r>
    </w:p>
    <w:bookmarkEnd w:id="1029"/>
    <w:bookmarkStart w:name="z1037" w:id="1030"/>
    <w:p>
      <w:pPr>
        <w:spacing w:after="0"/>
        <w:ind w:left="0"/>
        <w:jc w:val="both"/>
      </w:pPr>
      <w:r>
        <w:rPr>
          <w:rFonts w:ascii="Times New Roman"/>
          <w:b w:val="false"/>
          <w:i w:val="false"/>
          <w:color w:val="000000"/>
          <w:sz w:val="28"/>
        </w:rPr>
        <w:t>
      1) Медициналық-фармацевтикалық кластер. Медициналық-фармацевтикалық кластерді құру үшін ең тартымды орын өндірістік алаңдар мен Оңтүстік Қазақстан медицина академиясының болуын ескере отырып, Шымкент қаласы болып табылады.</w:t>
      </w:r>
    </w:p>
    <w:bookmarkEnd w:id="1030"/>
    <w:bookmarkStart w:name="z1038" w:id="1031"/>
    <w:p>
      <w:pPr>
        <w:spacing w:after="0"/>
        <w:ind w:left="0"/>
        <w:jc w:val="both"/>
      </w:pPr>
      <w:r>
        <w:rPr>
          <w:rFonts w:ascii="Times New Roman"/>
          <w:b w:val="false"/>
          <w:i w:val="false"/>
          <w:color w:val="000000"/>
          <w:sz w:val="28"/>
        </w:rPr>
        <w:t>
      Бұл кластерге Оңтүстік Қазақстан медицина академиясы, "Экофарм-интернейшнл" жауапкершілігі шектеулі серіктестігі, "Зерде" компаниялар тобы, "Химфарм" акционерлік қоғамы кіреді. Дәрілік заттарды Шымкент қалалық № 2 көпсалалы ауруханасы, Шымкент қаласының "Жүрек орталығы" базасында клиникалық зерттеуге болады.</w:t>
      </w:r>
    </w:p>
    <w:bookmarkEnd w:id="1031"/>
    <w:bookmarkStart w:name="z1039" w:id="1032"/>
    <w:p>
      <w:pPr>
        <w:spacing w:after="0"/>
        <w:ind w:left="0"/>
        <w:jc w:val="both"/>
      </w:pPr>
      <w:r>
        <w:rPr>
          <w:rFonts w:ascii="Times New Roman"/>
          <w:b w:val="false"/>
          <w:i w:val="false"/>
          <w:color w:val="000000"/>
          <w:sz w:val="28"/>
        </w:rPr>
        <w:t>
      Медициналық-фармацевтикалық кластерге өзара байланысты инновациялық фирмалар – дәрі-дәрмектерді әзірлеушілер, өндірістік компаниялар, жабдықтарды, жиынтықтауыштарды, мамандандырылған қызметтерді жеткізушілер, инфрақұрылым объектілері: ғылыми-зерттеу институттары, ЖОО, технопарктер, бизнес-инкубаторлар және өзге де ұйымдар кіреді.</w:t>
      </w:r>
    </w:p>
    <w:bookmarkEnd w:id="1032"/>
    <w:bookmarkStart w:name="z1040" w:id="1033"/>
    <w:p>
      <w:pPr>
        <w:spacing w:after="0"/>
        <w:ind w:left="0"/>
        <w:jc w:val="both"/>
      </w:pPr>
      <w:r>
        <w:rPr>
          <w:rFonts w:ascii="Times New Roman"/>
          <w:b w:val="false"/>
          <w:i w:val="false"/>
          <w:color w:val="000000"/>
          <w:sz w:val="28"/>
        </w:rPr>
        <w:t>
      2) Мұнай-химия кластері. 2021 жылы метил-терт-бутил эфирін шығаратын зауыт іске қосылды. Бұл өндіріс жаңғыртылған Шымкент мұнай өңдеу зауытында мұнай-газ-химия шикізатын өңдеу тереңдігін едәуір арттыруға мүмкіндік береді. Бұл ірі және шағын кәсіпорындарды тарта отырып, "Оңтүстік" арнайы экономикалық аймағына (АЭА) мұнай-химия кластерін құру үшін алғышарттар жасайды.</w:t>
      </w:r>
    </w:p>
    <w:bookmarkEnd w:id="1033"/>
    <w:bookmarkStart w:name="z1041" w:id="1034"/>
    <w:p>
      <w:pPr>
        <w:spacing w:after="0"/>
        <w:ind w:left="0"/>
        <w:jc w:val="both"/>
      </w:pPr>
      <w:r>
        <w:rPr>
          <w:rFonts w:ascii="Times New Roman"/>
          <w:b w:val="false"/>
          <w:i w:val="false"/>
          <w:color w:val="000000"/>
          <w:sz w:val="28"/>
        </w:rPr>
        <w:t>
      3) Тоқыма кластері. Мақтаның, мақтаның сұрыптық тұқымдық материалын өндіруден бастап дайын өнімге – матаға, киімге және т.б. дейін өндірісті жолға қоюға болады. Бұл кластерді Шымкент қаласында жасауға болады. Алайда Мақтаарал ауданы Шымкент агломерациясына кірмейді, бірақ өз кезегінде агломерация орталығында түпкілікті өнімді құруға серпін береді, өйткені ол шикізат көзі болады.</w:t>
      </w:r>
    </w:p>
    <w:bookmarkEnd w:id="1034"/>
    <w:bookmarkStart w:name="z1042" w:id="1035"/>
    <w:p>
      <w:pPr>
        <w:spacing w:after="0"/>
        <w:ind w:left="0"/>
        <w:jc w:val="both"/>
      </w:pPr>
      <w:r>
        <w:rPr>
          <w:rFonts w:ascii="Times New Roman"/>
          <w:b w:val="false"/>
          <w:i w:val="false"/>
          <w:color w:val="000000"/>
          <w:sz w:val="28"/>
        </w:rPr>
        <w:t>
      4) Құрылыс материалдарын өндіру жөніндегі кластер. Өңір пайдалы қазбалар кен орындарына бай: бентонит саздары, әктас, гранит, мәрмәр, гипс, кварц құмдары, олар құрылыс кластерінің толыққанды дамуына негіз бола алады.</w:t>
      </w:r>
    </w:p>
    <w:bookmarkEnd w:id="1035"/>
    <w:bookmarkStart w:name="z1043" w:id="1036"/>
    <w:p>
      <w:pPr>
        <w:spacing w:after="0"/>
        <w:ind w:left="0"/>
        <w:jc w:val="both"/>
      </w:pPr>
      <w:r>
        <w:rPr>
          <w:rFonts w:ascii="Times New Roman"/>
          <w:b w:val="false"/>
          <w:i w:val="false"/>
          <w:color w:val="000000"/>
          <w:sz w:val="28"/>
        </w:rPr>
        <w:t>
      Құрылыс материалдарын өндіру жөніндегі кластерді құм-қиыршық тас қоспасын, саздақтарды, бентонит саздарын, әктас, гипс, минералды пигменттер, кварц құмдарын өндіруге маманданған "ШымкентЖолҚұрылыс" өндірістік компаниясы", "Стандарт Цемент", "Шымкентцемент", "Зерде Керамика", А.Р.Т.-Құрылыс", "Оңтүстік-Құрылыс сервис", "Tectum Engineering", "SAS-TOBE TECHNOLOGIES", "Түлкібас әк зауыты" сияқты басқа да ірі және орта кәсіпорындар негізінде іске асыруға болады. Құрылыс кластерін іске асыру кезінде "НИИстройпроект" жауапкершілігі шектеулі серіктестігінің ғылыми-зерттеу әлеуетін іске қосу қажет. Бұл кластердің әлеуетті орны Шымкент қаласының Түлкібас ауданында орналасқан.</w:t>
      </w:r>
    </w:p>
    <w:bookmarkEnd w:id="1036"/>
    <w:bookmarkStart w:name="z1044" w:id="1037"/>
    <w:p>
      <w:pPr>
        <w:spacing w:after="0"/>
        <w:ind w:left="0"/>
        <w:jc w:val="both"/>
      </w:pPr>
      <w:r>
        <w:rPr>
          <w:rFonts w:ascii="Times New Roman"/>
          <w:b w:val="false"/>
          <w:i w:val="false"/>
          <w:color w:val="000000"/>
          <w:sz w:val="28"/>
        </w:rPr>
        <w:t>
      5) Тамақ кластерлері. Шикізаттық әлеуетк ие бола отырып, агломерацияда екі бағыт бойынша тамақ кластерлерін құру қажет: Сайрам ауданында ет өнімдерін және Сарыағаш ауданында жеміс-көкөніс өнімдерін шығару. Осы кластерді қалыптастыру кезінде "Қазақ қайта өңдеу және тағам өнеркәсібі ғылыми-зерттеу институтымен" (Алматы қаласы) ынтымақтасқан орынды.</w:t>
      </w:r>
    </w:p>
    <w:bookmarkEnd w:id="1037"/>
    <w:bookmarkStart w:name="z1045" w:id="1038"/>
    <w:p>
      <w:pPr>
        <w:spacing w:after="0"/>
        <w:ind w:left="0"/>
        <w:jc w:val="both"/>
      </w:pPr>
      <w:r>
        <w:rPr>
          <w:rFonts w:ascii="Times New Roman"/>
          <w:b w:val="false"/>
          <w:i w:val="false"/>
          <w:color w:val="000000"/>
          <w:sz w:val="28"/>
        </w:rPr>
        <w:t>
      6) Металлургиялық кластер. Металлургиялық кластерді құру перспективалы, өйткені аймақта темір және полиметалл кендері бар. Құрылыс индустриясында және адам қызметінің басқа салаларында қолданылатын металл бұйымдарының өндірісін дамытуға болады. "ShymkentTemir", "Ferrum-Vtor"  (қара металдан жасалған бұйымдар), "KAZFERROGROUP" және басқалары сияқты Шымкент қаласының кәсіпорны базасында металлургиялық кластер құруға болады. Шымкент қаласында кластер құрудың перспективасы бар. Металлургиялық кластерді құру кезінде Ж. Әбішев атындағы химия-металлургия институтымен ынтымақтастық орнату ұсынылады.</w:t>
      </w:r>
    </w:p>
    <w:bookmarkEnd w:id="1038"/>
    <w:bookmarkStart w:name="z1046" w:id="1039"/>
    <w:p>
      <w:pPr>
        <w:spacing w:after="0"/>
        <w:ind w:left="0"/>
        <w:jc w:val="both"/>
      </w:pPr>
      <w:r>
        <w:rPr>
          <w:rFonts w:ascii="Times New Roman"/>
          <w:b w:val="false"/>
          <w:i w:val="false"/>
          <w:color w:val="000000"/>
          <w:sz w:val="28"/>
        </w:rPr>
        <w:t>
      44. Инвестициялық тартымдылықты арттыру</w:t>
      </w:r>
    </w:p>
    <w:bookmarkEnd w:id="1039"/>
    <w:bookmarkStart w:name="z1047" w:id="1040"/>
    <w:p>
      <w:pPr>
        <w:spacing w:after="0"/>
        <w:ind w:left="0"/>
        <w:jc w:val="both"/>
      </w:pPr>
      <w:r>
        <w:rPr>
          <w:rFonts w:ascii="Times New Roman"/>
          <w:b w:val="false"/>
          <w:i w:val="false"/>
          <w:color w:val="000000"/>
          <w:sz w:val="28"/>
        </w:rPr>
        <w:t>
      Бизнес-ахуалды жақсарту және Шымкент агломерациясына инвестициялар тарту мақсатында экономикалық өсу нүктелерін қалыптастыру, оның ішінде дамыған инфрақұрылымы бар индустриялық аймақтар мен АЭА құру және дамыту есебінен жүргізіледі.</w:t>
      </w:r>
    </w:p>
    <w:bookmarkEnd w:id="1040"/>
    <w:bookmarkStart w:name="z1048" w:id="1041"/>
    <w:p>
      <w:pPr>
        <w:spacing w:after="0"/>
        <w:ind w:left="0"/>
        <w:jc w:val="both"/>
      </w:pPr>
      <w:r>
        <w:rPr>
          <w:rFonts w:ascii="Times New Roman"/>
          <w:b w:val="false"/>
          <w:i w:val="false"/>
          <w:color w:val="000000"/>
          <w:sz w:val="28"/>
        </w:rPr>
        <w:t>
      Шымкент агломерациясының аумағында АЭА және индустриялық аймақтар одан әрі дамиды:</w:t>
      </w:r>
    </w:p>
    <w:bookmarkEnd w:id="1041"/>
    <w:bookmarkStart w:name="z1049" w:id="1042"/>
    <w:p>
      <w:pPr>
        <w:spacing w:after="0"/>
        <w:ind w:left="0"/>
        <w:jc w:val="both"/>
      </w:pPr>
      <w:r>
        <w:rPr>
          <w:rFonts w:ascii="Times New Roman"/>
          <w:b w:val="false"/>
          <w:i w:val="false"/>
          <w:color w:val="000000"/>
          <w:sz w:val="28"/>
        </w:rPr>
        <w:t>
      1) Шымкент қаласындағы "Оңтүстік" АЭА (жеңіл өнеркәсіп өнімін, ағаш массасы мен целлюлозаны, қағаз бен картонды, былғары өнімін, жазу-қағаз бұйымдарын, мұнай өңдеу өнімдерін, химия өнеркәсібі өнімдерін өндіру, құрылыс металл конструкциялары мен олардың бөлшектерін өндіру (блок-модульдік шешімдерді "кілтке" дайындау үшін пайдаланылады), машина жасау, шойын мен болат құю);</w:t>
      </w:r>
    </w:p>
    <w:bookmarkEnd w:id="1042"/>
    <w:bookmarkStart w:name="z1050" w:id="1043"/>
    <w:p>
      <w:pPr>
        <w:spacing w:after="0"/>
        <w:ind w:left="0"/>
        <w:jc w:val="both"/>
      </w:pPr>
      <w:r>
        <w:rPr>
          <w:rFonts w:ascii="Times New Roman"/>
          <w:b w:val="false"/>
          <w:i w:val="false"/>
          <w:color w:val="000000"/>
          <w:sz w:val="28"/>
        </w:rPr>
        <w:t xml:space="preserve">
      2) "Оңтүстік", "Тассай" индустриялық аймақтары, Шымкент қаласындағы сауда-логистикалық аймақ; </w:t>
      </w:r>
    </w:p>
    <w:bookmarkEnd w:id="1043"/>
    <w:bookmarkStart w:name="z1051" w:id="1044"/>
    <w:p>
      <w:pPr>
        <w:spacing w:after="0"/>
        <w:ind w:left="0"/>
        <w:jc w:val="both"/>
      </w:pPr>
      <w:r>
        <w:rPr>
          <w:rFonts w:ascii="Times New Roman"/>
          <w:b w:val="false"/>
          <w:i w:val="false"/>
          <w:color w:val="000000"/>
          <w:sz w:val="28"/>
        </w:rPr>
        <w:t>
      3) Қазығұрт ауданындағы индустриялық аймақ;</w:t>
      </w:r>
    </w:p>
    <w:bookmarkEnd w:id="1044"/>
    <w:bookmarkStart w:name="z1052" w:id="1045"/>
    <w:p>
      <w:pPr>
        <w:spacing w:after="0"/>
        <w:ind w:left="0"/>
        <w:jc w:val="both"/>
      </w:pPr>
      <w:r>
        <w:rPr>
          <w:rFonts w:ascii="Times New Roman"/>
          <w:b w:val="false"/>
          <w:i w:val="false"/>
          <w:color w:val="000000"/>
          <w:sz w:val="28"/>
        </w:rPr>
        <w:t>
      4) Ордабасы ауданындағы "Бадам" индустриялық аймағы;</w:t>
      </w:r>
    </w:p>
    <w:bookmarkEnd w:id="1045"/>
    <w:bookmarkStart w:name="z1053" w:id="1046"/>
    <w:p>
      <w:pPr>
        <w:spacing w:after="0"/>
        <w:ind w:left="0"/>
        <w:jc w:val="both"/>
      </w:pPr>
      <w:r>
        <w:rPr>
          <w:rFonts w:ascii="Times New Roman"/>
          <w:b w:val="false"/>
          <w:i w:val="false"/>
          <w:color w:val="000000"/>
          <w:sz w:val="28"/>
        </w:rPr>
        <w:t>
      5) Бәйдібек ауданындағы индустриялық аймақ;</w:t>
      </w:r>
    </w:p>
    <w:bookmarkEnd w:id="1046"/>
    <w:bookmarkStart w:name="z1054" w:id="1047"/>
    <w:p>
      <w:pPr>
        <w:spacing w:after="0"/>
        <w:ind w:left="0"/>
        <w:jc w:val="both"/>
      </w:pPr>
      <w:r>
        <w:rPr>
          <w:rFonts w:ascii="Times New Roman"/>
          <w:b w:val="false"/>
          <w:i w:val="false"/>
          <w:color w:val="000000"/>
          <w:sz w:val="28"/>
        </w:rPr>
        <w:t>
      6) Түлкібас ауданындағы индустриялық аймақ;</w:t>
      </w:r>
    </w:p>
    <w:bookmarkEnd w:id="1047"/>
    <w:bookmarkStart w:name="z1055" w:id="1048"/>
    <w:p>
      <w:pPr>
        <w:spacing w:after="0"/>
        <w:ind w:left="0"/>
        <w:jc w:val="both"/>
      </w:pPr>
      <w:r>
        <w:rPr>
          <w:rFonts w:ascii="Times New Roman"/>
          <w:b w:val="false"/>
          <w:i w:val="false"/>
          <w:color w:val="000000"/>
          <w:sz w:val="28"/>
        </w:rPr>
        <w:t>
      7) Шымкент қаласында "Жұлдыз" "Бозарық" және "Standart" индустриялық аймақтары құрылады.</w:t>
      </w:r>
    </w:p>
    <w:bookmarkEnd w:id="1048"/>
    <w:bookmarkStart w:name="z1056" w:id="1049"/>
    <w:p>
      <w:pPr>
        <w:spacing w:after="0"/>
        <w:ind w:left="0"/>
        <w:jc w:val="both"/>
      </w:pPr>
      <w:r>
        <w:rPr>
          <w:rFonts w:ascii="Times New Roman"/>
          <w:b w:val="false"/>
          <w:i w:val="false"/>
          <w:color w:val="000000"/>
          <w:sz w:val="28"/>
        </w:rPr>
        <w:t>
      45. Өңіраралық байланыстарды дамыту</w:t>
      </w:r>
    </w:p>
    <w:bookmarkEnd w:id="1049"/>
    <w:bookmarkStart w:name="z1057" w:id="1050"/>
    <w:p>
      <w:pPr>
        <w:spacing w:after="0"/>
        <w:ind w:left="0"/>
        <w:jc w:val="both"/>
      </w:pPr>
      <w:r>
        <w:rPr>
          <w:rFonts w:ascii="Times New Roman"/>
          <w:b w:val="false"/>
          <w:i w:val="false"/>
          <w:color w:val="000000"/>
          <w:sz w:val="28"/>
        </w:rPr>
        <w:t>
      Шымкент агломерациясының өңіраралық байланыстарын дамытудың алғышарттары транзиттік әлеует болып табылады.</w:t>
      </w:r>
    </w:p>
    <w:bookmarkEnd w:id="1050"/>
    <w:bookmarkStart w:name="z1058" w:id="1051"/>
    <w:p>
      <w:pPr>
        <w:spacing w:after="0"/>
        <w:ind w:left="0"/>
        <w:jc w:val="both"/>
      </w:pPr>
      <w:r>
        <w:rPr>
          <w:rFonts w:ascii="Times New Roman"/>
          <w:b w:val="false"/>
          <w:i w:val="false"/>
          <w:color w:val="000000"/>
          <w:sz w:val="28"/>
        </w:rPr>
        <w:t>
      Жобаланған аумақтың шекараларында халықаралық теміржол көлік дәліздері өтеді: Трансазиялық теміржол магистралінің Оңтүстік дәлізі, TRACECA.</w:t>
      </w:r>
    </w:p>
    <w:bookmarkEnd w:id="1051"/>
    <w:bookmarkStart w:name="z1059" w:id="1052"/>
    <w:p>
      <w:pPr>
        <w:spacing w:after="0"/>
        <w:ind w:left="0"/>
        <w:jc w:val="both"/>
      </w:pPr>
      <w:r>
        <w:rPr>
          <w:rFonts w:ascii="Times New Roman"/>
          <w:b w:val="false"/>
          <w:i w:val="false"/>
          <w:color w:val="000000"/>
          <w:sz w:val="28"/>
        </w:rPr>
        <w:t>
      Түркістан облысының аумағы арқылы өтетін Түркістан – Арыс, Арыс – Сарыағаш, Арыс – Шымкент – Түлкібас, Шымкент – Леңгір учаскелеріндегі теміржол желілері.</w:t>
      </w:r>
    </w:p>
    <w:bookmarkEnd w:id="1052"/>
    <w:bookmarkStart w:name="z1060" w:id="1053"/>
    <w:p>
      <w:pPr>
        <w:spacing w:after="0"/>
        <w:ind w:left="0"/>
        <w:jc w:val="both"/>
      </w:pPr>
      <w:r>
        <w:rPr>
          <w:rFonts w:ascii="Times New Roman"/>
          <w:b w:val="false"/>
          <w:i w:val="false"/>
          <w:color w:val="000000"/>
          <w:sz w:val="28"/>
        </w:rPr>
        <w:t>
      Шымкент агломерациясының аумағы бойынша:</w:t>
      </w:r>
    </w:p>
    <w:bookmarkEnd w:id="1053"/>
    <w:bookmarkStart w:name="z1061" w:id="1054"/>
    <w:p>
      <w:pPr>
        <w:spacing w:after="0"/>
        <w:ind w:left="0"/>
        <w:jc w:val="both"/>
      </w:pPr>
      <w:r>
        <w:rPr>
          <w:rFonts w:ascii="Times New Roman"/>
          <w:b w:val="false"/>
          <w:i w:val="false"/>
          <w:color w:val="000000"/>
          <w:sz w:val="28"/>
        </w:rPr>
        <w:t>
      1) "Ташкент – Шымкент – Тараз – Бішкек – Алматы – Қорғас" (Батыс Еуропа – Батыс Қытай дәлізінің құрамдас бөлігі) және "Шымкент – Қызылорда – Ақтөбе – Орал – Самара" (Батыс Еуропа – Батыс Қытай дәлізінің құрамдас бөлігі) халықаралық автокөлік маршруттары;</w:t>
      </w:r>
    </w:p>
    <w:bookmarkEnd w:id="1054"/>
    <w:bookmarkStart w:name="z1062" w:id="1055"/>
    <w:p>
      <w:pPr>
        <w:spacing w:after="0"/>
        <w:ind w:left="0"/>
        <w:jc w:val="both"/>
      </w:pPr>
      <w:r>
        <w:rPr>
          <w:rFonts w:ascii="Times New Roman"/>
          <w:b w:val="false"/>
          <w:i w:val="false"/>
          <w:color w:val="000000"/>
          <w:sz w:val="28"/>
        </w:rPr>
        <w:t>
      2) "Алматы-Ташкент – Термез" А-2 автомобиль жолдары Түлкібас, Төлеби, Қазығұрт, Сарыағаш аудандары мен Шымкент қаласының аумағы арқылы, А-15 "Жизак – Жетісай – Сарыағаш – Жібек Жолы" Сарыағаш ауданы арқылы, Р-32 "Шымкент қаласының солтүстік айналма жолы" арқылы өтеді.</w:t>
      </w:r>
    </w:p>
    <w:bookmarkEnd w:id="1055"/>
    <w:bookmarkStart w:name="z1063" w:id="1056"/>
    <w:p>
      <w:pPr>
        <w:spacing w:after="0"/>
        <w:ind w:left="0"/>
        <w:jc w:val="both"/>
      </w:pPr>
      <w:r>
        <w:rPr>
          <w:rFonts w:ascii="Times New Roman"/>
          <w:b w:val="false"/>
          <w:i w:val="false"/>
          <w:color w:val="000000"/>
          <w:sz w:val="28"/>
        </w:rPr>
        <w:t>
      Шымкент агломерациясында Шымкент қаласының әуежайы жұмыс істейді.</w:t>
      </w:r>
    </w:p>
    <w:bookmarkEnd w:id="1056"/>
    <w:bookmarkStart w:name="z1064" w:id="1057"/>
    <w:p>
      <w:pPr>
        <w:spacing w:after="0"/>
        <w:ind w:left="0"/>
        <w:jc w:val="both"/>
      </w:pPr>
      <w:r>
        <w:rPr>
          <w:rFonts w:ascii="Times New Roman"/>
          <w:b w:val="false"/>
          <w:i w:val="false"/>
          <w:color w:val="000000"/>
          <w:sz w:val="28"/>
        </w:rPr>
        <w:t>
      Транзиттік әлеуеттің және көлік инфрақұрылымының болуы Шымкент агломерациясына мынадай өнім түрлерін жеткізуге мүмкіндік туғызады:</w:t>
      </w:r>
    </w:p>
    <w:bookmarkEnd w:id="1057"/>
    <w:bookmarkStart w:name="z1065" w:id="1058"/>
    <w:p>
      <w:pPr>
        <w:spacing w:after="0"/>
        <w:ind w:left="0"/>
        <w:jc w:val="both"/>
      </w:pPr>
      <w:r>
        <w:rPr>
          <w:rFonts w:ascii="Times New Roman"/>
          <w:b w:val="false"/>
          <w:i w:val="false"/>
          <w:color w:val="000000"/>
          <w:sz w:val="28"/>
        </w:rPr>
        <w:t>
      1) Ақмола, Алматы, Қостанай, Шығыс Қазақстан облыстарынан ет, оның ішінде тауық еті;</w:t>
      </w:r>
    </w:p>
    <w:bookmarkEnd w:id="1058"/>
    <w:bookmarkStart w:name="z1066" w:id="1059"/>
    <w:p>
      <w:pPr>
        <w:spacing w:after="0"/>
        <w:ind w:left="0"/>
        <w:jc w:val="both"/>
      </w:pPr>
      <w:r>
        <w:rPr>
          <w:rFonts w:ascii="Times New Roman"/>
          <w:b w:val="false"/>
          <w:i w:val="false"/>
          <w:color w:val="000000"/>
          <w:sz w:val="28"/>
        </w:rPr>
        <w:t>
      2) Батыс Қазақстан облысынан консервіленген ет;</w:t>
      </w:r>
    </w:p>
    <w:bookmarkEnd w:id="1059"/>
    <w:bookmarkStart w:name="z1067" w:id="1060"/>
    <w:p>
      <w:pPr>
        <w:spacing w:after="0"/>
        <w:ind w:left="0"/>
        <w:jc w:val="both"/>
      </w:pPr>
      <w:r>
        <w:rPr>
          <w:rFonts w:ascii="Times New Roman"/>
          <w:b w:val="false"/>
          <w:i w:val="false"/>
          <w:color w:val="000000"/>
          <w:sz w:val="28"/>
        </w:rPr>
        <w:t>
      3) Абай, Ақмола, Ақтөбе, Шығыс Қазақстан облыстарының күнбағыс майы;</w:t>
      </w:r>
    </w:p>
    <w:bookmarkEnd w:id="1060"/>
    <w:bookmarkStart w:name="z1068" w:id="1061"/>
    <w:p>
      <w:pPr>
        <w:spacing w:after="0"/>
        <w:ind w:left="0"/>
        <w:jc w:val="both"/>
      </w:pPr>
      <w:r>
        <w:rPr>
          <w:rFonts w:ascii="Times New Roman"/>
          <w:b w:val="false"/>
          <w:i w:val="false"/>
          <w:color w:val="000000"/>
          <w:sz w:val="28"/>
        </w:rPr>
        <w:t>
      4) Қарағанды облысынан маргарин және тағамдық майлар;</w:t>
      </w:r>
    </w:p>
    <w:bookmarkEnd w:id="1061"/>
    <w:bookmarkStart w:name="z1069" w:id="1062"/>
    <w:p>
      <w:pPr>
        <w:spacing w:after="0"/>
        <w:ind w:left="0"/>
        <w:jc w:val="both"/>
      </w:pPr>
      <w:r>
        <w:rPr>
          <w:rFonts w:ascii="Times New Roman"/>
          <w:b w:val="false"/>
          <w:i w:val="false"/>
          <w:color w:val="000000"/>
          <w:sz w:val="28"/>
        </w:rPr>
        <w:t>
      5) Ақмола, Солтүстік Қазақстан облыстарынан алынған рапс майы;</w:t>
      </w:r>
    </w:p>
    <w:bookmarkEnd w:id="1062"/>
    <w:bookmarkStart w:name="z1070" w:id="1063"/>
    <w:p>
      <w:pPr>
        <w:spacing w:after="0"/>
        <w:ind w:left="0"/>
        <w:jc w:val="both"/>
      </w:pPr>
      <w:r>
        <w:rPr>
          <w:rFonts w:ascii="Times New Roman"/>
          <w:b w:val="false"/>
          <w:i w:val="false"/>
          <w:color w:val="000000"/>
          <w:sz w:val="28"/>
        </w:rPr>
        <w:t>
      6) Ақмола, Қарағанды, Қостанай, Солтүстік Қазақстан облыстарынан алынған ұн;</w:t>
      </w:r>
    </w:p>
    <w:bookmarkEnd w:id="1063"/>
    <w:bookmarkStart w:name="z1071" w:id="1064"/>
    <w:p>
      <w:pPr>
        <w:spacing w:after="0"/>
        <w:ind w:left="0"/>
        <w:jc w:val="both"/>
      </w:pPr>
      <w:r>
        <w:rPr>
          <w:rFonts w:ascii="Times New Roman"/>
          <w:b w:val="false"/>
          <w:i w:val="false"/>
          <w:color w:val="000000"/>
          <w:sz w:val="28"/>
        </w:rPr>
        <w:t>
      7) Ақмола, Павлодар облыстарынан мата;</w:t>
      </w:r>
    </w:p>
    <w:bookmarkEnd w:id="1064"/>
    <w:bookmarkStart w:name="z1072" w:id="1065"/>
    <w:p>
      <w:pPr>
        <w:spacing w:after="0"/>
        <w:ind w:left="0"/>
        <w:jc w:val="both"/>
      </w:pPr>
      <w:r>
        <w:rPr>
          <w:rFonts w:ascii="Times New Roman"/>
          <w:b w:val="false"/>
          <w:i w:val="false"/>
          <w:color w:val="000000"/>
          <w:sz w:val="28"/>
        </w:rPr>
        <w:t>
      8) Абай облысынан және Қостанай облысынан ірі қара малдың терісінен жасалған былғары;</w:t>
      </w:r>
    </w:p>
    <w:bookmarkEnd w:id="1065"/>
    <w:bookmarkStart w:name="z1073" w:id="1066"/>
    <w:p>
      <w:pPr>
        <w:spacing w:after="0"/>
        <w:ind w:left="0"/>
        <w:jc w:val="both"/>
      </w:pPr>
      <w:r>
        <w:rPr>
          <w:rFonts w:ascii="Times New Roman"/>
          <w:b w:val="false"/>
          <w:i w:val="false"/>
          <w:color w:val="000000"/>
          <w:sz w:val="28"/>
        </w:rPr>
        <w:t>
      9) Қарағанды облысынан колготки, шұлық, шұлық;</w:t>
      </w:r>
    </w:p>
    <w:bookmarkEnd w:id="1066"/>
    <w:bookmarkStart w:name="z1074" w:id="1067"/>
    <w:p>
      <w:pPr>
        <w:spacing w:after="0"/>
        <w:ind w:left="0"/>
        <w:jc w:val="both"/>
      </w:pPr>
      <w:r>
        <w:rPr>
          <w:rFonts w:ascii="Times New Roman"/>
          <w:b w:val="false"/>
          <w:i w:val="false"/>
          <w:color w:val="000000"/>
          <w:sz w:val="28"/>
        </w:rPr>
        <w:t>
      10) Ақмола, Қарағанды, Павлодар облыстары мен Астана қаласынан резеңкеден жасалған құбырлар, түтіктер, жеңдер мен шлангтар;</w:t>
      </w:r>
    </w:p>
    <w:bookmarkEnd w:id="1067"/>
    <w:bookmarkStart w:name="z1075" w:id="1068"/>
    <w:p>
      <w:pPr>
        <w:spacing w:after="0"/>
        <w:ind w:left="0"/>
        <w:jc w:val="both"/>
      </w:pPr>
      <w:r>
        <w:rPr>
          <w:rFonts w:ascii="Times New Roman"/>
          <w:b w:val="false"/>
          <w:i w:val="false"/>
          <w:color w:val="000000"/>
          <w:sz w:val="28"/>
        </w:rPr>
        <w:t>
      11) Қарағанды облысынан орталық жылытуға арналған радиаторлар;</w:t>
      </w:r>
    </w:p>
    <w:bookmarkEnd w:id="1068"/>
    <w:bookmarkStart w:name="z1076" w:id="1069"/>
    <w:p>
      <w:pPr>
        <w:spacing w:after="0"/>
        <w:ind w:left="0"/>
        <w:jc w:val="both"/>
      </w:pPr>
      <w:r>
        <w:rPr>
          <w:rFonts w:ascii="Times New Roman"/>
          <w:b w:val="false"/>
          <w:i w:val="false"/>
          <w:color w:val="000000"/>
          <w:sz w:val="28"/>
        </w:rPr>
        <w:t>
      12) Ақмола, Қарағанды, Шығыс Қазақстан облыстарынан шлаковаты, минералды силикат жүні;</w:t>
      </w:r>
    </w:p>
    <w:bookmarkEnd w:id="1069"/>
    <w:bookmarkStart w:name="z1077" w:id="1070"/>
    <w:p>
      <w:pPr>
        <w:spacing w:after="0"/>
        <w:ind w:left="0"/>
        <w:jc w:val="both"/>
      </w:pPr>
      <w:r>
        <w:rPr>
          <w:rFonts w:ascii="Times New Roman"/>
          <w:b w:val="false"/>
          <w:i w:val="false"/>
          <w:color w:val="000000"/>
          <w:sz w:val="28"/>
        </w:rPr>
        <w:t>
      13) Ақтөбе облысынан, Батыс Қазақстан облысынан және Абай облысынан Силикат және қож кірпіштері;</w:t>
      </w:r>
    </w:p>
    <w:bookmarkEnd w:id="1070"/>
    <w:bookmarkStart w:name="z1078" w:id="1071"/>
    <w:p>
      <w:pPr>
        <w:spacing w:after="0"/>
        <w:ind w:left="0"/>
        <w:jc w:val="both"/>
      </w:pPr>
      <w:r>
        <w:rPr>
          <w:rFonts w:ascii="Times New Roman"/>
          <w:b w:val="false"/>
          <w:i w:val="false"/>
          <w:color w:val="000000"/>
          <w:sz w:val="28"/>
        </w:rPr>
        <w:t>
      14) Шығыс Қазақстан облысынан 1 000 вольттан астам кернеуге электр тізбектерін ажыратуға, ауыстыруға немесе қорғауға арналған аппаратура;</w:t>
      </w:r>
    </w:p>
    <w:bookmarkEnd w:id="1071"/>
    <w:bookmarkStart w:name="z1079" w:id="1072"/>
    <w:p>
      <w:pPr>
        <w:spacing w:after="0"/>
        <w:ind w:left="0"/>
        <w:jc w:val="both"/>
      </w:pPr>
      <w:r>
        <w:rPr>
          <w:rFonts w:ascii="Times New Roman"/>
          <w:b w:val="false"/>
          <w:i w:val="false"/>
          <w:color w:val="000000"/>
          <w:sz w:val="28"/>
        </w:rPr>
        <w:t>
      15) Қарағанды, Павлодар облыстарынан электрондық және электрлік сымдар мен кәбілдер;</w:t>
      </w:r>
    </w:p>
    <w:bookmarkEnd w:id="1072"/>
    <w:bookmarkStart w:name="z1080" w:id="1073"/>
    <w:p>
      <w:pPr>
        <w:spacing w:after="0"/>
        <w:ind w:left="0"/>
        <w:jc w:val="both"/>
      </w:pPr>
      <w:r>
        <w:rPr>
          <w:rFonts w:ascii="Times New Roman"/>
          <w:b w:val="false"/>
          <w:i w:val="false"/>
          <w:color w:val="000000"/>
          <w:sz w:val="28"/>
        </w:rPr>
        <w:t>
      16) Ақмола облысынан шарикті немесе роликті мойынтіректер;</w:t>
      </w:r>
    </w:p>
    <w:bookmarkEnd w:id="1073"/>
    <w:bookmarkStart w:name="z1081" w:id="1074"/>
    <w:p>
      <w:pPr>
        <w:spacing w:after="0"/>
        <w:ind w:left="0"/>
        <w:jc w:val="both"/>
      </w:pPr>
      <w:r>
        <w:rPr>
          <w:rFonts w:ascii="Times New Roman"/>
          <w:b w:val="false"/>
          <w:i w:val="false"/>
          <w:color w:val="000000"/>
          <w:sz w:val="28"/>
        </w:rPr>
        <w:t>
      17) Қарағанды, Павлодар және Солтүстік Қазақстан облыстарының теміржол вагондары мен платформалары;</w:t>
      </w:r>
    </w:p>
    <w:bookmarkEnd w:id="1074"/>
    <w:bookmarkStart w:name="z1082" w:id="1075"/>
    <w:p>
      <w:pPr>
        <w:spacing w:after="0"/>
        <w:ind w:left="0"/>
        <w:jc w:val="both"/>
      </w:pPr>
      <w:r>
        <w:rPr>
          <w:rFonts w:ascii="Times New Roman"/>
          <w:b w:val="false"/>
          <w:i w:val="false"/>
          <w:color w:val="000000"/>
          <w:sz w:val="28"/>
        </w:rPr>
        <w:t xml:space="preserve">
      18) Ақмола облысынан пестицидтер мен агрохимиялық өнімдер; </w:t>
      </w:r>
    </w:p>
    <w:bookmarkEnd w:id="1075"/>
    <w:bookmarkStart w:name="z1083" w:id="1076"/>
    <w:p>
      <w:pPr>
        <w:spacing w:after="0"/>
        <w:ind w:left="0"/>
        <w:jc w:val="both"/>
      </w:pPr>
      <w:r>
        <w:rPr>
          <w:rFonts w:ascii="Times New Roman"/>
          <w:b w:val="false"/>
          <w:i w:val="false"/>
          <w:color w:val="000000"/>
          <w:sz w:val="28"/>
        </w:rPr>
        <w:t>
      19) Абай облысынан, Павлодар облысынан алынған бояулар, лактар, ерітінділер;</w:t>
      </w:r>
    </w:p>
    <w:bookmarkEnd w:id="1076"/>
    <w:bookmarkStart w:name="z1084" w:id="1077"/>
    <w:p>
      <w:pPr>
        <w:spacing w:after="0"/>
        <w:ind w:left="0"/>
        <w:jc w:val="both"/>
      </w:pPr>
      <w:r>
        <w:rPr>
          <w:rFonts w:ascii="Times New Roman"/>
          <w:b w:val="false"/>
          <w:i w:val="false"/>
          <w:color w:val="000000"/>
          <w:sz w:val="28"/>
        </w:rPr>
        <w:t>
      20) Қарағанды облысынан шойын және тазартылмаған болат;</w:t>
      </w:r>
    </w:p>
    <w:bookmarkEnd w:id="1077"/>
    <w:bookmarkStart w:name="z1085" w:id="1078"/>
    <w:p>
      <w:pPr>
        <w:spacing w:after="0"/>
        <w:ind w:left="0"/>
        <w:jc w:val="both"/>
      </w:pPr>
      <w:r>
        <w:rPr>
          <w:rFonts w:ascii="Times New Roman"/>
          <w:b w:val="false"/>
          <w:i w:val="false"/>
          <w:color w:val="000000"/>
          <w:sz w:val="28"/>
        </w:rPr>
        <w:t>
      21) Қарағанды, Шығыс Қазақстан облыстарынан өңделмеген және жартылай өңделген немесе ұнтақ түріндегі күміс және алтын;</w:t>
      </w:r>
    </w:p>
    <w:bookmarkEnd w:id="1078"/>
    <w:bookmarkStart w:name="z1086" w:id="1079"/>
    <w:p>
      <w:pPr>
        <w:spacing w:after="0"/>
        <w:ind w:left="0"/>
        <w:jc w:val="both"/>
      </w:pPr>
      <w:r>
        <w:rPr>
          <w:rFonts w:ascii="Times New Roman"/>
          <w:b w:val="false"/>
          <w:i w:val="false"/>
          <w:color w:val="000000"/>
          <w:sz w:val="28"/>
        </w:rPr>
        <w:t>
      22) Павлодар облысынан алюминий;</w:t>
      </w:r>
    </w:p>
    <w:bookmarkEnd w:id="1079"/>
    <w:bookmarkStart w:name="z1087" w:id="1080"/>
    <w:p>
      <w:pPr>
        <w:spacing w:after="0"/>
        <w:ind w:left="0"/>
        <w:jc w:val="both"/>
      </w:pPr>
      <w:r>
        <w:rPr>
          <w:rFonts w:ascii="Times New Roman"/>
          <w:b w:val="false"/>
          <w:i w:val="false"/>
          <w:color w:val="000000"/>
          <w:sz w:val="28"/>
        </w:rPr>
        <w:t>
      23) Шығыс Қазақстан облысынан қорғасын және мырыш;</w:t>
      </w:r>
    </w:p>
    <w:bookmarkEnd w:id="1080"/>
    <w:bookmarkStart w:name="z1088" w:id="1081"/>
    <w:p>
      <w:pPr>
        <w:spacing w:after="0"/>
        <w:ind w:left="0"/>
        <w:jc w:val="both"/>
      </w:pPr>
      <w:r>
        <w:rPr>
          <w:rFonts w:ascii="Times New Roman"/>
          <w:b w:val="false"/>
          <w:i w:val="false"/>
          <w:color w:val="000000"/>
          <w:sz w:val="28"/>
        </w:rPr>
        <w:t>
      24) Қарағанды облысы мен Ұлытау облысынан мыс;</w:t>
      </w:r>
    </w:p>
    <w:bookmarkEnd w:id="1081"/>
    <w:bookmarkStart w:name="z1089" w:id="1082"/>
    <w:p>
      <w:pPr>
        <w:spacing w:after="0"/>
        <w:ind w:left="0"/>
        <w:jc w:val="both"/>
      </w:pPr>
      <w:r>
        <w:rPr>
          <w:rFonts w:ascii="Times New Roman"/>
          <w:b w:val="false"/>
          <w:i w:val="false"/>
          <w:color w:val="000000"/>
          <w:sz w:val="28"/>
        </w:rPr>
        <w:t>
      25) Ақтөбе, Атырау, Батыс Қазақстан, Маңғыстау облыстарының табиғи газы;</w:t>
      </w:r>
    </w:p>
    <w:bookmarkEnd w:id="1082"/>
    <w:bookmarkStart w:name="z1090" w:id="1083"/>
    <w:p>
      <w:pPr>
        <w:spacing w:after="0"/>
        <w:ind w:left="0"/>
        <w:jc w:val="both"/>
      </w:pPr>
      <w:r>
        <w:rPr>
          <w:rFonts w:ascii="Times New Roman"/>
          <w:b w:val="false"/>
          <w:i w:val="false"/>
          <w:color w:val="000000"/>
          <w:sz w:val="28"/>
        </w:rPr>
        <w:t>
      26) Маңғыстау облысынан аммиак;</w:t>
      </w:r>
    </w:p>
    <w:bookmarkEnd w:id="1083"/>
    <w:bookmarkStart w:name="z1091" w:id="1084"/>
    <w:p>
      <w:pPr>
        <w:spacing w:after="0"/>
        <w:ind w:left="0"/>
        <w:jc w:val="both"/>
      </w:pPr>
      <w:r>
        <w:rPr>
          <w:rFonts w:ascii="Times New Roman"/>
          <w:b w:val="false"/>
          <w:i w:val="false"/>
          <w:color w:val="000000"/>
          <w:sz w:val="28"/>
        </w:rPr>
        <w:t>
      27) Маңғыстау облысынан азотты, минералды немесе химиялық тыңайтқыштар;</w:t>
      </w:r>
    </w:p>
    <w:bookmarkEnd w:id="1084"/>
    <w:bookmarkStart w:name="z1092" w:id="1085"/>
    <w:p>
      <w:pPr>
        <w:spacing w:after="0"/>
        <w:ind w:left="0"/>
        <w:jc w:val="both"/>
      </w:pPr>
      <w:r>
        <w:rPr>
          <w:rFonts w:ascii="Times New Roman"/>
          <w:b w:val="false"/>
          <w:i w:val="false"/>
          <w:color w:val="000000"/>
          <w:sz w:val="28"/>
        </w:rPr>
        <w:t>
      28) Маңғыстау облысынан азотты, минералды немесе химиялық тыңайтқыштар.</w:t>
      </w:r>
    </w:p>
    <w:bookmarkEnd w:id="1085"/>
    <w:bookmarkStart w:name="z1093" w:id="1086"/>
    <w:p>
      <w:pPr>
        <w:spacing w:after="0"/>
        <w:ind w:left="0"/>
        <w:jc w:val="both"/>
      </w:pPr>
      <w:r>
        <w:rPr>
          <w:rFonts w:ascii="Times New Roman"/>
          <w:b w:val="false"/>
          <w:i w:val="false"/>
          <w:color w:val="000000"/>
          <w:sz w:val="28"/>
        </w:rPr>
        <w:t>
      Шымкент агломерациясы еліміздің басқа өңірлеріне мынадай тауар түрлерін жеткізе алады:</w:t>
      </w:r>
    </w:p>
    <w:bookmarkEnd w:id="1086"/>
    <w:bookmarkStart w:name="z1094" w:id="1087"/>
    <w:p>
      <w:pPr>
        <w:spacing w:after="0"/>
        <w:ind w:left="0"/>
        <w:jc w:val="both"/>
      </w:pPr>
      <w:r>
        <w:rPr>
          <w:rFonts w:ascii="Times New Roman"/>
          <w:b w:val="false"/>
          <w:i w:val="false"/>
          <w:color w:val="000000"/>
          <w:sz w:val="28"/>
        </w:rPr>
        <w:t xml:space="preserve">
      1) Сарыағаш ауданынан жаңа піскен көкөністер; </w:t>
      </w:r>
    </w:p>
    <w:bookmarkEnd w:id="1087"/>
    <w:bookmarkStart w:name="z1095" w:id="1088"/>
    <w:p>
      <w:pPr>
        <w:spacing w:after="0"/>
        <w:ind w:left="0"/>
        <w:jc w:val="both"/>
      </w:pPr>
      <w:r>
        <w:rPr>
          <w:rFonts w:ascii="Times New Roman"/>
          <w:b w:val="false"/>
          <w:i w:val="false"/>
          <w:color w:val="000000"/>
          <w:sz w:val="28"/>
        </w:rPr>
        <w:t>
      2) Сайрам ауданынан, Шымкент қаласынан консервіленген жемістер мен көкөністер;</w:t>
      </w:r>
    </w:p>
    <w:bookmarkEnd w:id="1088"/>
    <w:bookmarkStart w:name="z1096" w:id="1089"/>
    <w:p>
      <w:pPr>
        <w:spacing w:after="0"/>
        <w:ind w:left="0"/>
        <w:jc w:val="both"/>
      </w:pPr>
      <w:r>
        <w:rPr>
          <w:rFonts w:ascii="Times New Roman"/>
          <w:b w:val="false"/>
          <w:i w:val="false"/>
          <w:color w:val="000000"/>
          <w:sz w:val="28"/>
        </w:rPr>
        <w:t>
      3) Шымкент қаласынан мақта майы;</w:t>
      </w:r>
    </w:p>
    <w:bookmarkEnd w:id="1089"/>
    <w:bookmarkStart w:name="z1097" w:id="1090"/>
    <w:p>
      <w:pPr>
        <w:spacing w:after="0"/>
        <w:ind w:left="0"/>
        <w:jc w:val="both"/>
      </w:pPr>
      <w:r>
        <w:rPr>
          <w:rFonts w:ascii="Times New Roman"/>
          <w:b w:val="false"/>
          <w:i w:val="false"/>
          <w:color w:val="000000"/>
          <w:sz w:val="28"/>
        </w:rPr>
        <w:t>
      4) Шымкент қаласынан ұн;</w:t>
      </w:r>
    </w:p>
    <w:bookmarkEnd w:id="1090"/>
    <w:bookmarkStart w:name="z1098" w:id="1091"/>
    <w:p>
      <w:pPr>
        <w:spacing w:after="0"/>
        <w:ind w:left="0"/>
        <w:jc w:val="both"/>
      </w:pPr>
      <w:r>
        <w:rPr>
          <w:rFonts w:ascii="Times New Roman"/>
          <w:b w:val="false"/>
          <w:i w:val="false"/>
          <w:color w:val="000000"/>
          <w:sz w:val="28"/>
        </w:rPr>
        <w:t>
      5) Төлеби ауданынан балмұздақ және тағамдық мұз;</w:t>
      </w:r>
    </w:p>
    <w:bookmarkEnd w:id="1091"/>
    <w:bookmarkStart w:name="z1099" w:id="1092"/>
    <w:p>
      <w:pPr>
        <w:spacing w:after="0"/>
        <w:ind w:left="0"/>
        <w:jc w:val="both"/>
      </w:pPr>
      <w:r>
        <w:rPr>
          <w:rFonts w:ascii="Times New Roman"/>
          <w:b w:val="false"/>
          <w:i w:val="false"/>
          <w:color w:val="000000"/>
          <w:sz w:val="28"/>
        </w:rPr>
        <w:t>
      6) Сарыағаш және Түлкібас аудандарынан шарап;</w:t>
      </w:r>
    </w:p>
    <w:bookmarkEnd w:id="1092"/>
    <w:bookmarkStart w:name="z1100" w:id="1093"/>
    <w:p>
      <w:pPr>
        <w:spacing w:after="0"/>
        <w:ind w:left="0"/>
        <w:jc w:val="both"/>
      </w:pPr>
      <w:r>
        <w:rPr>
          <w:rFonts w:ascii="Times New Roman"/>
          <w:b w:val="false"/>
          <w:i w:val="false"/>
          <w:color w:val="000000"/>
          <w:sz w:val="28"/>
        </w:rPr>
        <w:t>
      7) Сарыағаш ауданынан минералды сулар;</w:t>
      </w:r>
    </w:p>
    <w:bookmarkEnd w:id="1093"/>
    <w:bookmarkStart w:name="z1101" w:id="1094"/>
    <w:p>
      <w:pPr>
        <w:spacing w:after="0"/>
        <w:ind w:left="0"/>
        <w:jc w:val="both"/>
      </w:pPr>
      <w:r>
        <w:rPr>
          <w:rFonts w:ascii="Times New Roman"/>
          <w:b w:val="false"/>
          <w:i w:val="false"/>
          <w:color w:val="000000"/>
          <w:sz w:val="28"/>
        </w:rPr>
        <w:t>
      8) Ордабасы ауданының дәрі-дәрмектері;</w:t>
      </w:r>
    </w:p>
    <w:bookmarkEnd w:id="1094"/>
    <w:bookmarkStart w:name="z1102" w:id="1095"/>
    <w:p>
      <w:pPr>
        <w:spacing w:after="0"/>
        <w:ind w:left="0"/>
        <w:jc w:val="both"/>
      </w:pPr>
      <w:r>
        <w:rPr>
          <w:rFonts w:ascii="Times New Roman"/>
          <w:b w:val="false"/>
          <w:i w:val="false"/>
          <w:color w:val="000000"/>
          <w:sz w:val="28"/>
        </w:rPr>
        <w:t>
      9) Шымкент қаласынан тұрмыстық химия;</w:t>
      </w:r>
    </w:p>
    <w:bookmarkEnd w:id="1095"/>
    <w:bookmarkStart w:name="z1103" w:id="1096"/>
    <w:p>
      <w:pPr>
        <w:spacing w:after="0"/>
        <w:ind w:left="0"/>
        <w:jc w:val="both"/>
      </w:pPr>
      <w:r>
        <w:rPr>
          <w:rFonts w:ascii="Times New Roman"/>
          <w:b w:val="false"/>
          <w:i w:val="false"/>
          <w:color w:val="000000"/>
          <w:sz w:val="28"/>
        </w:rPr>
        <w:t>
      10) Шымкент қаласынан мата;</w:t>
      </w:r>
    </w:p>
    <w:bookmarkEnd w:id="1096"/>
    <w:bookmarkStart w:name="z1104" w:id="1097"/>
    <w:p>
      <w:pPr>
        <w:spacing w:after="0"/>
        <w:ind w:left="0"/>
        <w:jc w:val="both"/>
      </w:pPr>
      <w:r>
        <w:rPr>
          <w:rFonts w:ascii="Times New Roman"/>
          <w:b w:val="false"/>
          <w:i w:val="false"/>
          <w:color w:val="000000"/>
          <w:sz w:val="28"/>
        </w:rPr>
        <w:t>
      11) Шымкент қаласынан кілемдер;</w:t>
      </w:r>
    </w:p>
    <w:bookmarkEnd w:id="1097"/>
    <w:bookmarkStart w:name="z1105" w:id="1098"/>
    <w:p>
      <w:pPr>
        <w:spacing w:after="0"/>
        <w:ind w:left="0"/>
        <w:jc w:val="both"/>
      </w:pPr>
      <w:r>
        <w:rPr>
          <w:rFonts w:ascii="Times New Roman"/>
          <w:b w:val="false"/>
          <w:i w:val="false"/>
          <w:color w:val="000000"/>
          <w:sz w:val="28"/>
        </w:rPr>
        <w:t>
      12) Шымкент қаласынан дәрі-дәрмектер;</w:t>
      </w:r>
    </w:p>
    <w:bookmarkEnd w:id="1098"/>
    <w:bookmarkStart w:name="z1106" w:id="1099"/>
    <w:p>
      <w:pPr>
        <w:spacing w:after="0"/>
        <w:ind w:left="0"/>
        <w:jc w:val="both"/>
      </w:pPr>
      <w:r>
        <w:rPr>
          <w:rFonts w:ascii="Times New Roman"/>
          <w:b w:val="false"/>
          <w:i w:val="false"/>
          <w:color w:val="000000"/>
          <w:sz w:val="28"/>
        </w:rPr>
        <w:t>
      13) Сайрам және Түлкібас аудандарынан Пластмассадан жасалған құбырлар, түтіктер, жеңдер, шлангтар және олардың фитингтері;</w:t>
      </w:r>
    </w:p>
    <w:bookmarkEnd w:id="1099"/>
    <w:bookmarkStart w:name="z1107" w:id="1100"/>
    <w:p>
      <w:pPr>
        <w:spacing w:after="0"/>
        <w:ind w:left="0"/>
        <w:jc w:val="both"/>
      </w:pPr>
      <w:r>
        <w:rPr>
          <w:rFonts w:ascii="Times New Roman"/>
          <w:b w:val="false"/>
          <w:i w:val="false"/>
          <w:color w:val="000000"/>
          <w:sz w:val="28"/>
        </w:rPr>
        <w:t>
      14) Шымкент қаласынан портландцемент;</w:t>
      </w:r>
    </w:p>
    <w:bookmarkEnd w:id="1100"/>
    <w:bookmarkStart w:name="z1108" w:id="1101"/>
    <w:p>
      <w:pPr>
        <w:spacing w:after="0"/>
        <w:ind w:left="0"/>
        <w:jc w:val="both"/>
      </w:pPr>
      <w:r>
        <w:rPr>
          <w:rFonts w:ascii="Times New Roman"/>
          <w:b w:val="false"/>
          <w:i w:val="false"/>
          <w:color w:val="000000"/>
          <w:sz w:val="28"/>
        </w:rPr>
        <w:t xml:space="preserve">
      15) Шымкент қаласынан цистерналар, бөшкелер, барабандар, канистрлер, жәшіктер мен сыйымдылықтар; </w:t>
      </w:r>
    </w:p>
    <w:bookmarkEnd w:id="1101"/>
    <w:bookmarkStart w:name="z1109" w:id="1102"/>
    <w:p>
      <w:pPr>
        <w:spacing w:after="0"/>
        <w:ind w:left="0"/>
        <w:jc w:val="both"/>
      </w:pPr>
      <w:r>
        <w:rPr>
          <w:rFonts w:ascii="Times New Roman"/>
          <w:b w:val="false"/>
          <w:i w:val="false"/>
          <w:color w:val="000000"/>
          <w:sz w:val="28"/>
        </w:rPr>
        <w:t>
      16) Шымкент қаласынан электрондық және электрлік сымдар мен кәбілдер;</w:t>
      </w:r>
    </w:p>
    <w:bookmarkEnd w:id="1102"/>
    <w:bookmarkStart w:name="z1110" w:id="1103"/>
    <w:p>
      <w:pPr>
        <w:spacing w:after="0"/>
        <w:ind w:left="0"/>
        <w:jc w:val="both"/>
      </w:pPr>
      <w:r>
        <w:rPr>
          <w:rFonts w:ascii="Times New Roman"/>
          <w:b w:val="false"/>
          <w:i w:val="false"/>
          <w:color w:val="000000"/>
          <w:sz w:val="28"/>
        </w:rPr>
        <w:t>
      17) Шымкент қаласынан мұнай отыны (мазут) және газойлдер.</w:t>
      </w:r>
    </w:p>
    <w:bookmarkEnd w:id="1103"/>
    <w:bookmarkStart w:name="z1111" w:id="1104"/>
    <w:p>
      <w:pPr>
        <w:spacing w:after="0"/>
        <w:ind w:left="0"/>
        <w:jc w:val="left"/>
      </w:pPr>
      <w:r>
        <w:rPr>
          <w:rFonts w:ascii="Times New Roman"/>
          <w:b/>
          <w:i w:val="false"/>
          <w:color w:val="000000"/>
        </w:rPr>
        <w:t xml:space="preserve"> 3-параграф. Инженерлік инфрақұрылымды кешенді дамыту шаралары</w:t>
      </w:r>
    </w:p>
    <w:bookmarkEnd w:id="1104"/>
    <w:bookmarkStart w:name="z1112" w:id="1105"/>
    <w:p>
      <w:pPr>
        <w:spacing w:after="0"/>
        <w:ind w:left="0"/>
        <w:jc w:val="both"/>
      </w:pPr>
      <w:r>
        <w:rPr>
          <w:rFonts w:ascii="Times New Roman"/>
          <w:b w:val="false"/>
          <w:i w:val="false"/>
          <w:color w:val="000000"/>
          <w:sz w:val="28"/>
        </w:rPr>
        <w:t>
      46. Инженерлік инфрақұрылымды дамыту агломерация аумағында өмір сүрудің қолайлы жағдайларын қамтамасыз етуге бағытталған (осы Өңіраралық схемаға 16,17-қосымшаларға сәйкес).</w:t>
      </w:r>
    </w:p>
    <w:bookmarkEnd w:id="1105"/>
    <w:bookmarkStart w:name="z1113" w:id="1106"/>
    <w:p>
      <w:pPr>
        <w:spacing w:after="0"/>
        <w:ind w:left="0"/>
        <w:jc w:val="both"/>
      </w:pPr>
      <w:r>
        <w:rPr>
          <w:rFonts w:ascii="Times New Roman"/>
          <w:b w:val="false"/>
          <w:i w:val="false"/>
          <w:color w:val="000000"/>
          <w:sz w:val="28"/>
        </w:rPr>
        <w:t>
      47. Сумен жабдықтау</w:t>
      </w:r>
    </w:p>
    <w:bookmarkEnd w:id="1106"/>
    <w:bookmarkStart w:name="z1114" w:id="1107"/>
    <w:p>
      <w:pPr>
        <w:spacing w:after="0"/>
        <w:ind w:left="0"/>
        <w:jc w:val="both"/>
      </w:pPr>
      <w:r>
        <w:rPr>
          <w:rFonts w:ascii="Times New Roman"/>
          <w:b w:val="false"/>
          <w:i w:val="false"/>
          <w:color w:val="000000"/>
          <w:sz w:val="28"/>
        </w:rPr>
        <w:t>
      Шымкент агломерациясының аумағы Арал-Сырдария гидрографиялық бассейн аумағында орналасқан.</w:t>
      </w:r>
    </w:p>
    <w:bookmarkEnd w:id="1107"/>
    <w:bookmarkStart w:name="z1115" w:id="1108"/>
    <w:p>
      <w:pPr>
        <w:spacing w:after="0"/>
        <w:ind w:left="0"/>
        <w:jc w:val="both"/>
      </w:pPr>
      <w:r>
        <w:rPr>
          <w:rFonts w:ascii="Times New Roman"/>
          <w:b w:val="false"/>
          <w:i w:val="false"/>
          <w:color w:val="000000"/>
          <w:sz w:val="28"/>
        </w:rPr>
        <w:t xml:space="preserve">
      Шымкент агломерациясын қалыптастыру аймағы аумағының басым бөлігі Түркістан облысының орталық және оңтүстік-шығыс бөлігінде орналасқан. </w:t>
      </w:r>
    </w:p>
    <w:bookmarkEnd w:id="1108"/>
    <w:bookmarkStart w:name="z1116" w:id="1109"/>
    <w:p>
      <w:pPr>
        <w:spacing w:after="0"/>
        <w:ind w:left="0"/>
        <w:jc w:val="both"/>
      </w:pPr>
      <w:r>
        <w:rPr>
          <w:rFonts w:ascii="Times New Roman"/>
          <w:b w:val="false"/>
          <w:i w:val="false"/>
          <w:color w:val="000000"/>
          <w:sz w:val="28"/>
        </w:rPr>
        <w:t>
      Негізгі су артериялары Арыс, Бадам, Келес және Бөген өзендері болып табылады. Агломерацияның жерүсті су ресурстары орташа көпжылдық жыл бойынша жылына 3,98 миллиард текше метрге бағаланады. Өзен ағынының ресурстарымен қамтамасыз етілуі бір тұрғынға жылына 1,97 мың текше метрді құрайды.</w:t>
      </w:r>
    </w:p>
    <w:bookmarkEnd w:id="1109"/>
    <w:bookmarkStart w:name="z1117" w:id="1110"/>
    <w:p>
      <w:pPr>
        <w:spacing w:after="0"/>
        <w:ind w:left="0"/>
        <w:jc w:val="both"/>
      </w:pPr>
      <w:r>
        <w:rPr>
          <w:rFonts w:ascii="Times New Roman"/>
          <w:b w:val="false"/>
          <w:i w:val="false"/>
          <w:color w:val="000000"/>
          <w:sz w:val="28"/>
        </w:rPr>
        <w:t xml:space="preserve">
      Агломерация аумағында жерасты суларының 165 кен орны бар. Пайдаланылатын қорлардың жиынтық мөлшері тәулігіне 1 065,25 мың текше метрді (жылына 388,8 миллион текше метр) құрайды, оның ішінде: </w:t>
      </w:r>
    </w:p>
    <w:bookmarkEnd w:id="1110"/>
    <w:bookmarkStart w:name="z1118" w:id="1111"/>
    <w:p>
      <w:pPr>
        <w:spacing w:after="0"/>
        <w:ind w:left="0"/>
        <w:jc w:val="both"/>
      </w:pPr>
      <w:r>
        <w:rPr>
          <w:rFonts w:ascii="Times New Roman"/>
          <w:b w:val="false"/>
          <w:i w:val="false"/>
          <w:color w:val="000000"/>
          <w:sz w:val="28"/>
        </w:rPr>
        <w:t>
      1) шаруашылық-ауызсумен жабдықтау - тәулігіне 699,15 мың текше метр;</w:t>
      </w:r>
    </w:p>
    <w:bookmarkEnd w:id="1111"/>
    <w:bookmarkStart w:name="z1119" w:id="1112"/>
    <w:p>
      <w:pPr>
        <w:spacing w:after="0"/>
        <w:ind w:left="0"/>
        <w:jc w:val="both"/>
      </w:pPr>
      <w:r>
        <w:rPr>
          <w:rFonts w:ascii="Times New Roman"/>
          <w:b w:val="false"/>
          <w:i w:val="false"/>
          <w:color w:val="000000"/>
          <w:sz w:val="28"/>
        </w:rPr>
        <w:t>
      2) шаруашылық-техникалық сумен жабдықтау – тәулігіне 34,830 мың текше метр;</w:t>
      </w:r>
    </w:p>
    <w:bookmarkEnd w:id="1112"/>
    <w:bookmarkStart w:name="z1120" w:id="1113"/>
    <w:p>
      <w:pPr>
        <w:spacing w:after="0"/>
        <w:ind w:left="0"/>
        <w:jc w:val="both"/>
      </w:pPr>
      <w:r>
        <w:rPr>
          <w:rFonts w:ascii="Times New Roman"/>
          <w:b w:val="false"/>
          <w:i w:val="false"/>
          <w:color w:val="000000"/>
          <w:sz w:val="28"/>
        </w:rPr>
        <w:t>
      3) шаруашылық-ауызсумен және өндірістік-техникалық сумен жабдықтау – тәулігіне 29,18 мың текше метр;</w:t>
      </w:r>
    </w:p>
    <w:bookmarkEnd w:id="1113"/>
    <w:bookmarkStart w:name="z1121" w:id="1114"/>
    <w:p>
      <w:pPr>
        <w:spacing w:after="0"/>
        <w:ind w:left="0"/>
        <w:jc w:val="both"/>
      </w:pPr>
      <w:r>
        <w:rPr>
          <w:rFonts w:ascii="Times New Roman"/>
          <w:b w:val="false"/>
          <w:i w:val="false"/>
          <w:color w:val="000000"/>
          <w:sz w:val="28"/>
        </w:rPr>
        <w:t>
      4)жерлерді суару – тәулігіне 302,1 мың текше метр.</w:t>
      </w:r>
    </w:p>
    <w:bookmarkEnd w:id="1114"/>
    <w:bookmarkStart w:name="z1122" w:id="1115"/>
    <w:p>
      <w:pPr>
        <w:spacing w:after="0"/>
        <w:ind w:left="0"/>
        <w:jc w:val="both"/>
      </w:pPr>
      <w:r>
        <w:rPr>
          <w:rFonts w:ascii="Times New Roman"/>
          <w:b w:val="false"/>
          <w:i w:val="false"/>
          <w:color w:val="000000"/>
          <w:sz w:val="28"/>
        </w:rPr>
        <w:t xml:space="preserve">
      Орташа есеппен бір тұрғынға тәулігіне 0,527 текше метр жиынтық барланған қор тиесілі. Негізгі халық тұратын агломерацияның барлық дерлік аумағы жерасты суларының барланған қорларымен қамтамасыз етілген. </w:t>
      </w:r>
    </w:p>
    <w:bookmarkEnd w:id="1115"/>
    <w:bookmarkStart w:name="z1123" w:id="1116"/>
    <w:p>
      <w:pPr>
        <w:spacing w:after="0"/>
        <w:ind w:left="0"/>
        <w:jc w:val="both"/>
      </w:pPr>
      <w:r>
        <w:rPr>
          <w:rFonts w:ascii="Times New Roman"/>
          <w:b w:val="false"/>
          <w:i w:val="false"/>
          <w:color w:val="000000"/>
          <w:sz w:val="28"/>
        </w:rPr>
        <w:t>
      Қазіргі жағдайда Шымкент агломерациясының экономикасы салаларының қажеттіліктері үшін жылына 3 059,853 миллион текше метр, оның ішінде жерүсті көздерінен жылына 2 940,779 миллион текше метр (96%), жерасты көздерінен – жылына 119,074 (4%) су алынды.</w:t>
      </w:r>
    </w:p>
    <w:bookmarkEnd w:id="1116"/>
    <w:bookmarkStart w:name="z1124" w:id="1117"/>
    <w:p>
      <w:pPr>
        <w:spacing w:after="0"/>
        <w:ind w:left="0"/>
        <w:jc w:val="both"/>
      </w:pPr>
      <w:r>
        <w:rPr>
          <w:rFonts w:ascii="Times New Roman"/>
          <w:b w:val="false"/>
          <w:i w:val="false"/>
          <w:color w:val="000000"/>
          <w:sz w:val="28"/>
        </w:rPr>
        <w:t>
      Өнеркәсіптік қажеттіліктерге су алу 33,696 миллион текше метр (жалпы алудың 1,1%), оның ішінде жерасты сулары 33,238 миллион текше метр (98%) құрады.</w:t>
      </w:r>
    </w:p>
    <w:bookmarkEnd w:id="1117"/>
    <w:bookmarkStart w:name="z1125" w:id="1118"/>
    <w:p>
      <w:pPr>
        <w:spacing w:after="0"/>
        <w:ind w:left="0"/>
        <w:jc w:val="both"/>
      </w:pPr>
      <w:r>
        <w:rPr>
          <w:rFonts w:ascii="Times New Roman"/>
          <w:b w:val="false"/>
          <w:i w:val="false"/>
          <w:color w:val="000000"/>
          <w:sz w:val="28"/>
        </w:rPr>
        <w:t>
      Жерасты суларын алу көлемдерінің көп болуы (жалпы алудың 96%) оларды тұрақты суару және су құйылатын су қоймаларын толтыру үшін пайдаланатындығымен түсіндіріледі. Суармалы егін шаруашылығы өңірде негізгі су тұтынушы болып табылады. Тұрақты суаруға су алу 901,414 миллион текше метр немесе жалпы су алудың 29%-ын құрады.</w:t>
      </w:r>
    </w:p>
    <w:bookmarkEnd w:id="1118"/>
    <w:bookmarkStart w:name="z1126" w:id="1119"/>
    <w:p>
      <w:pPr>
        <w:spacing w:after="0"/>
        <w:ind w:left="0"/>
        <w:jc w:val="both"/>
      </w:pPr>
      <w:r>
        <w:rPr>
          <w:rFonts w:ascii="Times New Roman"/>
          <w:b w:val="false"/>
          <w:i w:val="false"/>
          <w:color w:val="000000"/>
          <w:sz w:val="28"/>
        </w:rPr>
        <w:t xml:space="preserve">
      Өңіраралық схемада 2040 жылға дейін тұрақты сумен қамтамасыз ету мәселелері, сондай-ақ 2050 жылға дейінгі болжамды деректер қаралды. </w:t>
      </w:r>
    </w:p>
    <w:bookmarkEnd w:id="1119"/>
    <w:bookmarkStart w:name="z1127" w:id="1120"/>
    <w:p>
      <w:pPr>
        <w:spacing w:after="0"/>
        <w:ind w:left="0"/>
        <w:jc w:val="both"/>
      </w:pPr>
      <w:r>
        <w:rPr>
          <w:rFonts w:ascii="Times New Roman"/>
          <w:b w:val="false"/>
          <w:i w:val="false"/>
          <w:color w:val="000000"/>
          <w:sz w:val="28"/>
        </w:rPr>
        <w:t>
      Жүргізілген су шаруашылығы есептеулеріне сәйкес 2040 жылға қарай агломерация бойынша экономика салаларының жалпы су ресурстарын жинауы жылына 3 251,861 миллион текше метрді және 2050 жылға қарай жылына 3 362,048 миллион текше метрді құрайды, оның ішінде:</w:t>
      </w:r>
    </w:p>
    <w:bookmarkEnd w:id="1120"/>
    <w:bookmarkStart w:name="z1128" w:id="1121"/>
    <w:p>
      <w:pPr>
        <w:spacing w:after="0"/>
        <w:ind w:left="0"/>
        <w:jc w:val="both"/>
      </w:pPr>
      <w:r>
        <w:rPr>
          <w:rFonts w:ascii="Times New Roman"/>
          <w:b w:val="false"/>
          <w:i w:val="false"/>
          <w:color w:val="000000"/>
          <w:sz w:val="28"/>
        </w:rPr>
        <w:t>
      1) Шымкент қаласы - жылына 365,687 миллион текше метр және жылына 425,54 миллион текше метр;</w:t>
      </w:r>
    </w:p>
    <w:bookmarkEnd w:id="1121"/>
    <w:bookmarkStart w:name="z1129" w:id="1122"/>
    <w:p>
      <w:pPr>
        <w:spacing w:after="0"/>
        <w:ind w:left="0"/>
        <w:jc w:val="both"/>
      </w:pPr>
      <w:r>
        <w:rPr>
          <w:rFonts w:ascii="Times New Roman"/>
          <w:b w:val="false"/>
          <w:i w:val="false"/>
          <w:color w:val="000000"/>
          <w:sz w:val="28"/>
        </w:rPr>
        <w:t>
      2) Арыс қалалық әкімшілік - жылына 81,411 миллион текше метр және жылына 86,435 миллион текше метр;</w:t>
      </w:r>
    </w:p>
    <w:bookmarkEnd w:id="1122"/>
    <w:bookmarkStart w:name="z1130" w:id="1123"/>
    <w:p>
      <w:pPr>
        <w:spacing w:after="0"/>
        <w:ind w:left="0"/>
        <w:jc w:val="both"/>
      </w:pPr>
      <w:r>
        <w:rPr>
          <w:rFonts w:ascii="Times New Roman"/>
          <w:b w:val="false"/>
          <w:i w:val="false"/>
          <w:color w:val="000000"/>
          <w:sz w:val="28"/>
        </w:rPr>
        <w:t>
      3) Бәйдібек ауданы-жылына 119,375 миллион текше метр және жылына 121,099 миллион текше метр;</w:t>
      </w:r>
    </w:p>
    <w:bookmarkEnd w:id="1123"/>
    <w:bookmarkStart w:name="z1131" w:id="1124"/>
    <w:p>
      <w:pPr>
        <w:spacing w:after="0"/>
        <w:ind w:left="0"/>
        <w:jc w:val="both"/>
      </w:pPr>
      <w:r>
        <w:rPr>
          <w:rFonts w:ascii="Times New Roman"/>
          <w:b w:val="false"/>
          <w:i w:val="false"/>
          <w:color w:val="000000"/>
          <w:sz w:val="28"/>
        </w:rPr>
        <w:t>
      4) Қазығұрт ауданы - жылына 77,162 миллион текше метр және жылына 81,557 миллион текше метр;</w:t>
      </w:r>
    </w:p>
    <w:bookmarkEnd w:id="1124"/>
    <w:bookmarkStart w:name="z1132" w:id="1125"/>
    <w:p>
      <w:pPr>
        <w:spacing w:after="0"/>
        <w:ind w:left="0"/>
        <w:jc w:val="both"/>
      </w:pPr>
      <w:r>
        <w:rPr>
          <w:rFonts w:ascii="Times New Roman"/>
          <w:b w:val="false"/>
          <w:i w:val="false"/>
          <w:color w:val="000000"/>
          <w:sz w:val="28"/>
        </w:rPr>
        <w:t>
      5) Ордабасы ауданы - жылына 1 214,72 миллион текше метр және жылына 1 224,005 миллион текше метр;</w:t>
      </w:r>
    </w:p>
    <w:bookmarkEnd w:id="1125"/>
    <w:bookmarkStart w:name="z1133" w:id="1126"/>
    <w:p>
      <w:pPr>
        <w:spacing w:after="0"/>
        <w:ind w:left="0"/>
        <w:jc w:val="both"/>
      </w:pPr>
      <w:r>
        <w:rPr>
          <w:rFonts w:ascii="Times New Roman"/>
          <w:b w:val="false"/>
          <w:i w:val="false"/>
          <w:color w:val="000000"/>
          <w:sz w:val="28"/>
        </w:rPr>
        <w:t>
      6) Сайрам ауданы - жылына 179,312 миллион текше метр және жылына 190,615 миллион текше метр;</w:t>
      </w:r>
    </w:p>
    <w:bookmarkEnd w:id="1126"/>
    <w:bookmarkStart w:name="z1134" w:id="1127"/>
    <w:p>
      <w:pPr>
        <w:spacing w:after="0"/>
        <w:ind w:left="0"/>
        <w:jc w:val="both"/>
      </w:pPr>
      <w:r>
        <w:rPr>
          <w:rFonts w:ascii="Times New Roman"/>
          <w:b w:val="false"/>
          <w:i w:val="false"/>
          <w:color w:val="000000"/>
          <w:sz w:val="28"/>
        </w:rPr>
        <w:t>
      7) Сарыағаш ауданы - жылына 1 092,722 миллион текше метр және жылына 1 105,171 миллион текше метр;</w:t>
      </w:r>
    </w:p>
    <w:bookmarkEnd w:id="1127"/>
    <w:bookmarkStart w:name="z1135" w:id="1128"/>
    <w:p>
      <w:pPr>
        <w:spacing w:after="0"/>
        <w:ind w:left="0"/>
        <w:jc w:val="both"/>
      </w:pPr>
      <w:r>
        <w:rPr>
          <w:rFonts w:ascii="Times New Roman"/>
          <w:b w:val="false"/>
          <w:i w:val="false"/>
          <w:color w:val="000000"/>
          <w:sz w:val="28"/>
        </w:rPr>
        <w:t>
      8) Төлеби ауданы-жылына 52,195 миллион текше метр және жылына 55,652 миллион текше метр;</w:t>
      </w:r>
    </w:p>
    <w:bookmarkEnd w:id="1128"/>
    <w:bookmarkStart w:name="z1136" w:id="1129"/>
    <w:p>
      <w:pPr>
        <w:spacing w:after="0"/>
        <w:ind w:left="0"/>
        <w:jc w:val="both"/>
      </w:pPr>
      <w:r>
        <w:rPr>
          <w:rFonts w:ascii="Times New Roman"/>
          <w:b w:val="false"/>
          <w:i w:val="false"/>
          <w:color w:val="000000"/>
          <w:sz w:val="28"/>
        </w:rPr>
        <w:t>
      9) Түлкібас ауданы - жылына 69,277 миллион текше метр және жылына 71,974 миллион текше метр.</w:t>
      </w:r>
    </w:p>
    <w:bookmarkEnd w:id="1129"/>
    <w:bookmarkStart w:name="z1137" w:id="1130"/>
    <w:p>
      <w:pPr>
        <w:spacing w:after="0"/>
        <w:ind w:left="0"/>
        <w:jc w:val="both"/>
      </w:pPr>
      <w:r>
        <w:rPr>
          <w:rFonts w:ascii="Times New Roman"/>
          <w:b w:val="false"/>
          <w:i w:val="false"/>
          <w:color w:val="000000"/>
          <w:sz w:val="28"/>
        </w:rPr>
        <w:t>
      2040, 2050 жылдарға арналған әкімшілік аудандар бөлінісінде суды жинаудың, пайдаланудың және бұрудың негізгі көрсеткіштері осы өңіраралық схеманың 18,19-қосымшаларына сәйкес келтіріледі.</w:t>
      </w:r>
    </w:p>
    <w:bookmarkEnd w:id="1130"/>
    <w:bookmarkStart w:name="z1138" w:id="1131"/>
    <w:p>
      <w:pPr>
        <w:spacing w:after="0"/>
        <w:ind w:left="0"/>
        <w:jc w:val="both"/>
      </w:pPr>
      <w:r>
        <w:rPr>
          <w:rFonts w:ascii="Times New Roman"/>
          <w:b w:val="false"/>
          <w:i w:val="false"/>
          <w:color w:val="000000"/>
          <w:sz w:val="28"/>
        </w:rPr>
        <w:t xml:space="preserve">
      Агломерация аумағы тұтастай алғанда жерүсті және жерасты суларының ресурстарына ие, олардың көлемі экономика салаларының қазіргі деңгейдегі қажеттіліктерін және даму перспективасын толық қамтамасыз етеді. </w:t>
      </w:r>
    </w:p>
    <w:bookmarkEnd w:id="1131"/>
    <w:bookmarkStart w:name="z1139" w:id="1132"/>
    <w:p>
      <w:pPr>
        <w:spacing w:after="0"/>
        <w:ind w:left="0"/>
        <w:jc w:val="both"/>
      </w:pPr>
      <w:r>
        <w:rPr>
          <w:rFonts w:ascii="Times New Roman"/>
          <w:b w:val="false"/>
          <w:i w:val="false"/>
          <w:color w:val="000000"/>
          <w:sz w:val="28"/>
        </w:rPr>
        <w:t xml:space="preserve">
      Қолда бар су ресурстарын нақтылау жерасты суларын көбірек пайдалану және экономиканың барлық салаларында суды ұтымды пайдалануды ынталандыру қажет екенін көрсетті. </w:t>
      </w:r>
    </w:p>
    <w:bookmarkEnd w:id="1132"/>
    <w:bookmarkStart w:name="z1140" w:id="1133"/>
    <w:p>
      <w:pPr>
        <w:spacing w:after="0"/>
        <w:ind w:left="0"/>
        <w:jc w:val="both"/>
      </w:pPr>
      <w:r>
        <w:rPr>
          <w:rFonts w:ascii="Times New Roman"/>
          <w:b w:val="false"/>
          <w:i w:val="false"/>
          <w:color w:val="000000"/>
          <w:sz w:val="28"/>
        </w:rPr>
        <w:t>
      Шымкент агломерациясының сумен жабдықтау және су бұруды дамыту ұсыныстары мыналарды қамтиды:</w:t>
      </w:r>
    </w:p>
    <w:bookmarkEnd w:id="1133"/>
    <w:bookmarkStart w:name="z1141" w:id="1134"/>
    <w:p>
      <w:pPr>
        <w:spacing w:after="0"/>
        <w:ind w:left="0"/>
        <w:jc w:val="both"/>
      </w:pPr>
      <w:r>
        <w:rPr>
          <w:rFonts w:ascii="Times New Roman"/>
          <w:b w:val="false"/>
          <w:i w:val="false"/>
          <w:color w:val="000000"/>
          <w:sz w:val="28"/>
        </w:rPr>
        <w:t>
      1) агломерация халқының сумен жабдықтау қызметтеріне толық қол жеткізуін қамтамасыз ету;</w:t>
      </w:r>
    </w:p>
    <w:bookmarkEnd w:id="1134"/>
    <w:bookmarkStart w:name="z1142" w:id="1135"/>
    <w:p>
      <w:pPr>
        <w:spacing w:after="0"/>
        <w:ind w:left="0"/>
        <w:jc w:val="both"/>
      </w:pPr>
      <w:r>
        <w:rPr>
          <w:rFonts w:ascii="Times New Roman"/>
          <w:b w:val="false"/>
          <w:i w:val="false"/>
          <w:color w:val="000000"/>
          <w:sz w:val="28"/>
        </w:rPr>
        <w:t>
      2) амортизация мерзімі өткен су құбыры және кәріз желілері мен құрылыстарын реконструкциялау және ауыстыру;</w:t>
      </w:r>
    </w:p>
    <w:bookmarkEnd w:id="1135"/>
    <w:bookmarkStart w:name="z1143" w:id="1136"/>
    <w:p>
      <w:pPr>
        <w:spacing w:after="0"/>
        <w:ind w:left="0"/>
        <w:jc w:val="both"/>
      </w:pPr>
      <w:r>
        <w:rPr>
          <w:rFonts w:ascii="Times New Roman"/>
          <w:b w:val="false"/>
          <w:i w:val="false"/>
          <w:color w:val="000000"/>
          <w:sz w:val="28"/>
        </w:rPr>
        <w:t>
      3)агломерацияның елді мекендерін елді мекендер топтары үшін кәріздік тазарту құрылыстары кешендерін немесе жеке үй иесі (үй иелері тобы) үшін жергілікті тазарту құрылыстарын салуды қамтитын орталықтандырылған су бұру жүйесі бар кәріз жүйесімен қамтамасыз ету;</w:t>
      </w:r>
    </w:p>
    <w:bookmarkEnd w:id="1136"/>
    <w:bookmarkStart w:name="z1144" w:id="1137"/>
    <w:p>
      <w:pPr>
        <w:spacing w:after="0"/>
        <w:ind w:left="0"/>
        <w:jc w:val="both"/>
      </w:pPr>
      <w:r>
        <w:rPr>
          <w:rFonts w:ascii="Times New Roman"/>
          <w:b w:val="false"/>
          <w:i w:val="false"/>
          <w:color w:val="000000"/>
          <w:sz w:val="28"/>
        </w:rPr>
        <w:t>
      4) жер асты суларын кеңінен пайдалану, сондай-ақ қайтарылатын және сарқынды суларды пайдалану;</w:t>
      </w:r>
    </w:p>
    <w:bookmarkEnd w:id="1137"/>
    <w:bookmarkStart w:name="z1145" w:id="1138"/>
    <w:p>
      <w:pPr>
        <w:spacing w:after="0"/>
        <w:ind w:left="0"/>
        <w:jc w:val="both"/>
      </w:pPr>
      <w:r>
        <w:rPr>
          <w:rFonts w:ascii="Times New Roman"/>
          <w:b w:val="false"/>
          <w:i w:val="false"/>
          <w:color w:val="000000"/>
          <w:sz w:val="28"/>
        </w:rPr>
        <w:t>
      5) экономиканың түрлі салаларында су тұтыну технологияларын жетілдіру;</w:t>
      </w:r>
    </w:p>
    <w:bookmarkEnd w:id="1138"/>
    <w:bookmarkStart w:name="z1146" w:id="1139"/>
    <w:p>
      <w:pPr>
        <w:spacing w:after="0"/>
        <w:ind w:left="0"/>
        <w:jc w:val="both"/>
      </w:pPr>
      <w:r>
        <w:rPr>
          <w:rFonts w:ascii="Times New Roman"/>
          <w:b w:val="false"/>
          <w:i w:val="false"/>
          <w:color w:val="000000"/>
          <w:sz w:val="28"/>
        </w:rPr>
        <w:t>
      6) су тораптарын реконструкциялауды және су беруді ұлғайту және қосымша реттеуші сыйымдылықтар жасау үшін жаңа су қоймаларын салуды жүзеге асыру.</w:t>
      </w:r>
    </w:p>
    <w:bookmarkEnd w:id="1139"/>
    <w:bookmarkStart w:name="z1147" w:id="1140"/>
    <w:p>
      <w:pPr>
        <w:spacing w:after="0"/>
        <w:ind w:left="0"/>
        <w:jc w:val="both"/>
      </w:pPr>
      <w:r>
        <w:rPr>
          <w:rFonts w:ascii="Times New Roman"/>
          <w:b w:val="false"/>
          <w:i w:val="false"/>
          <w:color w:val="000000"/>
          <w:sz w:val="28"/>
        </w:rPr>
        <w:t xml:space="preserve">
      48.  Электрмен жабдықтау </w:t>
      </w:r>
    </w:p>
    <w:bookmarkEnd w:id="1140"/>
    <w:bookmarkStart w:name="z1148" w:id="1141"/>
    <w:p>
      <w:pPr>
        <w:spacing w:after="0"/>
        <w:ind w:left="0"/>
        <w:jc w:val="both"/>
      </w:pPr>
      <w:r>
        <w:rPr>
          <w:rFonts w:ascii="Times New Roman"/>
          <w:b w:val="false"/>
          <w:i w:val="false"/>
          <w:color w:val="000000"/>
          <w:sz w:val="28"/>
        </w:rPr>
        <w:t>
      Перспективада агломерацияда электр станцияларын дамыту мынадай іс шараларды орындау есебінен көзделеді:</w:t>
      </w:r>
    </w:p>
    <w:bookmarkEnd w:id="1141"/>
    <w:bookmarkStart w:name="z1149" w:id="1142"/>
    <w:p>
      <w:pPr>
        <w:spacing w:after="0"/>
        <w:ind w:left="0"/>
        <w:jc w:val="both"/>
      </w:pPr>
      <w:r>
        <w:rPr>
          <w:rFonts w:ascii="Times New Roman"/>
          <w:b w:val="false"/>
          <w:i w:val="false"/>
          <w:color w:val="000000"/>
          <w:sz w:val="28"/>
        </w:rPr>
        <w:t xml:space="preserve">
      1) Түркістан облысында қуаты 900-1 000 мегаватт бу-газ қондырғысын салу. </w:t>
      </w:r>
    </w:p>
    <w:bookmarkEnd w:id="1142"/>
    <w:bookmarkStart w:name="z1150" w:id="1143"/>
    <w:p>
      <w:pPr>
        <w:spacing w:after="0"/>
        <w:ind w:left="0"/>
        <w:jc w:val="both"/>
      </w:pPr>
      <w:r>
        <w:rPr>
          <w:rFonts w:ascii="Times New Roman"/>
          <w:b w:val="false"/>
          <w:i w:val="false"/>
          <w:color w:val="000000"/>
          <w:sz w:val="28"/>
        </w:rPr>
        <w:t>
      2) қуаты 550 мегаватт "3-Энергоорталық" акционерлік қоғамының алаңында бу-газ қондырғысын салу.</w:t>
      </w:r>
    </w:p>
    <w:bookmarkEnd w:id="1143"/>
    <w:bookmarkStart w:name="z1151" w:id="1144"/>
    <w:p>
      <w:pPr>
        <w:spacing w:after="0"/>
        <w:ind w:left="0"/>
        <w:jc w:val="both"/>
      </w:pPr>
      <w:r>
        <w:rPr>
          <w:rFonts w:ascii="Times New Roman"/>
          <w:b w:val="false"/>
          <w:i w:val="false"/>
          <w:color w:val="000000"/>
          <w:sz w:val="28"/>
        </w:rPr>
        <w:t>
      Қарастырылып отырған өңірдің қабылданған дамуын ескере отырып, 2021-2050 жылдар кезеңінде Шымкент агломерациясының электр тұтынуы мен электр жүктемелерінің орташа жылдық өсу қарқыны 9-11% диапазонында айқындалды.</w:t>
      </w:r>
    </w:p>
    <w:bookmarkEnd w:id="1144"/>
    <w:bookmarkStart w:name="z1152" w:id="1145"/>
    <w:p>
      <w:pPr>
        <w:spacing w:after="0"/>
        <w:ind w:left="0"/>
        <w:jc w:val="both"/>
      </w:pPr>
      <w:r>
        <w:rPr>
          <w:rFonts w:ascii="Times New Roman"/>
          <w:b w:val="false"/>
          <w:i w:val="false"/>
          <w:color w:val="000000"/>
          <w:sz w:val="28"/>
        </w:rPr>
        <w:t>
      Тапшылық Қазақстан Республикасының Оңтүстік өңірінде жаңа қуаттарды енгізу және электр желілерін қажетті қосымша күшейтуді ескере отырып, Қазақстан Республикасының Бірыңғай энергетикалық жүйесінің солтүстік аймағының электр станцияларынан электр энергиясын алу есебінен толығымен қамтылатын болады.</w:t>
      </w:r>
    </w:p>
    <w:bookmarkEnd w:id="1145"/>
    <w:bookmarkStart w:name="z1153" w:id="1146"/>
    <w:p>
      <w:pPr>
        <w:spacing w:after="0"/>
        <w:ind w:left="0"/>
        <w:jc w:val="both"/>
      </w:pPr>
      <w:r>
        <w:rPr>
          <w:rFonts w:ascii="Times New Roman"/>
          <w:b w:val="false"/>
          <w:i w:val="false"/>
          <w:color w:val="000000"/>
          <w:sz w:val="28"/>
        </w:rPr>
        <w:t xml:space="preserve">
      Басшылық нұсқауларға және қалаларды электрмен жабдықтау жүйесін дамыту тұжырымдамасына сәйкес перспективада 110 киловольт кернеуге ауыстыра отырып, кернеуі 35 киловольт электр желілерін біртіндеп жою және қолданыстағы тұтынушыларды 6 киловольт кернеуден 10 киловольт кернеуге біртіндеп ауыстыру көзделеді. </w:t>
      </w:r>
    </w:p>
    <w:bookmarkEnd w:id="1146"/>
    <w:bookmarkStart w:name="z1154" w:id="1147"/>
    <w:p>
      <w:pPr>
        <w:spacing w:after="0"/>
        <w:ind w:left="0"/>
        <w:jc w:val="both"/>
      </w:pPr>
      <w:r>
        <w:rPr>
          <w:rFonts w:ascii="Times New Roman"/>
          <w:b w:val="false"/>
          <w:i w:val="false"/>
          <w:color w:val="000000"/>
          <w:sz w:val="28"/>
        </w:rPr>
        <w:t>
      2030 жылға дейінгі кезеңге арналған электр желілерін дамытудың негізгі бағыттары - тар жерлерді жою, қолданыстағы және құрылысқа жоспарланған тұтынушыларды сенімді электрмен жабдықтауды қамтамасыз ету.</w:t>
      </w:r>
    </w:p>
    <w:bookmarkEnd w:id="1147"/>
    <w:bookmarkStart w:name="z1155" w:id="1148"/>
    <w:p>
      <w:pPr>
        <w:spacing w:after="0"/>
        <w:ind w:left="0"/>
        <w:jc w:val="both"/>
      </w:pPr>
      <w:r>
        <w:rPr>
          <w:rFonts w:ascii="Times New Roman"/>
          <w:b w:val="false"/>
          <w:i w:val="false"/>
          <w:color w:val="000000"/>
          <w:sz w:val="28"/>
        </w:rPr>
        <w:t>
      49.  Жылумен жабдықтау</w:t>
      </w:r>
    </w:p>
    <w:bookmarkEnd w:id="1148"/>
    <w:bookmarkStart w:name="z1156" w:id="1149"/>
    <w:p>
      <w:pPr>
        <w:spacing w:after="0"/>
        <w:ind w:left="0"/>
        <w:jc w:val="both"/>
      </w:pPr>
      <w:r>
        <w:rPr>
          <w:rFonts w:ascii="Times New Roman"/>
          <w:b w:val="false"/>
          <w:i w:val="false"/>
          <w:color w:val="000000"/>
          <w:sz w:val="28"/>
        </w:rPr>
        <w:t>
      Шымкент агломерациясында жылумен жабдықтауды дамыту қалалық және іргелес елді мекендерді сенімді және тиімді жылумен жабдықтауды қамтамасыз етуге бағытталған маңызды стратегиялық бағыт болып табылады. Жылу желілерін жаңғырту және кеңейту жөніндегі жобаларды іске асыру, заманауи және экологиялық таза технологияларды енгізу, сондай-ақ энергия тиімділігін арттыру агломерация тұрғындарының жайлылығы мен қауіпсіздігін қамтамасыз етудің негізгі қадамдары болып табылады. Сонымен қатар, экологиялық аспектілерді ескере отырып, газ сияқты баламалы жылу көздеріне көшу қоршаған ортаға әсерді азайтуға ықпал етуі мүмкін.</w:t>
      </w:r>
    </w:p>
    <w:bookmarkEnd w:id="1149"/>
    <w:bookmarkStart w:name="z1157" w:id="1150"/>
    <w:p>
      <w:pPr>
        <w:spacing w:after="0"/>
        <w:ind w:left="0"/>
        <w:jc w:val="both"/>
      </w:pPr>
      <w:r>
        <w:rPr>
          <w:rFonts w:ascii="Times New Roman"/>
          <w:b w:val="false"/>
          <w:i w:val="false"/>
          <w:color w:val="000000"/>
          <w:sz w:val="28"/>
        </w:rPr>
        <w:t>
      Жылу электр орталығы-3 жылу қуатын ұлғайту көзделмейді. Көп қабатты құрылысы бар жаңа тұрғын алаптарын жылумен жабдықтау ғимараттарды жылу қорғау мәселелерін автономды қазандықтар салу есебінен шешу жоспарланады.</w:t>
      </w:r>
    </w:p>
    <w:bookmarkEnd w:id="1150"/>
    <w:bookmarkStart w:name="z1158" w:id="1151"/>
    <w:p>
      <w:pPr>
        <w:spacing w:after="0"/>
        <w:ind w:left="0"/>
        <w:jc w:val="both"/>
      </w:pPr>
      <w:r>
        <w:rPr>
          <w:rFonts w:ascii="Times New Roman"/>
          <w:b w:val="false"/>
          <w:i w:val="false"/>
          <w:color w:val="000000"/>
          <w:sz w:val="28"/>
        </w:rPr>
        <w:t xml:space="preserve">
      Шымкент агломерациясының аудан орталықтарында және Шымкент қаласында жылу жүктемесі мен жылу тұтынудың болжамды деңгейлерін бағалау "Ғимараттарды жылу қорғау" 2.04-07-2022 Қазақстан Республикасының құрылыс нормаларында көзделген стандарттарды ескере отырып, Шымкент қаласындағы метеостанциялардан алынған метеодеректерді пайдалана отырып жүзеге асырылды.  </w:t>
      </w:r>
    </w:p>
    <w:bookmarkEnd w:id="1151"/>
    <w:bookmarkStart w:name="z1159" w:id="1152"/>
    <w:p>
      <w:pPr>
        <w:spacing w:after="0"/>
        <w:ind w:left="0"/>
        <w:jc w:val="both"/>
      </w:pPr>
      <w:r>
        <w:rPr>
          <w:rFonts w:ascii="Times New Roman"/>
          <w:b w:val="false"/>
          <w:i w:val="false"/>
          <w:color w:val="000000"/>
          <w:sz w:val="28"/>
        </w:rPr>
        <w:t>
      Жылыту, желдету және ыстық сумен жабдықтау үшін қажетті жылу ағындары "Жылу желілері" 4.02-02-2004 Мемлекетаралық құрылыс нормаларын және Қазақстан Республикасының құрылыс нормаларын ҚР ҚН 3.01-01-2013, "Қала құрылысы. Қалалық және ауылдық елді мекендерді жоспарлау және салу" 3.01-101-2013 ҚР ЕЖ қоса алғанда,  жалпы қабылданған жылу тұтыну стандарттарын ескере отырып есептелді.</w:t>
      </w:r>
    </w:p>
    <w:bookmarkEnd w:id="1152"/>
    <w:bookmarkStart w:name="z1160" w:id="1153"/>
    <w:p>
      <w:pPr>
        <w:spacing w:after="0"/>
        <w:ind w:left="0"/>
        <w:jc w:val="both"/>
      </w:pPr>
      <w:r>
        <w:rPr>
          <w:rFonts w:ascii="Times New Roman"/>
          <w:b w:val="false"/>
          <w:i w:val="false"/>
          <w:color w:val="000000"/>
          <w:sz w:val="28"/>
        </w:rPr>
        <w:t>
      2040 жылға дейінгі кезеңде агломерацияның аудан орталықтары мен Шымкент қаласының бөлінісінде тұрғын үй және қоғамдық құрылыс бойынша жылу тұтыну болжамы осы Өңіраралық схемасына 20-қосымшаға сәйкес келтірілген.</w:t>
      </w:r>
    </w:p>
    <w:bookmarkEnd w:id="1153"/>
    <w:bookmarkStart w:name="z1161" w:id="1154"/>
    <w:p>
      <w:pPr>
        <w:spacing w:after="0"/>
        <w:ind w:left="0"/>
        <w:jc w:val="both"/>
      </w:pPr>
      <w:r>
        <w:rPr>
          <w:rFonts w:ascii="Times New Roman"/>
          <w:b w:val="false"/>
          <w:i w:val="false"/>
          <w:color w:val="000000"/>
          <w:sz w:val="28"/>
        </w:rPr>
        <w:t>
      Ұсынылған мәліметтерден жылу жүктемелері мен жылу тұтынудың алдағы өсуі туралы қорытынды жасауға болады, сонымен қатар орташа жылдық өсу қарқыны ауданда 7% құрайды.</w:t>
      </w:r>
    </w:p>
    <w:bookmarkEnd w:id="1154"/>
    <w:bookmarkStart w:name="z1162" w:id="1155"/>
    <w:p>
      <w:pPr>
        <w:spacing w:after="0"/>
        <w:ind w:left="0"/>
        <w:jc w:val="both"/>
      </w:pPr>
      <w:r>
        <w:rPr>
          <w:rFonts w:ascii="Times New Roman"/>
          <w:b w:val="false"/>
          <w:i w:val="false"/>
          <w:color w:val="000000"/>
          <w:sz w:val="28"/>
        </w:rPr>
        <w:t xml:space="preserve">
      50.  Газбен жабдықтау </w:t>
      </w:r>
    </w:p>
    <w:bookmarkEnd w:id="1155"/>
    <w:bookmarkStart w:name="z1163" w:id="1156"/>
    <w:p>
      <w:pPr>
        <w:spacing w:after="0"/>
        <w:ind w:left="0"/>
        <w:jc w:val="both"/>
      </w:pPr>
      <w:r>
        <w:rPr>
          <w:rFonts w:ascii="Times New Roman"/>
          <w:b w:val="false"/>
          <w:i w:val="false"/>
          <w:color w:val="000000"/>
          <w:sz w:val="28"/>
        </w:rPr>
        <w:t>
      Шымкент агломерациясында газбен жабдықтауды дамыту осы өңірдің елді мекендерін сенімді және қолжетімді газбен қамтамасыз ету үшін басым бағыт болып табылады.</w:t>
      </w:r>
    </w:p>
    <w:bookmarkEnd w:id="1156"/>
    <w:bookmarkStart w:name="z1164" w:id="1157"/>
    <w:p>
      <w:pPr>
        <w:spacing w:after="0"/>
        <w:ind w:left="0"/>
        <w:jc w:val="both"/>
      </w:pPr>
      <w:r>
        <w:rPr>
          <w:rFonts w:ascii="Times New Roman"/>
          <w:b w:val="false"/>
          <w:i w:val="false"/>
          <w:color w:val="000000"/>
          <w:sz w:val="28"/>
        </w:rPr>
        <w:t>
      2022-2023 жылдардағы жылыту маусымында "Бейнеу – Бозой – Шымкент" магистральдық газ құбыры жобалық қуатының сағатына 1 720 мың текше метр орнына сағатына 1 820 мың текше метр жүктемеге жетіп, жобалық қуатының 106%-на пайдаланылды. Осы газ құбырының өткізу қабілетін арттыру үшін қазіргі уақытта "Бейнеу – Бозой – Шымкент" магистральдық газ құбырының екінші желісін жобалау жұмыстары басталды.</w:t>
      </w:r>
    </w:p>
    <w:bookmarkEnd w:id="1157"/>
    <w:bookmarkStart w:name="z1165" w:id="1158"/>
    <w:p>
      <w:pPr>
        <w:spacing w:after="0"/>
        <w:ind w:left="0"/>
        <w:jc w:val="both"/>
      </w:pPr>
      <w:r>
        <w:rPr>
          <w:rFonts w:ascii="Times New Roman"/>
          <w:b w:val="false"/>
          <w:i w:val="false"/>
          <w:color w:val="000000"/>
          <w:sz w:val="28"/>
        </w:rPr>
        <w:t xml:space="preserve">
      Магистральдық газ құбырлары мен газ тарату желілерін жобалау және салу сатылы табиғи газды тасымалдаудың, бөлудің және есепке алудың жаңа технологиясына негізделген кезең-кезеңімен дамып келе жатқан бірыңғай ұзақ мерзімді жоба ретінде қарастырылады. </w:t>
      </w:r>
    </w:p>
    <w:bookmarkEnd w:id="1158"/>
    <w:bookmarkStart w:name="z1166" w:id="1159"/>
    <w:p>
      <w:pPr>
        <w:spacing w:after="0"/>
        <w:ind w:left="0"/>
        <w:jc w:val="both"/>
      </w:pPr>
      <w:r>
        <w:rPr>
          <w:rFonts w:ascii="Times New Roman"/>
          <w:b w:val="false"/>
          <w:i w:val="false"/>
          <w:color w:val="000000"/>
          <w:sz w:val="28"/>
        </w:rPr>
        <w:t xml:space="preserve">
      Аудандарды газбен жабдықтау мен газдандырудың перспективалық схемасы кентаралық газ құбырлары трассаларын оңтайлы таңдау негізінде елді мекендерді газбен жабдықтауды барынша қамтуды ескере отырып айқындалған. </w:t>
      </w:r>
    </w:p>
    <w:bookmarkEnd w:id="1159"/>
    <w:bookmarkStart w:name="z1167" w:id="1160"/>
    <w:p>
      <w:pPr>
        <w:spacing w:after="0"/>
        <w:ind w:left="0"/>
        <w:jc w:val="both"/>
      </w:pPr>
      <w:r>
        <w:rPr>
          <w:rFonts w:ascii="Times New Roman"/>
          <w:b w:val="false"/>
          <w:i w:val="false"/>
          <w:color w:val="000000"/>
          <w:sz w:val="28"/>
        </w:rPr>
        <w:t>
      Шымкент агломерациясы аймағына кіретін аудандар бөлінісінде табиғи газды тұтынудың болжамды көлемі осы Өңіраралық схемасына 21-қосымшаға сәйкес келтірілген.</w:t>
      </w:r>
    </w:p>
    <w:bookmarkEnd w:id="1160"/>
    <w:bookmarkStart w:name="z1168" w:id="1161"/>
    <w:p>
      <w:pPr>
        <w:spacing w:after="0"/>
        <w:ind w:left="0"/>
        <w:jc w:val="both"/>
      </w:pPr>
      <w:r>
        <w:rPr>
          <w:rFonts w:ascii="Times New Roman"/>
          <w:b w:val="false"/>
          <w:i w:val="false"/>
          <w:color w:val="000000"/>
          <w:sz w:val="28"/>
        </w:rPr>
        <w:t>
      Тұтастай алғанда, агломерация аумағын одан әрі газдандыру үшін жұмыс істеп тұрған газ желілерін реконструкциялау және үнемділік, сенімділік пен экологиялық қауіпсіздіктің қазіргі талаптарына сәйкес келетін жаңаларын салу жұмыстарын жалғастыру қажет. Осы талаптарды қамтамасыз ету үшін автоматтандыру және цифрландыру процестерін міндетті пайдалануды, оның ішінде SCADA (Supervisory Control And Data Acquisition - диспетчерлік басқару және деректерді жинау) жүйелерімен компрессорлық станциялар мен газ тасымалдау инфрақұрылымының басқа да объектілерін қашықтықтан мониторингтеуді, ұлттық оператордың газ тасымалдау жүйесінің объектілерін картаға түсіруді және цифрландыруды енгізу қажет.</w:t>
      </w:r>
    </w:p>
    <w:bookmarkEnd w:id="1161"/>
    <w:bookmarkStart w:name="z1169" w:id="1162"/>
    <w:p>
      <w:pPr>
        <w:spacing w:after="0"/>
        <w:ind w:left="0"/>
        <w:jc w:val="both"/>
      </w:pPr>
      <w:r>
        <w:rPr>
          <w:rFonts w:ascii="Times New Roman"/>
          <w:b w:val="false"/>
          <w:i w:val="false"/>
          <w:color w:val="000000"/>
          <w:sz w:val="28"/>
        </w:rPr>
        <w:t>
      Елді мекендерді газдандыру жөніндегі іс-шараларды іске асыру агломерацияны газбен жабдықтау деңгейін 2030 жылға қарай іс жүзінде 90%-ға дейін жеткізуге мүмкіндік береді.</w:t>
      </w:r>
    </w:p>
    <w:bookmarkEnd w:id="1162"/>
    <w:bookmarkStart w:name="z1170" w:id="1163"/>
    <w:p>
      <w:pPr>
        <w:spacing w:after="0"/>
        <w:ind w:left="0"/>
        <w:jc w:val="left"/>
      </w:pPr>
      <w:r>
        <w:rPr>
          <w:rFonts w:ascii="Times New Roman"/>
          <w:b/>
          <w:i w:val="false"/>
          <w:color w:val="000000"/>
        </w:rPr>
        <w:t xml:space="preserve"> 4-параграф. Көлік инфрақұрылымын кешенді дамыту шаралары</w:t>
      </w:r>
    </w:p>
    <w:bookmarkEnd w:id="1163"/>
    <w:bookmarkStart w:name="z1171" w:id="1164"/>
    <w:p>
      <w:pPr>
        <w:spacing w:after="0"/>
        <w:ind w:left="0"/>
        <w:jc w:val="both"/>
      </w:pPr>
      <w:r>
        <w:rPr>
          <w:rFonts w:ascii="Times New Roman"/>
          <w:b w:val="false"/>
          <w:i w:val="false"/>
          <w:color w:val="000000"/>
          <w:sz w:val="28"/>
        </w:rPr>
        <w:t>
      51. Өңірлік және өңіраралық көлік инфрақұрылымын нығайту өңірді кешенді дамыту бағыттарының бірі болып табылады.</w:t>
      </w:r>
    </w:p>
    <w:bookmarkEnd w:id="1164"/>
    <w:bookmarkStart w:name="z1172" w:id="1165"/>
    <w:p>
      <w:pPr>
        <w:spacing w:after="0"/>
        <w:ind w:left="0"/>
        <w:jc w:val="both"/>
      </w:pPr>
      <w:r>
        <w:rPr>
          <w:rFonts w:ascii="Times New Roman"/>
          <w:b w:val="false"/>
          <w:i w:val="false"/>
          <w:color w:val="000000"/>
          <w:sz w:val="28"/>
        </w:rPr>
        <w:t>
      Өңірдің көлік саласын дамыту мынадай салалардағы инфрақұрылым деңгейін арттыруға бағытталатын болады: автожол, теміржол, азаматтық авиация және көлік-коммуникация кешенінің халықаралық көлік желілеріне интеграциялану деңгейін арттыруға бағытталатын болады (осы Өңіраралық схемаға 22-қосымшаға сәйкес).</w:t>
      </w:r>
    </w:p>
    <w:bookmarkEnd w:id="1165"/>
    <w:bookmarkStart w:name="z1173" w:id="1166"/>
    <w:p>
      <w:pPr>
        <w:spacing w:after="0"/>
        <w:ind w:left="0"/>
        <w:jc w:val="both"/>
      </w:pPr>
      <w:r>
        <w:rPr>
          <w:rFonts w:ascii="Times New Roman"/>
          <w:b w:val="false"/>
          <w:i w:val="false"/>
          <w:color w:val="000000"/>
          <w:sz w:val="28"/>
        </w:rPr>
        <w:t>
      52. Шымкент агломерациясының аумағы бойынша республикада бар темір жолдар желісі негізінде қалыптастырылған үш халықаралық көлік дәлізі өтеді:</w:t>
      </w:r>
    </w:p>
    <w:bookmarkEnd w:id="1166"/>
    <w:bookmarkStart w:name="z1174" w:id="1167"/>
    <w:p>
      <w:pPr>
        <w:spacing w:after="0"/>
        <w:ind w:left="0"/>
        <w:jc w:val="both"/>
      </w:pPr>
      <w:r>
        <w:rPr>
          <w:rFonts w:ascii="Times New Roman"/>
          <w:b w:val="false"/>
          <w:i w:val="false"/>
          <w:color w:val="000000"/>
          <w:sz w:val="28"/>
        </w:rPr>
        <w:t>
      1) Трансазиялық теміржол магистралінің Оңтүстік дәлізі: Түркия, Иран, Орталық Азия елдері және Қазақстан арқылы өтетін "Оңтүстік-Шығыс Еуропа – Қытай" және "Оңтүстік-Шығыс Азия" ("Достық - Ақтоғай - Алматы - Шу - Арыс – Сарыағаш" учаскесінде);</w:t>
      </w:r>
    </w:p>
    <w:bookmarkEnd w:id="1167"/>
    <w:bookmarkStart w:name="z1175" w:id="1168"/>
    <w:p>
      <w:pPr>
        <w:spacing w:after="0"/>
        <w:ind w:left="0"/>
        <w:jc w:val="both"/>
      </w:pPr>
      <w:r>
        <w:rPr>
          <w:rFonts w:ascii="Times New Roman"/>
          <w:b w:val="false"/>
          <w:i w:val="false"/>
          <w:color w:val="000000"/>
          <w:sz w:val="28"/>
        </w:rPr>
        <w:t>
      2) ТRАСЕСА: "Шығыс Еуропа - Орталық Азия", Қара теңіз, Кавказ және Каспий теңізі арқылы ("Достық-Алматы- Акта" учаскесінде;</w:t>
      </w:r>
    </w:p>
    <w:bookmarkEnd w:id="1168"/>
    <w:bookmarkStart w:name="z1176" w:id="1169"/>
    <w:p>
      <w:pPr>
        <w:spacing w:after="0"/>
        <w:ind w:left="0"/>
        <w:jc w:val="both"/>
      </w:pPr>
      <w:r>
        <w:rPr>
          <w:rFonts w:ascii="Times New Roman"/>
          <w:b w:val="false"/>
          <w:i w:val="false"/>
          <w:color w:val="000000"/>
          <w:sz w:val="28"/>
        </w:rPr>
        <w:t>
      3) Ортаазиялық – "Ташкент - Шымкент - Озинки - Шығыс Еуропа" бағытындағы.</w:t>
      </w:r>
    </w:p>
    <w:bookmarkEnd w:id="1169"/>
    <w:bookmarkStart w:name="z1177" w:id="1170"/>
    <w:p>
      <w:pPr>
        <w:spacing w:after="0"/>
        <w:ind w:left="0"/>
        <w:jc w:val="both"/>
      </w:pPr>
      <w:r>
        <w:rPr>
          <w:rFonts w:ascii="Times New Roman"/>
          <w:b w:val="false"/>
          <w:i w:val="false"/>
          <w:color w:val="000000"/>
          <w:sz w:val="28"/>
        </w:rPr>
        <w:t>
      Теміржол көлігі инфрақұрылымын дамытуда 2030 жылға қарай мынадай жұмыстар жүргізілетін болады:</w:t>
      </w:r>
    </w:p>
    <w:bookmarkEnd w:id="1170"/>
    <w:bookmarkStart w:name="z1178" w:id="1171"/>
    <w:p>
      <w:pPr>
        <w:spacing w:after="0"/>
        <w:ind w:left="0"/>
        <w:jc w:val="both"/>
      </w:pPr>
      <w:r>
        <w:rPr>
          <w:rFonts w:ascii="Times New Roman"/>
          <w:b w:val="false"/>
          <w:i w:val="false"/>
          <w:color w:val="000000"/>
          <w:sz w:val="28"/>
        </w:rPr>
        <w:t>
      1) Шымкент қаласының солтүстік жағынан екінші айналма теміржол желісін салу - жүк сұрыптау станциясы және жолаушылар станциясы бар жаңа "Шымкент–2" теміржол вокзалы орналасқан - 43 километр;</w:t>
      </w:r>
    </w:p>
    <w:bookmarkEnd w:id="1171"/>
    <w:bookmarkStart w:name="z1179" w:id="1172"/>
    <w:p>
      <w:pPr>
        <w:spacing w:after="0"/>
        <w:ind w:left="0"/>
        <w:jc w:val="both"/>
      </w:pPr>
      <w:r>
        <w:rPr>
          <w:rFonts w:ascii="Times New Roman"/>
          <w:b w:val="false"/>
          <w:i w:val="false"/>
          <w:color w:val="000000"/>
          <w:sz w:val="28"/>
        </w:rPr>
        <w:t>
      2) "Шымкент – Леңгір" теміржол учаскесінің екінші жолдарын реконструкциялау және салу-28,3 километр;</w:t>
      </w:r>
    </w:p>
    <w:bookmarkEnd w:id="1172"/>
    <w:bookmarkStart w:name="z1180" w:id="1173"/>
    <w:p>
      <w:pPr>
        <w:spacing w:after="0"/>
        <w:ind w:left="0"/>
        <w:jc w:val="both"/>
      </w:pPr>
      <w:r>
        <w:rPr>
          <w:rFonts w:ascii="Times New Roman"/>
          <w:b w:val="false"/>
          <w:i w:val="false"/>
          <w:color w:val="000000"/>
          <w:sz w:val="28"/>
        </w:rPr>
        <w:t>
      3) "Дарбаза – Мақтаарал"  жаңа теміржол желісінің құрылысы – 115 километр, Шымкент агломерациясының шекарасы шеңберінде – 20 километр.</w:t>
      </w:r>
    </w:p>
    <w:bookmarkEnd w:id="1173"/>
    <w:bookmarkStart w:name="z1181" w:id="1174"/>
    <w:p>
      <w:pPr>
        <w:spacing w:after="0"/>
        <w:ind w:left="0"/>
        <w:jc w:val="both"/>
      </w:pPr>
      <w:r>
        <w:rPr>
          <w:rFonts w:ascii="Times New Roman"/>
          <w:b w:val="false"/>
          <w:i w:val="false"/>
          <w:color w:val="000000"/>
          <w:sz w:val="28"/>
        </w:rPr>
        <w:t xml:space="preserve">
      Темір жолдарды электрлендіру темір жол көлігі жұмысының экономикалық тиімділігін арттыруды қамтамасыз ететін, өткізу және тасымалдау қабілетін, жұмыс сенімділігін арттыратын, пайдалану шығындарын қысқартатын, темір жол көлігін неғұрлым ыңғайлы етуге мүмкіндік беретін аса маңызды техникалық шаралардың бірі болып табылады. </w:t>
      </w:r>
    </w:p>
    <w:bookmarkEnd w:id="1174"/>
    <w:bookmarkStart w:name="z1182" w:id="1175"/>
    <w:p>
      <w:pPr>
        <w:spacing w:after="0"/>
        <w:ind w:left="0"/>
        <w:jc w:val="both"/>
      </w:pPr>
      <w:r>
        <w:rPr>
          <w:rFonts w:ascii="Times New Roman"/>
          <w:b w:val="false"/>
          <w:i w:val="false"/>
          <w:color w:val="000000"/>
          <w:sz w:val="28"/>
        </w:rPr>
        <w:t>
      2040 жылға қарай ұсынылады:</w:t>
      </w:r>
    </w:p>
    <w:bookmarkEnd w:id="1175"/>
    <w:p>
      <w:pPr>
        <w:spacing w:after="0"/>
        <w:ind w:left="0"/>
        <w:jc w:val="both"/>
      </w:pPr>
      <w:r>
        <w:rPr>
          <w:rFonts w:ascii="Times New Roman"/>
          <w:b w:val="false"/>
          <w:i w:val="false"/>
          <w:color w:val="000000"/>
          <w:sz w:val="28"/>
        </w:rPr>
        <w:t>
      1) "Түркістан – Арыс" теміржол учаскесінің екінші жолын салу және электрлендіру - 108,8 километр, Шымкент агломерациясының шекарасы шеңберінде – 15 километр.</w:t>
      </w:r>
    </w:p>
    <w:bookmarkStart w:name="z1184" w:id="1176"/>
    <w:p>
      <w:pPr>
        <w:spacing w:after="0"/>
        <w:ind w:left="0"/>
        <w:jc w:val="both"/>
      </w:pPr>
      <w:r>
        <w:rPr>
          <w:rFonts w:ascii="Times New Roman"/>
          <w:b w:val="false"/>
          <w:i w:val="false"/>
          <w:color w:val="000000"/>
          <w:sz w:val="28"/>
        </w:rPr>
        <w:t>
      2050 жылға қарай:</w:t>
      </w:r>
    </w:p>
    <w:bookmarkEnd w:id="1176"/>
    <w:bookmarkStart w:name="z1185" w:id="1177"/>
    <w:p>
      <w:pPr>
        <w:spacing w:after="0"/>
        <w:ind w:left="0"/>
        <w:jc w:val="both"/>
      </w:pPr>
      <w:r>
        <w:rPr>
          <w:rFonts w:ascii="Times New Roman"/>
          <w:b w:val="false"/>
          <w:i w:val="false"/>
          <w:color w:val="000000"/>
          <w:sz w:val="28"/>
        </w:rPr>
        <w:t>
      1) "Бадам – Шағыр" теміржол учаскесін салу (қалпына келтіру) – 28,7 километр (екі жолды және электрлендірілген теміржол желісін салу) ұсынылады.</w:t>
      </w:r>
    </w:p>
    <w:bookmarkEnd w:id="1177"/>
    <w:bookmarkStart w:name="z1186" w:id="1178"/>
    <w:p>
      <w:pPr>
        <w:spacing w:after="0"/>
        <w:ind w:left="0"/>
        <w:jc w:val="both"/>
      </w:pPr>
      <w:r>
        <w:rPr>
          <w:rFonts w:ascii="Times New Roman"/>
          <w:b w:val="false"/>
          <w:i w:val="false"/>
          <w:color w:val="000000"/>
          <w:sz w:val="28"/>
        </w:rPr>
        <w:t>
      Жүк сұрыптау станциясын және жолаушылар станциясы бар жаңа "Шымкент–2" теміржол вокзалын салу; Арыс жолаушылар вокзалының қолданыстағы кешенін реконструкциялау (кеңейту); өткізу қабілетін 2 мыңнан 6 мың адамға дейін ұлғайту үшін Шымкент теміржол вокзалын реконструкциялау; Леңгір қаласында жолаушылар теміржол вокзалын салу ұсынылады.</w:t>
      </w:r>
    </w:p>
    <w:bookmarkEnd w:id="1178"/>
    <w:bookmarkStart w:name="z1187" w:id="1179"/>
    <w:p>
      <w:pPr>
        <w:spacing w:after="0"/>
        <w:ind w:left="0"/>
        <w:jc w:val="both"/>
      </w:pPr>
      <w:r>
        <w:rPr>
          <w:rFonts w:ascii="Times New Roman"/>
          <w:b w:val="false"/>
          <w:i w:val="false"/>
          <w:color w:val="000000"/>
          <w:sz w:val="28"/>
        </w:rPr>
        <w:t>
      Келешекте қала маңындағы теміржол қатынастарын дамыту үшін Шымкентті жақын маңдағы қалалармен электричка желілері арқылы қосу, яғни Түркістанды қоса алғанда, Леңгір, Сайрам, Түлкібас, Ванновка, Сарыағаш, Арыс қалаларына дейін электр пойыздары желісін салу мүмкіндігін қарастыру ұсынылады. Бұл жол-көлік оқиғаларының санын азайтады, тұрғындардың жолын жеңілдетеді, туризмді арттырады.</w:t>
      </w:r>
    </w:p>
    <w:bookmarkEnd w:id="1179"/>
    <w:bookmarkStart w:name="z1188" w:id="1180"/>
    <w:p>
      <w:pPr>
        <w:spacing w:after="0"/>
        <w:ind w:left="0"/>
        <w:jc w:val="both"/>
      </w:pPr>
      <w:r>
        <w:rPr>
          <w:rFonts w:ascii="Times New Roman"/>
          <w:b w:val="false"/>
          <w:i w:val="false"/>
          <w:color w:val="000000"/>
          <w:sz w:val="28"/>
        </w:rPr>
        <w:t>
      53. Қазіргі уақытта Шымкент агломерациясының аумағы бойынша екі халықаралық автокөлік бағыты өтуде:</w:t>
      </w:r>
    </w:p>
    <w:bookmarkEnd w:id="1180"/>
    <w:bookmarkStart w:name="z1189" w:id="1181"/>
    <w:p>
      <w:pPr>
        <w:spacing w:after="0"/>
        <w:ind w:left="0"/>
        <w:jc w:val="both"/>
      </w:pPr>
      <w:r>
        <w:rPr>
          <w:rFonts w:ascii="Times New Roman"/>
          <w:b w:val="false"/>
          <w:i w:val="false"/>
          <w:color w:val="000000"/>
          <w:sz w:val="28"/>
        </w:rPr>
        <w:t>
      1) "Ташкент – Шымкент – Тараз – Бішкек – Алматы – Қорғас" (Батыс Еуропа – Батыс Қытай дәлізінің құрамдас бөлігі);</w:t>
      </w:r>
    </w:p>
    <w:bookmarkEnd w:id="1181"/>
    <w:bookmarkStart w:name="z1190" w:id="1182"/>
    <w:p>
      <w:pPr>
        <w:spacing w:after="0"/>
        <w:ind w:left="0"/>
        <w:jc w:val="both"/>
      </w:pPr>
      <w:r>
        <w:rPr>
          <w:rFonts w:ascii="Times New Roman"/>
          <w:b w:val="false"/>
          <w:i w:val="false"/>
          <w:color w:val="000000"/>
          <w:sz w:val="28"/>
        </w:rPr>
        <w:t>
      2) "Шымкент – Қызылорда – Ақтөбе – Орал – Самара" (Батыс Еуропа – Батыс Қытай дәлізінің құрамдас бөлігі).</w:t>
      </w:r>
    </w:p>
    <w:bookmarkEnd w:id="1182"/>
    <w:bookmarkStart w:name="z1191" w:id="1183"/>
    <w:p>
      <w:pPr>
        <w:spacing w:after="0"/>
        <w:ind w:left="0"/>
        <w:jc w:val="both"/>
      </w:pPr>
      <w:r>
        <w:rPr>
          <w:rFonts w:ascii="Times New Roman"/>
          <w:b w:val="false"/>
          <w:i w:val="false"/>
          <w:color w:val="000000"/>
          <w:sz w:val="28"/>
        </w:rPr>
        <w:t>
      Шымкент агломерациясында және оның әсер ету аймағында автомобиль көлігі инфрақұрылымын дамытуда:</w:t>
      </w:r>
    </w:p>
    <w:bookmarkEnd w:id="1183"/>
    <w:bookmarkStart w:name="z1192" w:id="1184"/>
    <w:p>
      <w:pPr>
        <w:spacing w:after="0"/>
        <w:ind w:left="0"/>
        <w:jc w:val="both"/>
      </w:pPr>
      <w:r>
        <w:rPr>
          <w:rFonts w:ascii="Times New Roman"/>
          <w:b w:val="false"/>
          <w:i w:val="false"/>
          <w:color w:val="000000"/>
          <w:sz w:val="28"/>
        </w:rPr>
        <w:t xml:space="preserve">
      2030 жылға қарай ұсынылады: </w:t>
      </w:r>
    </w:p>
    <w:bookmarkEnd w:id="1184"/>
    <w:bookmarkStart w:name="z1193" w:id="1185"/>
    <w:p>
      <w:pPr>
        <w:spacing w:after="0"/>
        <w:ind w:left="0"/>
        <w:jc w:val="both"/>
      </w:pPr>
      <w:r>
        <w:rPr>
          <w:rFonts w:ascii="Times New Roman"/>
          <w:b w:val="false"/>
          <w:i w:val="false"/>
          <w:color w:val="000000"/>
          <w:sz w:val="28"/>
        </w:rPr>
        <w:t>
      1) қаланың орталық ядросының айналасында қалыптасатын және қаланың барлық дерлік аудандарын байланыстыратын 38 километр айналма жолдың (Шымкент айналма жолының) оңтүстік (ішкі жартылай шеңберінің) құрылысы;</w:t>
      </w:r>
    </w:p>
    <w:bookmarkEnd w:id="1185"/>
    <w:bookmarkStart w:name="z1194" w:id="1186"/>
    <w:p>
      <w:pPr>
        <w:spacing w:after="0"/>
        <w:ind w:left="0"/>
        <w:jc w:val="both"/>
      </w:pPr>
      <w:r>
        <w:rPr>
          <w:rFonts w:ascii="Times New Roman"/>
          <w:b w:val="false"/>
          <w:i w:val="false"/>
          <w:color w:val="000000"/>
          <w:sz w:val="28"/>
        </w:rPr>
        <w:t>
      2) шығыс айналма жолының (Шымкентті айналып өту) құрылысы – 7,7 километр;</w:t>
      </w:r>
    </w:p>
    <w:bookmarkEnd w:id="1186"/>
    <w:bookmarkStart w:name="z1195" w:id="1187"/>
    <w:p>
      <w:pPr>
        <w:spacing w:after="0"/>
        <w:ind w:left="0"/>
        <w:jc w:val="both"/>
      </w:pPr>
      <w:r>
        <w:rPr>
          <w:rFonts w:ascii="Times New Roman"/>
          <w:b w:val="false"/>
          <w:i w:val="false"/>
          <w:color w:val="000000"/>
          <w:sz w:val="28"/>
        </w:rPr>
        <w:t>
      3) солтүстік айналма жолдың құрылысы – 26 километр;</w:t>
      </w:r>
    </w:p>
    <w:bookmarkEnd w:id="1187"/>
    <w:bookmarkStart w:name="z1196" w:id="1188"/>
    <w:p>
      <w:pPr>
        <w:spacing w:after="0"/>
        <w:ind w:left="0"/>
        <w:jc w:val="both"/>
      </w:pPr>
      <w:r>
        <w:rPr>
          <w:rFonts w:ascii="Times New Roman"/>
          <w:b w:val="false"/>
          <w:i w:val="false"/>
          <w:color w:val="000000"/>
          <w:sz w:val="28"/>
        </w:rPr>
        <w:t>
      4) "Шымкент қаласын Оңтүстік–Батыс айналып өту" республикалық маңызы бар автомобиль жолының құрылысы және жобалау–іздестіру жұмыстары – 48 километр;</w:t>
      </w:r>
    </w:p>
    <w:bookmarkEnd w:id="1188"/>
    <w:bookmarkStart w:name="z1197" w:id="1189"/>
    <w:p>
      <w:pPr>
        <w:spacing w:after="0"/>
        <w:ind w:left="0"/>
        <w:jc w:val="both"/>
      </w:pPr>
      <w:r>
        <w:rPr>
          <w:rFonts w:ascii="Times New Roman"/>
          <w:b w:val="false"/>
          <w:i w:val="false"/>
          <w:color w:val="000000"/>
          <w:sz w:val="28"/>
        </w:rPr>
        <w:t>
      5) "Қонысбаев өткізу пункті арқылы Өзбекстан Республикасына шығатын Сарыағаш қаласын айналып өту" республикалық маңызы бар автомобиль жолының құрылысы мен жобалау-іздестіру жұмыстары, 46 километр 4 жолақты қозғалысы бар I техникалық санатты – 102 километр көздейді.</w:t>
      </w:r>
    </w:p>
    <w:bookmarkEnd w:id="1189"/>
    <w:bookmarkStart w:name="z1198" w:id="1190"/>
    <w:p>
      <w:pPr>
        <w:spacing w:after="0"/>
        <w:ind w:left="0"/>
        <w:jc w:val="both"/>
      </w:pPr>
      <w:r>
        <w:rPr>
          <w:rFonts w:ascii="Times New Roman"/>
          <w:b w:val="false"/>
          <w:i w:val="false"/>
          <w:color w:val="000000"/>
          <w:sz w:val="28"/>
        </w:rPr>
        <w:t xml:space="preserve">
      Жүктемені азайтуды және кедергісіз қатынауды қамтамасыз ету үшін облыстық жолдарды Шымкент қаласымен байланыстыратын облыстық автомобиль жолдарын реконструкциялау ұсынылады. </w:t>
      </w:r>
    </w:p>
    <w:bookmarkEnd w:id="1190"/>
    <w:bookmarkStart w:name="z1199" w:id="1191"/>
    <w:p>
      <w:pPr>
        <w:spacing w:after="0"/>
        <w:ind w:left="0"/>
        <w:jc w:val="both"/>
      </w:pPr>
      <w:r>
        <w:rPr>
          <w:rFonts w:ascii="Times New Roman"/>
          <w:b w:val="false"/>
          <w:i w:val="false"/>
          <w:color w:val="000000"/>
          <w:sz w:val="28"/>
        </w:rPr>
        <w:t xml:space="preserve">
      Бәйдібек ауданы: </w:t>
      </w:r>
    </w:p>
    <w:bookmarkEnd w:id="1191"/>
    <w:bookmarkStart w:name="z1200" w:id="1192"/>
    <w:p>
      <w:pPr>
        <w:spacing w:after="0"/>
        <w:ind w:left="0"/>
        <w:jc w:val="both"/>
      </w:pPr>
      <w:r>
        <w:rPr>
          <w:rFonts w:ascii="Times New Roman"/>
          <w:b w:val="false"/>
          <w:i w:val="false"/>
          <w:color w:val="000000"/>
          <w:sz w:val="28"/>
        </w:rPr>
        <w:t>
      "Көксайек-Ақсу-Шаян-Мыңбұлақ–М-32" автожолын реконструкциялау – 39,9 километр;</w:t>
      </w:r>
    </w:p>
    <w:bookmarkEnd w:id="1192"/>
    <w:bookmarkStart w:name="z1201" w:id="1193"/>
    <w:p>
      <w:pPr>
        <w:spacing w:after="0"/>
        <w:ind w:left="0"/>
        <w:jc w:val="both"/>
      </w:pPr>
      <w:r>
        <w:rPr>
          <w:rFonts w:ascii="Times New Roman"/>
          <w:b w:val="false"/>
          <w:i w:val="false"/>
          <w:color w:val="000000"/>
          <w:sz w:val="28"/>
        </w:rPr>
        <w:t>
      "Таңатар елді мекеніне кіреберіс" автожолын реконструкциялау, 3,4 километр;</w:t>
      </w:r>
    </w:p>
    <w:bookmarkEnd w:id="1193"/>
    <w:bookmarkStart w:name="z1202" w:id="1194"/>
    <w:p>
      <w:pPr>
        <w:spacing w:after="0"/>
        <w:ind w:left="0"/>
        <w:jc w:val="both"/>
      </w:pPr>
      <w:r>
        <w:rPr>
          <w:rFonts w:ascii="Times New Roman"/>
          <w:b w:val="false"/>
          <w:i w:val="false"/>
          <w:color w:val="000000"/>
          <w:sz w:val="28"/>
        </w:rPr>
        <w:t xml:space="preserve">
      Қазығұрт ауданы: </w:t>
      </w:r>
    </w:p>
    <w:bookmarkEnd w:id="1194"/>
    <w:bookmarkStart w:name="z1203" w:id="1195"/>
    <w:p>
      <w:pPr>
        <w:spacing w:after="0"/>
        <w:ind w:left="0"/>
        <w:jc w:val="both"/>
      </w:pPr>
      <w:r>
        <w:rPr>
          <w:rFonts w:ascii="Times New Roman"/>
          <w:b w:val="false"/>
          <w:i w:val="false"/>
          <w:color w:val="000000"/>
          <w:sz w:val="28"/>
        </w:rPr>
        <w:t>
      "Жаңабазар-Жігерген-Көкібел" автожолын қайта жаңарту, 17,9 километр;</w:t>
      </w:r>
    </w:p>
    <w:bookmarkEnd w:id="1195"/>
    <w:bookmarkStart w:name="z1204" w:id="1196"/>
    <w:p>
      <w:pPr>
        <w:spacing w:after="0"/>
        <w:ind w:left="0"/>
        <w:jc w:val="both"/>
      </w:pPr>
      <w:r>
        <w:rPr>
          <w:rFonts w:ascii="Times New Roman"/>
          <w:b w:val="false"/>
          <w:i w:val="false"/>
          <w:color w:val="000000"/>
          <w:sz w:val="28"/>
        </w:rPr>
        <w:t xml:space="preserve">
      Ордабасы ауданы: </w:t>
      </w:r>
    </w:p>
    <w:bookmarkEnd w:id="1196"/>
    <w:bookmarkStart w:name="z1205" w:id="1197"/>
    <w:p>
      <w:pPr>
        <w:spacing w:after="0"/>
        <w:ind w:left="0"/>
        <w:jc w:val="both"/>
      </w:pPr>
      <w:r>
        <w:rPr>
          <w:rFonts w:ascii="Times New Roman"/>
          <w:b w:val="false"/>
          <w:i w:val="false"/>
          <w:color w:val="000000"/>
          <w:sz w:val="28"/>
        </w:rPr>
        <w:t>
      1) "Көксайек-Ақсу-Шаян-Мыңбұлақ-М-32" автожолын реконструкциялау – 8,7 километр;</w:t>
      </w:r>
    </w:p>
    <w:bookmarkEnd w:id="1197"/>
    <w:bookmarkStart w:name="z1206" w:id="1198"/>
    <w:p>
      <w:pPr>
        <w:spacing w:after="0"/>
        <w:ind w:left="0"/>
        <w:jc w:val="both"/>
      </w:pPr>
      <w:r>
        <w:rPr>
          <w:rFonts w:ascii="Times New Roman"/>
          <w:b w:val="false"/>
          <w:i w:val="false"/>
          <w:color w:val="000000"/>
          <w:sz w:val="28"/>
        </w:rPr>
        <w:t xml:space="preserve">
      2) "Түркістан-Шәуілдер-Төрткөл" автожолын қайта жаңарту - 7 километр; </w:t>
      </w:r>
    </w:p>
    <w:bookmarkEnd w:id="1198"/>
    <w:bookmarkStart w:name="z1207" w:id="1199"/>
    <w:p>
      <w:pPr>
        <w:spacing w:after="0"/>
        <w:ind w:left="0"/>
        <w:jc w:val="both"/>
      </w:pPr>
      <w:r>
        <w:rPr>
          <w:rFonts w:ascii="Times New Roman"/>
          <w:b w:val="false"/>
          <w:i w:val="false"/>
          <w:color w:val="000000"/>
          <w:sz w:val="28"/>
        </w:rPr>
        <w:t>
      Сайрам ауданы:</w:t>
      </w:r>
    </w:p>
    <w:bookmarkEnd w:id="1199"/>
    <w:bookmarkStart w:name="z1208" w:id="1200"/>
    <w:p>
      <w:pPr>
        <w:spacing w:after="0"/>
        <w:ind w:left="0"/>
        <w:jc w:val="both"/>
      </w:pPr>
      <w:r>
        <w:rPr>
          <w:rFonts w:ascii="Times New Roman"/>
          <w:b w:val="false"/>
          <w:i w:val="false"/>
          <w:color w:val="000000"/>
          <w:sz w:val="28"/>
        </w:rPr>
        <w:t>
      1) "Көксайек – Ақсу – Шаян – Мыңбұлақ – М-32" автожолын реконструкциялау – 8,3 километр;</w:t>
      </w:r>
    </w:p>
    <w:bookmarkEnd w:id="1200"/>
    <w:bookmarkStart w:name="z1209" w:id="1201"/>
    <w:p>
      <w:pPr>
        <w:spacing w:after="0"/>
        <w:ind w:left="0"/>
        <w:jc w:val="both"/>
      </w:pPr>
      <w:r>
        <w:rPr>
          <w:rFonts w:ascii="Times New Roman"/>
          <w:b w:val="false"/>
          <w:i w:val="false"/>
          <w:color w:val="000000"/>
          <w:sz w:val="28"/>
        </w:rPr>
        <w:t>
      2) "Бадам – Шұбар – Аққойлы – Қызыләскер – Қарабұлақ – Түлкібас" автожолын реконструкциялау – 29 километр;</w:t>
      </w:r>
    </w:p>
    <w:bookmarkEnd w:id="1201"/>
    <w:bookmarkStart w:name="z1210" w:id="1202"/>
    <w:p>
      <w:pPr>
        <w:spacing w:after="0"/>
        <w:ind w:left="0"/>
        <w:jc w:val="both"/>
      </w:pPr>
      <w:r>
        <w:rPr>
          <w:rFonts w:ascii="Times New Roman"/>
          <w:b w:val="false"/>
          <w:i w:val="false"/>
          <w:color w:val="000000"/>
          <w:sz w:val="28"/>
        </w:rPr>
        <w:t>
      Сарыағаш ауданы:</w:t>
      </w:r>
    </w:p>
    <w:bookmarkEnd w:id="1202"/>
    <w:bookmarkStart w:name="z1211" w:id="1203"/>
    <w:p>
      <w:pPr>
        <w:spacing w:after="0"/>
        <w:ind w:left="0"/>
        <w:jc w:val="both"/>
      </w:pPr>
      <w:r>
        <w:rPr>
          <w:rFonts w:ascii="Times New Roman"/>
          <w:b w:val="false"/>
          <w:i w:val="false"/>
          <w:color w:val="000000"/>
          <w:sz w:val="28"/>
        </w:rPr>
        <w:t>
      1) "Қапланбек – Жібек жолы – А-2" автожолын реконструкциялау – 10,6 километр;</w:t>
      </w:r>
    </w:p>
    <w:bookmarkEnd w:id="1203"/>
    <w:bookmarkStart w:name="z1212" w:id="1204"/>
    <w:p>
      <w:pPr>
        <w:spacing w:after="0"/>
        <w:ind w:left="0"/>
        <w:jc w:val="both"/>
      </w:pPr>
      <w:r>
        <w:rPr>
          <w:rFonts w:ascii="Times New Roman"/>
          <w:b w:val="false"/>
          <w:i w:val="false"/>
          <w:color w:val="000000"/>
          <w:sz w:val="28"/>
        </w:rPr>
        <w:t xml:space="preserve">
      2) "Ақжар елді мекеніне кіреберіс" автожолын реконструкциялау – 4 километр; </w:t>
      </w:r>
    </w:p>
    <w:bookmarkEnd w:id="1204"/>
    <w:bookmarkStart w:name="z1213" w:id="1205"/>
    <w:p>
      <w:pPr>
        <w:spacing w:after="0"/>
        <w:ind w:left="0"/>
        <w:jc w:val="both"/>
      </w:pPr>
      <w:r>
        <w:rPr>
          <w:rFonts w:ascii="Times New Roman"/>
          <w:b w:val="false"/>
          <w:i w:val="false"/>
          <w:color w:val="000000"/>
          <w:sz w:val="28"/>
        </w:rPr>
        <w:t>
      3) "Жібек жолы" автожолын реконструкциялау – 1,9 километр;</w:t>
      </w:r>
    </w:p>
    <w:bookmarkEnd w:id="1205"/>
    <w:bookmarkStart w:name="z1214" w:id="1206"/>
    <w:p>
      <w:pPr>
        <w:spacing w:after="0"/>
        <w:ind w:left="0"/>
        <w:jc w:val="both"/>
      </w:pPr>
      <w:r>
        <w:rPr>
          <w:rFonts w:ascii="Times New Roman"/>
          <w:b w:val="false"/>
          <w:i w:val="false"/>
          <w:color w:val="000000"/>
          <w:sz w:val="28"/>
        </w:rPr>
        <w:t>
      4) Қапланбек елді мекеніне кіреберіс автожолын реконструкциялау – 2 километр;</w:t>
      </w:r>
    </w:p>
    <w:bookmarkEnd w:id="1206"/>
    <w:bookmarkStart w:name="z1215" w:id="1207"/>
    <w:p>
      <w:pPr>
        <w:spacing w:after="0"/>
        <w:ind w:left="0"/>
        <w:jc w:val="both"/>
      </w:pPr>
      <w:r>
        <w:rPr>
          <w:rFonts w:ascii="Times New Roman"/>
          <w:b w:val="false"/>
          <w:i w:val="false"/>
          <w:color w:val="000000"/>
          <w:sz w:val="28"/>
        </w:rPr>
        <w:t xml:space="preserve">
      Төлеби ауданы: </w:t>
      </w:r>
    </w:p>
    <w:bookmarkEnd w:id="1207"/>
    <w:bookmarkStart w:name="z1216" w:id="1208"/>
    <w:p>
      <w:pPr>
        <w:spacing w:after="0"/>
        <w:ind w:left="0"/>
        <w:jc w:val="both"/>
      </w:pPr>
      <w:r>
        <w:rPr>
          <w:rFonts w:ascii="Times New Roman"/>
          <w:b w:val="false"/>
          <w:i w:val="false"/>
          <w:color w:val="000000"/>
          <w:sz w:val="28"/>
        </w:rPr>
        <w:t>
      1) "Шымкент – Қасқасу – Көксайек – Шымкент" автожолын реконструкциялау – 33 километр;</w:t>
      </w:r>
    </w:p>
    <w:bookmarkEnd w:id="1208"/>
    <w:bookmarkStart w:name="z1217" w:id="1209"/>
    <w:p>
      <w:pPr>
        <w:spacing w:after="0"/>
        <w:ind w:left="0"/>
        <w:jc w:val="both"/>
      </w:pPr>
      <w:r>
        <w:rPr>
          <w:rFonts w:ascii="Times New Roman"/>
          <w:b w:val="false"/>
          <w:i w:val="false"/>
          <w:color w:val="000000"/>
          <w:sz w:val="28"/>
        </w:rPr>
        <w:t>
      2) "Зертас – Леңгер" автожолын реконструкциялау – 9,8 километр;</w:t>
      </w:r>
    </w:p>
    <w:bookmarkEnd w:id="1209"/>
    <w:bookmarkStart w:name="z1218" w:id="1210"/>
    <w:p>
      <w:pPr>
        <w:spacing w:after="0"/>
        <w:ind w:left="0"/>
        <w:jc w:val="both"/>
      </w:pPr>
      <w:r>
        <w:rPr>
          <w:rFonts w:ascii="Times New Roman"/>
          <w:b w:val="false"/>
          <w:i w:val="false"/>
          <w:color w:val="000000"/>
          <w:sz w:val="28"/>
        </w:rPr>
        <w:t>
      Түлкібас ауданы:</w:t>
      </w:r>
    </w:p>
    <w:bookmarkEnd w:id="1210"/>
    <w:bookmarkStart w:name="z1219" w:id="1211"/>
    <w:p>
      <w:pPr>
        <w:spacing w:after="0"/>
        <w:ind w:left="0"/>
        <w:jc w:val="both"/>
      </w:pPr>
      <w:r>
        <w:rPr>
          <w:rFonts w:ascii="Times New Roman"/>
          <w:b w:val="false"/>
          <w:i w:val="false"/>
          <w:color w:val="000000"/>
          <w:sz w:val="28"/>
        </w:rPr>
        <w:t>
      1) "Тастұмсық – Майтөбе – Түлкібас" автожолын реконструкциялау – 9,6 километр;</w:t>
      </w:r>
    </w:p>
    <w:bookmarkEnd w:id="1211"/>
    <w:bookmarkStart w:name="z1220" w:id="1212"/>
    <w:p>
      <w:pPr>
        <w:spacing w:after="0"/>
        <w:ind w:left="0"/>
        <w:jc w:val="both"/>
      </w:pPr>
      <w:r>
        <w:rPr>
          <w:rFonts w:ascii="Times New Roman"/>
          <w:b w:val="false"/>
          <w:i w:val="false"/>
          <w:color w:val="000000"/>
          <w:sz w:val="28"/>
        </w:rPr>
        <w:t xml:space="preserve">
      2) "Тастұмсық – Жыланды – Азаттық – Шұқырбұлақ" автожолын реконструкциялау, 7,1 километр; </w:t>
      </w:r>
    </w:p>
    <w:bookmarkEnd w:id="1212"/>
    <w:bookmarkStart w:name="z1221" w:id="1213"/>
    <w:p>
      <w:pPr>
        <w:spacing w:after="0"/>
        <w:ind w:left="0"/>
        <w:jc w:val="both"/>
      </w:pPr>
      <w:r>
        <w:rPr>
          <w:rFonts w:ascii="Times New Roman"/>
          <w:b w:val="false"/>
          <w:i w:val="false"/>
          <w:color w:val="000000"/>
          <w:sz w:val="28"/>
        </w:rPr>
        <w:t>
      3) "Т. Рысқұлов – Құлан – Сарытөр" автожолын реконструкциялау – 18,3 километр;</w:t>
      </w:r>
    </w:p>
    <w:bookmarkEnd w:id="1213"/>
    <w:bookmarkStart w:name="z1222" w:id="1214"/>
    <w:p>
      <w:pPr>
        <w:spacing w:after="0"/>
        <w:ind w:left="0"/>
        <w:jc w:val="both"/>
      </w:pPr>
      <w:r>
        <w:rPr>
          <w:rFonts w:ascii="Times New Roman"/>
          <w:b w:val="false"/>
          <w:i w:val="false"/>
          <w:color w:val="000000"/>
          <w:sz w:val="28"/>
        </w:rPr>
        <w:t>
      2040 жылға қарай ұсынылады:</w:t>
      </w:r>
    </w:p>
    <w:bookmarkEnd w:id="1214"/>
    <w:bookmarkStart w:name="z1223" w:id="1215"/>
    <w:p>
      <w:pPr>
        <w:spacing w:after="0"/>
        <w:ind w:left="0"/>
        <w:jc w:val="both"/>
      </w:pPr>
      <w:r>
        <w:rPr>
          <w:rFonts w:ascii="Times New Roman"/>
          <w:b w:val="false"/>
          <w:i w:val="false"/>
          <w:color w:val="000000"/>
          <w:sz w:val="28"/>
        </w:rPr>
        <w:t>
      1) айналма жолдың оңтүстік жарты шарын салу (Шымкентті айналып өту) (Бадам 1-Ақтас-Жаңаталап ауылы) - 40 километр;</w:t>
      </w:r>
    </w:p>
    <w:bookmarkEnd w:id="1215"/>
    <w:bookmarkStart w:name="z1224" w:id="1216"/>
    <w:p>
      <w:pPr>
        <w:spacing w:after="0"/>
        <w:ind w:left="0"/>
        <w:jc w:val="both"/>
      </w:pPr>
      <w:r>
        <w:rPr>
          <w:rFonts w:ascii="Times New Roman"/>
          <w:b w:val="false"/>
          <w:i w:val="false"/>
          <w:color w:val="000000"/>
          <w:sz w:val="28"/>
        </w:rPr>
        <w:t>
      2) облыстық автожолдарды реконструкциялау:</w:t>
      </w:r>
    </w:p>
    <w:bookmarkEnd w:id="1216"/>
    <w:bookmarkStart w:name="z1225" w:id="1217"/>
    <w:p>
      <w:pPr>
        <w:spacing w:after="0"/>
        <w:ind w:left="0"/>
        <w:jc w:val="both"/>
      </w:pPr>
      <w:r>
        <w:rPr>
          <w:rFonts w:ascii="Times New Roman"/>
          <w:b w:val="false"/>
          <w:i w:val="false"/>
          <w:color w:val="000000"/>
          <w:sz w:val="28"/>
        </w:rPr>
        <w:t xml:space="preserve">
      Бәйдібек ауданы: </w:t>
      </w:r>
    </w:p>
    <w:bookmarkEnd w:id="1217"/>
    <w:bookmarkStart w:name="z1226" w:id="1218"/>
    <w:p>
      <w:pPr>
        <w:spacing w:after="0"/>
        <w:ind w:left="0"/>
        <w:jc w:val="both"/>
      </w:pPr>
      <w:r>
        <w:rPr>
          <w:rFonts w:ascii="Times New Roman"/>
          <w:b w:val="false"/>
          <w:i w:val="false"/>
          <w:color w:val="000000"/>
          <w:sz w:val="28"/>
        </w:rPr>
        <w:t>
      1) "Қошқар ата – Жарықбас – Бірлік" автожолын реконструкциялау – 15 километр;</w:t>
      </w:r>
    </w:p>
    <w:bookmarkEnd w:id="1218"/>
    <w:bookmarkStart w:name="z1227" w:id="1219"/>
    <w:p>
      <w:pPr>
        <w:spacing w:after="0"/>
        <w:ind w:left="0"/>
        <w:jc w:val="both"/>
      </w:pPr>
      <w:r>
        <w:rPr>
          <w:rFonts w:ascii="Times New Roman"/>
          <w:b w:val="false"/>
          <w:i w:val="false"/>
          <w:color w:val="000000"/>
          <w:sz w:val="28"/>
        </w:rPr>
        <w:t>
      2) "Түйетас – Сарыбұлақ" - 18 километр автожолын реконструкциялау;</w:t>
      </w:r>
    </w:p>
    <w:bookmarkEnd w:id="1219"/>
    <w:bookmarkStart w:name="z1228" w:id="1220"/>
    <w:p>
      <w:pPr>
        <w:spacing w:after="0"/>
        <w:ind w:left="0"/>
        <w:jc w:val="both"/>
      </w:pPr>
      <w:r>
        <w:rPr>
          <w:rFonts w:ascii="Times New Roman"/>
          <w:b w:val="false"/>
          <w:i w:val="false"/>
          <w:color w:val="000000"/>
          <w:sz w:val="28"/>
        </w:rPr>
        <w:t>
      3) "Тайманов елді мекеніне кіреберіс жол" автожолын реконструкциялау  – 5,7 километр;</w:t>
      </w:r>
    </w:p>
    <w:bookmarkEnd w:id="1220"/>
    <w:bookmarkStart w:name="z1229" w:id="1221"/>
    <w:p>
      <w:pPr>
        <w:spacing w:after="0"/>
        <w:ind w:left="0"/>
        <w:jc w:val="both"/>
      </w:pPr>
      <w:r>
        <w:rPr>
          <w:rFonts w:ascii="Times New Roman"/>
          <w:b w:val="false"/>
          <w:i w:val="false"/>
          <w:color w:val="000000"/>
          <w:sz w:val="28"/>
        </w:rPr>
        <w:t xml:space="preserve">
      Қазығұрт ауданы: </w:t>
      </w:r>
    </w:p>
    <w:bookmarkEnd w:id="1221"/>
    <w:bookmarkStart w:name="z1230" w:id="1222"/>
    <w:p>
      <w:pPr>
        <w:spacing w:after="0"/>
        <w:ind w:left="0"/>
        <w:jc w:val="both"/>
      </w:pPr>
      <w:r>
        <w:rPr>
          <w:rFonts w:ascii="Times New Roman"/>
          <w:b w:val="false"/>
          <w:i w:val="false"/>
          <w:color w:val="000000"/>
          <w:sz w:val="28"/>
        </w:rPr>
        <w:t>
      1) "Сарыағаш – Жылға – Монтайтас – Рабат – Леңгір" автожолын реконструкциялау - 9 километр;</w:t>
      </w:r>
    </w:p>
    <w:bookmarkEnd w:id="1222"/>
    <w:bookmarkStart w:name="z1231" w:id="1223"/>
    <w:p>
      <w:pPr>
        <w:spacing w:after="0"/>
        <w:ind w:left="0"/>
        <w:jc w:val="both"/>
      </w:pPr>
      <w:r>
        <w:rPr>
          <w:rFonts w:ascii="Times New Roman"/>
          <w:b w:val="false"/>
          <w:i w:val="false"/>
          <w:color w:val="000000"/>
          <w:sz w:val="28"/>
        </w:rPr>
        <w:t>
      2) "Бадам – Ордабасы – Ақжар" автожолын реконструкциялау –15,3 километр;</w:t>
      </w:r>
    </w:p>
    <w:bookmarkEnd w:id="1223"/>
    <w:bookmarkStart w:name="z1232" w:id="1224"/>
    <w:p>
      <w:pPr>
        <w:spacing w:after="0"/>
        <w:ind w:left="0"/>
        <w:jc w:val="both"/>
      </w:pPr>
      <w:r>
        <w:rPr>
          <w:rFonts w:ascii="Times New Roman"/>
          <w:b w:val="false"/>
          <w:i w:val="false"/>
          <w:color w:val="000000"/>
          <w:sz w:val="28"/>
        </w:rPr>
        <w:t>
      3) Тұрбат – Қаржан" автожолын реконструкциялау – 9,4 километр;</w:t>
      </w:r>
    </w:p>
    <w:bookmarkEnd w:id="1224"/>
    <w:bookmarkStart w:name="z1233" w:id="1225"/>
    <w:p>
      <w:pPr>
        <w:spacing w:after="0"/>
        <w:ind w:left="0"/>
        <w:jc w:val="both"/>
      </w:pPr>
      <w:r>
        <w:rPr>
          <w:rFonts w:ascii="Times New Roman"/>
          <w:b w:val="false"/>
          <w:i w:val="false"/>
          <w:color w:val="000000"/>
          <w:sz w:val="28"/>
        </w:rPr>
        <w:t>
      4) Шарбұлақ – Қарабау – Амангелді" автожолын реконструкциялау – 17,9 километр;</w:t>
      </w:r>
    </w:p>
    <w:bookmarkEnd w:id="1225"/>
    <w:bookmarkStart w:name="z1234" w:id="1226"/>
    <w:p>
      <w:pPr>
        <w:spacing w:after="0"/>
        <w:ind w:left="0"/>
        <w:jc w:val="both"/>
      </w:pPr>
      <w:r>
        <w:rPr>
          <w:rFonts w:ascii="Times New Roman"/>
          <w:b w:val="false"/>
          <w:i w:val="false"/>
          <w:color w:val="000000"/>
          <w:sz w:val="28"/>
        </w:rPr>
        <w:t>
      Ордабасы ауданы:</w:t>
      </w:r>
    </w:p>
    <w:bookmarkEnd w:id="1226"/>
    <w:bookmarkStart w:name="z1235" w:id="1227"/>
    <w:p>
      <w:pPr>
        <w:spacing w:after="0"/>
        <w:ind w:left="0"/>
        <w:jc w:val="both"/>
      </w:pPr>
      <w:r>
        <w:rPr>
          <w:rFonts w:ascii="Times New Roman"/>
          <w:b w:val="false"/>
          <w:i w:val="false"/>
          <w:color w:val="000000"/>
          <w:sz w:val="28"/>
        </w:rPr>
        <w:t>
      "Қараспан елді мекеніне кіреберіс жол" автожолын реконструкциялау -8,8 километр;</w:t>
      </w:r>
    </w:p>
    <w:bookmarkEnd w:id="1227"/>
    <w:bookmarkStart w:name="z1236" w:id="1228"/>
    <w:p>
      <w:pPr>
        <w:spacing w:after="0"/>
        <w:ind w:left="0"/>
        <w:jc w:val="both"/>
      </w:pPr>
      <w:r>
        <w:rPr>
          <w:rFonts w:ascii="Times New Roman"/>
          <w:b w:val="false"/>
          <w:i w:val="false"/>
          <w:color w:val="000000"/>
          <w:sz w:val="28"/>
        </w:rPr>
        <w:t>
      Сайрам ауданы:</w:t>
      </w:r>
    </w:p>
    <w:bookmarkEnd w:id="1228"/>
    <w:bookmarkStart w:name="z1237" w:id="1229"/>
    <w:p>
      <w:pPr>
        <w:spacing w:after="0"/>
        <w:ind w:left="0"/>
        <w:jc w:val="both"/>
      </w:pPr>
      <w:r>
        <w:rPr>
          <w:rFonts w:ascii="Times New Roman"/>
          <w:b w:val="false"/>
          <w:i w:val="false"/>
          <w:color w:val="000000"/>
          <w:sz w:val="28"/>
        </w:rPr>
        <w:t>
      1) "Көксәйек – Ақсу – Шаян – Мыңбұлақ – М – 32" автожолын реконструкциялау - 19,7 километр;</w:t>
      </w:r>
    </w:p>
    <w:bookmarkEnd w:id="1229"/>
    <w:bookmarkStart w:name="z1238" w:id="1230"/>
    <w:p>
      <w:pPr>
        <w:spacing w:after="0"/>
        <w:ind w:left="0"/>
        <w:jc w:val="both"/>
      </w:pPr>
      <w:r>
        <w:rPr>
          <w:rFonts w:ascii="Times New Roman"/>
          <w:b w:val="false"/>
          <w:i w:val="false"/>
          <w:color w:val="000000"/>
          <w:sz w:val="28"/>
        </w:rPr>
        <w:t xml:space="preserve">
      2) "Ақсу – Қасымбек Датқа" автожолын реконструкциялау – 13,9 километр; </w:t>
      </w:r>
    </w:p>
    <w:bookmarkEnd w:id="1230"/>
    <w:bookmarkStart w:name="z1239" w:id="1231"/>
    <w:p>
      <w:pPr>
        <w:spacing w:after="0"/>
        <w:ind w:left="0"/>
        <w:jc w:val="both"/>
      </w:pPr>
      <w:r>
        <w:rPr>
          <w:rFonts w:ascii="Times New Roman"/>
          <w:b w:val="false"/>
          <w:i w:val="false"/>
          <w:color w:val="000000"/>
          <w:sz w:val="28"/>
        </w:rPr>
        <w:t>
      3) "Әсіларық – Көлкент – "Манкент" санаториясы" автожолын реконструкциялау – 13,0 километр;</w:t>
      </w:r>
    </w:p>
    <w:bookmarkEnd w:id="1231"/>
    <w:bookmarkStart w:name="z1240" w:id="1232"/>
    <w:p>
      <w:pPr>
        <w:spacing w:after="0"/>
        <w:ind w:left="0"/>
        <w:jc w:val="both"/>
      </w:pPr>
      <w:r>
        <w:rPr>
          <w:rFonts w:ascii="Times New Roman"/>
          <w:b w:val="false"/>
          <w:i w:val="false"/>
          <w:color w:val="000000"/>
          <w:sz w:val="28"/>
        </w:rPr>
        <w:t>
      2050 жылға қарай ұсынылады:</w:t>
      </w:r>
    </w:p>
    <w:bookmarkEnd w:id="1232"/>
    <w:bookmarkStart w:name="z1241" w:id="1233"/>
    <w:p>
      <w:pPr>
        <w:spacing w:after="0"/>
        <w:ind w:left="0"/>
        <w:jc w:val="both"/>
      </w:pPr>
      <w:r>
        <w:rPr>
          <w:rFonts w:ascii="Times New Roman"/>
          <w:b w:val="false"/>
          <w:i w:val="false"/>
          <w:color w:val="000000"/>
          <w:sz w:val="28"/>
        </w:rPr>
        <w:t>
      1) Шымкент қаласының оңтүстік (сыртқы жартылай шеңбер) айналма жолын салу (Темірлан ауылы – Ақбұлақ ауылы – Еңбекші ауылы – Сұлтанрабат ауылы – Зертас ауылы – Мартөбе ауылы – Құрлық ауылы) – транзиттік жүк автокөлігінің қозғалысына және көліктің транзиттік ағынын бұруға арналған 118 километр;</w:t>
      </w:r>
    </w:p>
    <w:bookmarkEnd w:id="1233"/>
    <w:bookmarkStart w:name="z1242" w:id="1234"/>
    <w:p>
      <w:pPr>
        <w:spacing w:after="0"/>
        <w:ind w:left="0"/>
        <w:jc w:val="both"/>
      </w:pPr>
      <w:r>
        <w:rPr>
          <w:rFonts w:ascii="Times New Roman"/>
          <w:b w:val="false"/>
          <w:i w:val="false"/>
          <w:color w:val="000000"/>
          <w:sz w:val="28"/>
        </w:rPr>
        <w:t>
      2) облыстық автожолдарды реконструкциялау:</w:t>
      </w:r>
    </w:p>
    <w:bookmarkEnd w:id="1234"/>
    <w:bookmarkStart w:name="z1243" w:id="1235"/>
    <w:p>
      <w:pPr>
        <w:spacing w:after="0"/>
        <w:ind w:left="0"/>
        <w:jc w:val="both"/>
      </w:pPr>
      <w:r>
        <w:rPr>
          <w:rFonts w:ascii="Times New Roman"/>
          <w:b w:val="false"/>
          <w:i w:val="false"/>
          <w:color w:val="000000"/>
          <w:sz w:val="28"/>
        </w:rPr>
        <w:t xml:space="preserve">
      Ордабасы ауданы: </w:t>
      </w:r>
    </w:p>
    <w:bookmarkEnd w:id="1235"/>
    <w:bookmarkStart w:name="z1244" w:id="1236"/>
    <w:p>
      <w:pPr>
        <w:spacing w:after="0"/>
        <w:ind w:left="0"/>
        <w:jc w:val="both"/>
      </w:pPr>
      <w:r>
        <w:rPr>
          <w:rFonts w:ascii="Times New Roman"/>
          <w:b w:val="false"/>
          <w:i w:val="false"/>
          <w:color w:val="000000"/>
          <w:sz w:val="28"/>
        </w:rPr>
        <w:t xml:space="preserve">
      1) "Қараспан елді мекеніне кіреберіс жол" автожолын реконструкциялау -8,8 километр; </w:t>
      </w:r>
    </w:p>
    <w:bookmarkEnd w:id="1236"/>
    <w:bookmarkStart w:name="z1245" w:id="1237"/>
    <w:p>
      <w:pPr>
        <w:spacing w:after="0"/>
        <w:ind w:left="0"/>
        <w:jc w:val="both"/>
      </w:pPr>
      <w:r>
        <w:rPr>
          <w:rFonts w:ascii="Times New Roman"/>
          <w:b w:val="false"/>
          <w:i w:val="false"/>
          <w:color w:val="000000"/>
          <w:sz w:val="28"/>
        </w:rPr>
        <w:t>
      2) "Түркістан – Шәуілдір – Төрткөл" автожолын қайта жаңарту – 7 шақырым;</w:t>
      </w:r>
    </w:p>
    <w:bookmarkEnd w:id="1237"/>
    <w:bookmarkStart w:name="z1246" w:id="1238"/>
    <w:p>
      <w:pPr>
        <w:spacing w:after="0"/>
        <w:ind w:left="0"/>
        <w:jc w:val="both"/>
      </w:pPr>
      <w:r>
        <w:rPr>
          <w:rFonts w:ascii="Times New Roman"/>
          <w:b w:val="false"/>
          <w:i w:val="false"/>
          <w:color w:val="000000"/>
          <w:sz w:val="28"/>
        </w:rPr>
        <w:t>
      Сарыағаш ауданы:</w:t>
      </w:r>
    </w:p>
    <w:bookmarkEnd w:id="1238"/>
    <w:bookmarkStart w:name="z1247" w:id="1239"/>
    <w:p>
      <w:pPr>
        <w:spacing w:after="0"/>
        <w:ind w:left="0"/>
        <w:jc w:val="both"/>
      </w:pPr>
      <w:r>
        <w:rPr>
          <w:rFonts w:ascii="Times New Roman"/>
          <w:b w:val="false"/>
          <w:i w:val="false"/>
          <w:color w:val="000000"/>
          <w:sz w:val="28"/>
        </w:rPr>
        <w:t>
      1) "Қазығұрт – Қызылқия – Ақжар – Дербісек – Диқан баба" автожолын реконструкциялау – 5 километр;</w:t>
      </w:r>
    </w:p>
    <w:bookmarkEnd w:id="1239"/>
    <w:bookmarkStart w:name="z1248" w:id="1240"/>
    <w:p>
      <w:pPr>
        <w:spacing w:after="0"/>
        <w:ind w:left="0"/>
        <w:jc w:val="both"/>
      </w:pPr>
      <w:r>
        <w:rPr>
          <w:rFonts w:ascii="Times New Roman"/>
          <w:b w:val="false"/>
          <w:i w:val="false"/>
          <w:color w:val="000000"/>
          <w:sz w:val="28"/>
        </w:rPr>
        <w:t>
      2) "Еңкес елді мекеніне кіреберіс жол" автожолын реконструкциялау – 3,2 километр;</w:t>
      </w:r>
    </w:p>
    <w:bookmarkEnd w:id="1240"/>
    <w:bookmarkStart w:name="z1249" w:id="1241"/>
    <w:p>
      <w:pPr>
        <w:spacing w:after="0"/>
        <w:ind w:left="0"/>
        <w:jc w:val="both"/>
      </w:pPr>
      <w:r>
        <w:rPr>
          <w:rFonts w:ascii="Times New Roman"/>
          <w:b w:val="false"/>
          <w:i w:val="false"/>
          <w:color w:val="000000"/>
          <w:sz w:val="28"/>
        </w:rPr>
        <w:t>
      3) "Достық бөлімшесіне кіреберіс жол" автожолын реконструкциялау – 4,9 километр;</w:t>
      </w:r>
    </w:p>
    <w:bookmarkEnd w:id="1241"/>
    <w:bookmarkStart w:name="z1250" w:id="1242"/>
    <w:p>
      <w:pPr>
        <w:spacing w:after="0"/>
        <w:ind w:left="0"/>
        <w:jc w:val="both"/>
      </w:pPr>
      <w:r>
        <w:rPr>
          <w:rFonts w:ascii="Times New Roman"/>
          <w:b w:val="false"/>
          <w:i w:val="false"/>
          <w:color w:val="000000"/>
          <w:sz w:val="28"/>
        </w:rPr>
        <w:t>
      4) "Ленин елді мекеніне кіреберіс жол" автожолын реконструкциялау – 2 километр;</w:t>
      </w:r>
    </w:p>
    <w:bookmarkEnd w:id="1242"/>
    <w:bookmarkStart w:name="z1251" w:id="1243"/>
    <w:p>
      <w:pPr>
        <w:spacing w:after="0"/>
        <w:ind w:left="0"/>
        <w:jc w:val="both"/>
      </w:pPr>
      <w:r>
        <w:rPr>
          <w:rFonts w:ascii="Times New Roman"/>
          <w:b w:val="false"/>
          <w:i w:val="false"/>
          <w:color w:val="000000"/>
          <w:sz w:val="28"/>
        </w:rPr>
        <w:t>
      5) "Жаскешу елді мекеніне кіреберіс жол" автожолын реконструкциялау – 3,2 километр;</w:t>
      </w:r>
    </w:p>
    <w:bookmarkEnd w:id="1243"/>
    <w:bookmarkStart w:name="z1252" w:id="1244"/>
    <w:p>
      <w:pPr>
        <w:spacing w:after="0"/>
        <w:ind w:left="0"/>
        <w:jc w:val="both"/>
      </w:pPr>
      <w:r>
        <w:rPr>
          <w:rFonts w:ascii="Times New Roman"/>
          <w:b w:val="false"/>
          <w:i w:val="false"/>
          <w:color w:val="000000"/>
          <w:sz w:val="28"/>
        </w:rPr>
        <w:t>
      Төлеби ауданы:</w:t>
      </w:r>
    </w:p>
    <w:bookmarkEnd w:id="1244"/>
    <w:bookmarkStart w:name="z1253" w:id="1245"/>
    <w:p>
      <w:pPr>
        <w:spacing w:after="0"/>
        <w:ind w:left="0"/>
        <w:jc w:val="both"/>
      </w:pPr>
      <w:r>
        <w:rPr>
          <w:rFonts w:ascii="Times New Roman"/>
          <w:b w:val="false"/>
          <w:i w:val="false"/>
          <w:color w:val="000000"/>
          <w:sz w:val="28"/>
        </w:rPr>
        <w:t>
      1) "Көксәйек – Нысанбек" автожолын реконструкциялау – 9,4 километр;</w:t>
      </w:r>
    </w:p>
    <w:bookmarkEnd w:id="1245"/>
    <w:bookmarkStart w:name="z1254" w:id="1246"/>
    <w:p>
      <w:pPr>
        <w:spacing w:after="0"/>
        <w:ind w:left="0"/>
        <w:jc w:val="both"/>
      </w:pPr>
      <w:r>
        <w:rPr>
          <w:rFonts w:ascii="Times New Roman"/>
          <w:b w:val="false"/>
          <w:i w:val="false"/>
          <w:color w:val="000000"/>
          <w:sz w:val="28"/>
        </w:rPr>
        <w:t>
      2) "Абай – Кеңесарық – Майбұлақ" автожолын реконструкциялау – 5,05 километр;</w:t>
      </w:r>
    </w:p>
    <w:bookmarkEnd w:id="1246"/>
    <w:bookmarkStart w:name="z1255" w:id="1247"/>
    <w:p>
      <w:pPr>
        <w:spacing w:after="0"/>
        <w:ind w:left="0"/>
        <w:jc w:val="both"/>
      </w:pPr>
      <w:r>
        <w:rPr>
          <w:rFonts w:ascii="Times New Roman"/>
          <w:b w:val="false"/>
          <w:i w:val="false"/>
          <w:color w:val="000000"/>
          <w:sz w:val="28"/>
        </w:rPr>
        <w:t>
      3) "Састөбе – Керейт – Балықшы" автожолын реконструкциялау – 11,2 километр;</w:t>
      </w:r>
    </w:p>
    <w:bookmarkEnd w:id="1247"/>
    <w:bookmarkStart w:name="z1256" w:id="1248"/>
    <w:p>
      <w:pPr>
        <w:spacing w:after="0"/>
        <w:ind w:left="0"/>
        <w:jc w:val="both"/>
      </w:pPr>
      <w:r>
        <w:rPr>
          <w:rFonts w:ascii="Times New Roman"/>
          <w:b w:val="false"/>
          <w:i w:val="false"/>
          <w:color w:val="000000"/>
          <w:sz w:val="28"/>
        </w:rPr>
        <w:t>
      4) "Ынтымақ елді мекеніне кіреберіс жол" автожолын реконструкциялау – 5,9 километр;</w:t>
      </w:r>
    </w:p>
    <w:bookmarkEnd w:id="1248"/>
    <w:bookmarkStart w:name="z1257" w:id="1249"/>
    <w:p>
      <w:pPr>
        <w:spacing w:after="0"/>
        <w:ind w:left="0"/>
        <w:jc w:val="both"/>
      </w:pPr>
      <w:r>
        <w:rPr>
          <w:rFonts w:ascii="Times New Roman"/>
          <w:b w:val="false"/>
          <w:i w:val="false"/>
          <w:color w:val="000000"/>
          <w:sz w:val="28"/>
        </w:rPr>
        <w:t xml:space="preserve">
      5) А–2–Еңбекші – 3 километр автожолын реконструкциялау; </w:t>
      </w:r>
    </w:p>
    <w:bookmarkEnd w:id="1249"/>
    <w:bookmarkStart w:name="z1258" w:id="1250"/>
    <w:p>
      <w:pPr>
        <w:spacing w:after="0"/>
        <w:ind w:left="0"/>
        <w:jc w:val="both"/>
      </w:pPr>
      <w:r>
        <w:rPr>
          <w:rFonts w:ascii="Times New Roman"/>
          <w:b w:val="false"/>
          <w:i w:val="false"/>
          <w:color w:val="000000"/>
          <w:sz w:val="28"/>
        </w:rPr>
        <w:t xml:space="preserve">
      6) "Балықшы – Абай – Пістелі –Жаскешу" автожолын реконструкциялау - 31,5 километр; </w:t>
      </w:r>
    </w:p>
    <w:bookmarkEnd w:id="1250"/>
    <w:bookmarkStart w:name="z1259" w:id="1251"/>
    <w:p>
      <w:pPr>
        <w:spacing w:after="0"/>
        <w:ind w:left="0"/>
        <w:jc w:val="both"/>
      </w:pPr>
      <w:r>
        <w:rPr>
          <w:rFonts w:ascii="Times New Roman"/>
          <w:b w:val="false"/>
          <w:i w:val="false"/>
          <w:color w:val="000000"/>
          <w:sz w:val="28"/>
        </w:rPr>
        <w:t>
      7) "Тастұмсық – Жыланды – Азаттық – Шұқырбұлақ" автожолын реконструкциялау - 18 километр;</w:t>
      </w:r>
    </w:p>
    <w:bookmarkEnd w:id="1251"/>
    <w:bookmarkStart w:name="z1260" w:id="1252"/>
    <w:p>
      <w:pPr>
        <w:spacing w:after="0"/>
        <w:ind w:left="0"/>
        <w:jc w:val="both"/>
      </w:pPr>
      <w:r>
        <w:rPr>
          <w:rFonts w:ascii="Times New Roman"/>
          <w:b w:val="false"/>
          <w:i w:val="false"/>
          <w:color w:val="000000"/>
          <w:sz w:val="28"/>
        </w:rPr>
        <w:t>
      8) "Машат" демалыс аймағы" автожолын реконструкциялау – 12,6 километр.</w:t>
      </w:r>
    </w:p>
    <w:bookmarkEnd w:id="1252"/>
    <w:bookmarkStart w:name="z1261" w:id="1253"/>
    <w:p>
      <w:pPr>
        <w:spacing w:after="0"/>
        <w:ind w:left="0"/>
        <w:jc w:val="both"/>
      </w:pPr>
      <w:r>
        <w:rPr>
          <w:rFonts w:ascii="Times New Roman"/>
          <w:b w:val="false"/>
          <w:i w:val="false"/>
          <w:color w:val="000000"/>
          <w:sz w:val="28"/>
        </w:rPr>
        <w:t>
      Сондай-ақ, автомобиль көлігі инфрақұрылымын дамыту жобасымен аудандық маңызы бар – 467,54 километр автомобиль жолдарын реконструкциялау ұсынылады.</w:t>
      </w:r>
    </w:p>
    <w:bookmarkEnd w:id="1253"/>
    <w:bookmarkStart w:name="z1262" w:id="1254"/>
    <w:p>
      <w:pPr>
        <w:spacing w:after="0"/>
        <w:ind w:left="0"/>
        <w:jc w:val="both"/>
      </w:pPr>
      <w:r>
        <w:rPr>
          <w:rFonts w:ascii="Times New Roman"/>
          <w:b w:val="false"/>
          <w:i w:val="false"/>
          <w:color w:val="000000"/>
          <w:sz w:val="28"/>
        </w:rPr>
        <w:t>
      2030 жылға қарай ұсынылады:</w:t>
      </w:r>
    </w:p>
    <w:bookmarkEnd w:id="1254"/>
    <w:bookmarkStart w:name="z1263" w:id="1255"/>
    <w:p>
      <w:pPr>
        <w:spacing w:after="0"/>
        <w:ind w:left="0"/>
        <w:jc w:val="both"/>
      </w:pPr>
      <w:r>
        <w:rPr>
          <w:rFonts w:ascii="Times New Roman"/>
          <w:b w:val="false"/>
          <w:i w:val="false"/>
          <w:color w:val="000000"/>
          <w:sz w:val="28"/>
        </w:rPr>
        <w:t>
      Бәйдібек ауданы:</w:t>
      </w:r>
    </w:p>
    <w:bookmarkEnd w:id="1255"/>
    <w:bookmarkStart w:name="z1264" w:id="1256"/>
    <w:p>
      <w:pPr>
        <w:spacing w:after="0"/>
        <w:ind w:left="0"/>
        <w:jc w:val="both"/>
      </w:pPr>
      <w:r>
        <w:rPr>
          <w:rFonts w:ascii="Times New Roman"/>
          <w:b w:val="false"/>
          <w:i w:val="false"/>
          <w:color w:val="000000"/>
          <w:sz w:val="28"/>
        </w:rPr>
        <w:t>
      1) "КХ 2 "Ұланбел – Екпінді" –Тасқұдық"  автожолын реконструкциялау – 4,5 километр;</w:t>
      </w:r>
    </w:p>
    <w:bookmarkEnd w:id="1256"/>
    <w:bookmarkStart w:name="z1265" w:id="1257"/>
    <w:p>
      <w:pPr>
        <w:spacing w:after="0"/>
        <w:ind w:left="0"/>
        <w:jc w:val="both"/>
      </w:pPr>
      <w:r>
        <w:rPr>
          <w:rFonts w:ascii="Times New Roman"/>
          <w:b w:val="false"/>
          <w:i w:val="false"/>
          <w:color w:val="000000"/>
          <w:sz w:val="28"/>
        </w:rPr>
        <w:t>
      2) "Төрткүл – Қызылжар елді мекені" автожолын реконструкциялау – 4,2 километр;</w:t>
      </w:r>
    </w:p>
    <w:bookmarkEnd w:id="1257"/>
    <w:bookmarkStart w:name="z1266" w:id="1258"/>
    <w:p>
      <w:pPr>
        <w:spacing w:after="0"/>
        <w:ind w:left="0"/>
        <w:jc w:val="both"/>
      </w:pPr>
      <w:r>
        <w:rPr>
          <w:rFonts w:ascii="Times New Roman"/>
          <w:b w:val="false"/>
          <w:i w:val="false"/>
          <w:color w:val="000000"/>
          <w:sz w:val="28"/>
        </w:rPr>
        <w:t>
      Қазығұрт ауданы:</w:t>
      </w:r>
    </w:p>
    <w:bookmarkEnd w:id="1258"/>
    <w:bookmarkStart w:name="z1267" w:id="1259"/>
    <w:p>
      <w:pPr>
        <w:spacing w:after="0"/>
        <w:ind w:left="0"/>
        <w:jc w:val="both"/>
      </w:pPr>
      <w:r>
        <w:rPr>
          <w:rFonts w:ascii="Times New Roman"/>
          <w:b w:val="false"/>
          <w:i w:val="false"/>
          <w:color w:val="000000"/>
          <w:sz w:val="28"/>
        </w:rPr>
        <w:t>
      1) "Тесіктобе – Өгем" автожолын реконструкциялау – 26 километр;</w:t>
      </w:r>
    </w:p>
    <w:bookmarkEnd w:id="1259"/>
    <w:bookmarkStart w:name="z1268" w:id="1260"/>
    <w:p>
      <w:pPr>
        <w:spacing w:after="0"/>
        <w:ind w:left="0"/>
        <w:jc w:val="both"/>
      </w:pPr>
      <w:r>
        <w:rPr>
          <w:rFonts w:ascii="Times New Roman"/>
          <w:b w:val="false"/>
          <w:i w:val="false"/>
          <w:color w:val="000000"/>
          <w:sz w:val="28"/>
        </w:rPr>
        <w:t>
      2) "Қазығұрт – Тұрбат" – Өндіріс – Қақпақ (Көктөбе арқылы)" автожолын реконструкциялау - 5,1 километр;</w:t>
      </w:r>
    </w:p>
    <w:bookmarkEnd w:id="1260"/>
    <w:bookmarkStart w:name="z1269" w:id="1261"/>
    <w:p>
      <w:pPr>
        <w:spacing w:after="0"/>
        <w:ind w:left="0"/>
        <w:jc w:val="both"/>
      </w:pPr>
      <w:r>
        <w:rPr>
          <w:rFonts w:ascii="Times New Roman"/>
          <w:b w:val="false"/>
          <w:i w:val="false"/>
          <w:color w:val="000000"/>
          <w:sz w:val="28"/>
        </w:rPr>
        <w:t>
      Ордабасы ауданы:</w:t>
      </w:r>
    </w:p>
    <w:bookmarkEnd w:id="1261"/>
    <w:bookmarkStart w:name="z1270" w:id="1262"/>
    <w:p>
      <w:pPr>
        <w:spacing w:after="0"/>
        <w:ind w:left="0"/>
        <w:jc w:val="both"/>
      </w:pPr>
      <w:r>
        <w:rPr>
          <w:rFonts w:ascii="Times New Roman"/>
          <w:b w:val="false"/>
          <w:i w:val="false"/>
          <w:color w:val="000000"/>
          <w:sz w:val="28"/>
        </w:rPr>
        <w:t xml:space="preserve">
      1) "Қараспан – Қалаш" автожолын реконструкциялау – 1,8 километр; </w:t>
      </w:r>
    </w:p>
    <w:bookmarkEnd w:id="1262"/>
    <w:bookmarkStart w:name="z1271" w:id="1263"/>
    <w:p>
      <w:pPr>
        <w:spacing w:after="0"/>
        <w:ind w:left="0"/>
        <w:jc w:val="both"/>
      </w:pPr>
      <w:r>
        <w:rPr>
          <w:rFonts w:ascii="Times New Roman"/>
          <w:b w:val="false"/>
          <w:i w:val="false"/>
          <w:color w:val="000000"/>
          <w:sz w:val="28"/>
        </w:rPr>
        <w:t>
      2) КХ–15–Дихан автожолын реконструкциялау – 2,1 километр;</w:t>
      </w:r>
    </w:p>
    <w:bookmarkEnd w:id="1263"/>
    <w:bookmarkStart w:name="z1272" w:id="1264"/>
    <w:p>
      <w:pPr>
        <w:spacing w:after="0"/>
        <w:ind w:left="0"/>
        <w:jc w:val="both"/>
      </w:pPr>
      <w:r>
        <w:rPr>
          <w:rFonts w:ascii="Times New Roman"/>
          <w:b w:val="false"/>
          <w:i w:val="false"/>
          <w:color w:val="000000"/>
          <w:sz w:val="28"/>
        </w:rPr>
        <w:t>
      3) М–32–Жайылма – 0,8 километр автожолын реконструкциялау;</w:t>
      </w:r>
    </w:p>
    <w:bookmarkEnd w:id="1264"/>
    <w:bookmarkStart w:name="z1273" w:id="1265"/>
    <w:p>
      <w:pPr>
        <w:spacing w:after="0"/>
        <w:ind w:left="0"/>
        <w:jc w:val="both"/>
      </w:pPr>
      <w:r>
        <w:rPr>
          <w:rFonts w:ascii="Times New Roman"/>
          <w:b w:val="false"/>
          <w:i w:val="false"/>
          <w:color w:val="000000"/>
          <w:sz w:val="28"/>
        </w:rPr>
        <w:t>
      Сайрам ауданы:</w:t>
      </w:r>
    </w:p>
    <w:bookmarkEnd w:id="1265"/>
    <w:bookmarkStart w:name="z1274" w:id="1266"/>
    <w:p>
      <w:pPr>
        <w:spacing w:after="0"/>
        <w:ind w:left="0"/>
        <w:jc w:val="both"/>
      </w:pPr>
      <w:r>
        <w:rPr>
          <w:rFonts w:ascii="Times New Roman"/>
          <w:b w:val="false"/>
          <w:i w:val="false"/>
          <w:color w:val="000000"/>
          <w:sz w:val="28"/>
        </w:rPr>
        <w:t>
      1) "Ақсуабад – Карабулак" автожолын реконструкциялау - 4,5 километр;</w:t>
      </w:r>
    </w:p>
    <w:bookmarkEnd w:id="1266"/>
    <w:bookmarkStart w:name="z1275" w:id="1267"/>
    <w:p>
      <w:pPr>
        <w:spacing w:after="0"/>
        <w:ind w:left="0"/>
        <w:jc w:val="both"/>
      </w:pPr>
      <w:r>
        <w:rPr>
          <w:rFonts w:ascii="Times New Roman"/>
          <w:b w:val="false"/>
          <w:i w:val="false"/>
          <w:color w:val="000000"/>
          <w:sz w:val="28"/>
        </w:rPr>
        <w:t>
      2) "Манкент – Сайрам көшесі КХ–3 облыстық маңызы бар автомобиль жолы" автожолын реконструкциялау – 3,2 километр;</w:t>
      </w:r>
    </w:p>
    <w:bookmarkEnd w:id="1267"/>
    <w:bookmarkStart w:name="z1276" w:id="1268"/>
    <w:p>
      <w:pPr>
        <w:spacing w:after="0"/>
        <w:ind w:left="0"/>
        <w:jc w:val="both"/>
      </w:pPr>
      <w:r>
        <w:rPr>
          <w:rFonts w:ascii="Times New Roman"/>
          <w:b w:val="false"/>
          <w:i w:val="false"/>
          <w:color w:val="000000"/>
          <w:sz w:val="28"/>
        </w:rPr>
        <w:t>
      3) "Манкент – Жалал ата көшесі КХSR–21 аудандық маңызы бар автомобиль жолы" автожолын реконструкциялау – 1,8 километр;</w:t>
      </w:r>
    </w:p>
    <w:bookmarkEnd w:id="1268"/>
    <w:bookmarkStart w:name="z1277" w:id="1269"/>
    <w:p>
      <w:pPr>
        <w:spacing w:after="0"/>
        <w:ind w:left="0"/>
        <w:jc w:val="both"/>
      </w:pPr>
      <w:r>
        <w:rPr>
          <w:rFonts w:ascii="Times New Roman"/>
          <w:b w:val="false"/>
          <w:i w:val="false"/>
          <w:color w:val="000000"/>
          <w:sz w:val="28"/>
        </w:rPr>
        <w:t>
      4) "Қарасу – Ақбастау – Шымкент қаласының шекарасы" реконструкциялау -7,6 километр;</w:t>
      </w:r>
    </w:p>
    <w:bookmarkEnd w:id="1269"/>
    <w:bookmarkStart w:name="z1278" w:id="1270"/>
    <w:p>
      <w:pPr>
        <w:spacing w:after="0"/>
        <w:ind w:left="0"/>
        <w:jc w:val="both"/>
      </w:pPr>
      <w:r>
        <w:rPr>
          <w:rFonts w:ascii="Times New Roman"/>
          <w:b w:val="false"/>
          <w:i w:val="false"/>
          <w:color w:val="000000"/>
          <w:sz w:val="28"/>
        </w:rPr>
        <w:t xml:space="preserve">
      5) "автодорога КХ–50 – Канағат – Акниет" автожолын реконструкциялау - 4,65 километр; </w:t>
      </w:r>
    </w:p>
    <w:bookmarkEnd w:id="1270"/>
    <w:bookmarkStart w:name="z1279" w:id="1271"/>
    <w:p>
      <w:pPr>
        <w:spacing w:after="0"/>
        <w:ind w:left="0"/>
        <w:jc w:val="both"/>
      </w:pPr>
      <w:r>
        <w:rPr>
          <w:rFonts w:ascii="Times New Roman"/>
          <w:b w:val="false"/>
          <w:i w:val="false"/>
          <w:color w:val="000000"/>
          <w:sz w:val="28"/>
        </w:rPr>
        <w:t>
      Сарыағаш ауданы:</w:t>
      </w:r>
    </w:p>
    <w:bookmarkEnd w:id="1271"/>
    <w:bookmarkStart w:name="z1280" w:id="1272"/>
    <w:p>
      <w:pPr>
        <w:spacing w:after="0"/>
        <w:ind w:left="0"/>
        <w:jc w:val="both"/>
      </w:pPr>
      <w:r>
        <w:rPr>
          <w:rFonts w:ascii="Times New Roman"/>
          <w:b w:val="false"/>
          <w:i w:val="false"/>
          <w:color w:val="000000"/>
          <w:sz w:val="28"/>
        </w:rPr>
        <w:t>
      "КХ-49-Дербiсек-А-2" автожолын реконструкциялау – 4,85 километр;</w:t>
      </w:r>
    </w:p>
    <w:bookmarkEnd w:id="1272"/>
    <w:bookmarkStart w:name="z1281" w:id="1273"/>
    <w:p>
      <w:pPr>
        <w:spacing w:after="0"/>
        <w:ind w:left="0"/>
        <w:jc w:val="both"/>
      </w:pPr>
      <w:r>
        <w:rPr>
          <w:rFonts w:ascii="Times New Roman"/>
          <w:b w:val="false"/>
          <w:i w:val="false"/>
          <w:color w:val="000000"/>
          <w:sz w:val="28"/>
        </w:rPr>
        <w:t>
      Төлеби ауданы:</w:t>
      </w:r>
    </w:p>
    <w:bookmarkEnd w:id="1273"/>
    <w:bookmarkStart w:name="z1282" w:id="1274"/>
    <w:p>
      <w:pPr>
        <w:spacing w:after="0"/>
        <w:ind w:left="0"/>
        <w:jc w:val="both"/>
      </w:pPr>
      <w:r>
        <w:rPr>
          <w:rFonts w:ascii="Times New Roman"/>
          <w:b w:val="false"/>
          <w:i w:val="false"/>
          <w:color w:val="000000"/>
          <w:sz w:val="28"/>
        </w:rPr>
        <w:t>
      1) "Әңгірата – Ақбастау" автожолын реконструкциялау – 0,7 километр;</w:t>
      </w:r>
    </w:p>
    <w:bookmarkEnd w:id="1274"/>
    <w:bookmarkStart w:name="z1283" w:id="1275"/>
    <w:p>
      <w:pPr>
        <w:spacing w:after="0"/>
        <w:ind w:left="0"/>
        <w:jc w:val="both"/>
      </w:pPr>
      <w:r>
        <w:rPr>
          <w:rFonts w:ascii="Times New Roman"/>
          <w:b w:val="false"/>
          <w:i w:val="false"/>
          <w:color w:val="000000"/>
          <w:sz w:val="28"/>
        </w:rPr>
        <w:t>
      2) "Әңгірата – Ақбастау" автожолын реконструкциялау – 1,7 километр;</w:t>
      </w:r>
    </w:p>
    <w:bookmarkEnd w:id="1275"/>
    <w:bookmarkStart w:name="z1284" w:id="1276"/>
    <w:p>
      <w:pPr>
        <w:spacing w:after="0"/>
        <w:ind w:left="0"/>
        <w:jc w:val="both"/>
      </w:pPr>
      <w:r>
        <w:rPr>
          <w:rFonts w:ascii="Times New Roman"/>
          <w:b w:val="false"/>
          <w:i w:val="false"/>
          <w:color w:val="000000"/>
          <w:sz w:val="28"/>
        </w:rPr>
        <w:t>
      3) "Текесу – Абай" автожолын реконструкциялау – 1,8 километр;</w:t>
      </w:r>
    </w:p>
    <w:bookmarkEnd w:id="1276"/>
    <w:bookmarkStart w:name="z1285" w:id="1277"/>
    <w:p>
      <w:pPr>
        <w:spacing w:after="0"/>
        <w:ind w:left="0"/>
        <w:jc w:val="both"/>
      </w:pPr>
      <w:r>
        <w:rPr>
          <w:rFonts w:ascii="Times New Roman"/>
          <w:b w:val="false"/>
          <w:i w:val="false"/>
          <w:color w:val="000000"/>
          <w:sz w:val="28"/>
        </w:rPr>
        <w:t>
      4) "Аққұм – Көксәйек" автожолын реконструкциялау – 6,3 километр;</w:t>
      </w:r>
    </w:p>
    <w:bookmarkEnd w:id="1277"/>
    <w:bookmarkStart w:name="z1286" w:id="1278"/>
    <w:p>
      <w:pPr>
        <w:spacing w:after="0"/>
        <w:ind w:left="0"/>
        <w:jc w:val="both"/>
      </w:pPr>
      <w:r>
        <w:rPr>
          <w:rFonts w:ascii="Times New Roman"/>
          <w:b w:val="false"/>
          <w:i w:val="false"/>
          <w:color w:val="000000"/>
          <w:sz w:val="28"/>
        </w:rPr>
        <w:t>
      5) "Аққұм – Жаңатұрмыс" автожолын реконструкциялау – 5 километр;</w:t>
      </w:r>
    </w:p>
    <w:bookmarkEnd w:id="1278"/>
    <w:bookmarkStart w:name="z1287" w:id="1279"/>
    <w:p>
      <w:pPr>
        <w:spacing w:after="0"/>
        <w:ind w:left="0"/>
        <w:jc w:val="both"/>
      </w:pPr>
      <w:r>
        <w:rPr>
          <w:rFonts w:ascii="Times New Roman"/>
          <w:b w:val="false"/>
          <w:i w:val="false"/>
          <w:color w:val="000000"/>
          <w:sz w:val="28"/>
        </w:rPr>
        <w:t xml:space="preserve">
      Түлкібас ауданы: </w:t>
      </w:r>
    </w:p>
    <w:bookmarkEnd w:id="1279"/>
    <w:bookmarkStart w:name="z1288" w:id="1280"/>
    <w:p>
      <w:pPr>
        <w:spacing w:after="0"/>
        <w:ind w:left="0"/>
        <w:jc w:val="both"/>
      </w:pPr>
      <w:r>
        <w:rPr>
          <w:rFonts w:ascii="Times New Roman"/>
          <w:b w:val="false"/>
          <w:i w:val="false"/>
          <w:color w:val="000000"/>
          <w:sz w:val="28"/>
        </w:rPr>
        <w:t>
      1) "Елтай – РЗД 117 – 1" автожолын реконструкциялау – 2,6 километр;</w:t>
      </w:r>
    </w:p>
    <w:bookmarkEnd w:id="1280"/>
    <w:bookmarkStart w:name="z1289" w:id="1281"/>
    <w:p>
      <w:pPr>
        <w:spacing w:after="0"/>
        <w:ind w:left="0"/>
        <w:jc w:val="both"/>
      </w:pPr>
      <w:r>
        <w:rPr>
          <w:rFonts w:ascii="Times New Roman"/>
          <w:b w:val="false"/>
          <w:i w:val="false"/>
          <w:color w:val="000000"/>
          <w:sz w:val="28"/>
        </w:rPr>
        <w:t>
      2) "Төрткүл – Ақсай" автожолын реконструкциялау – 1 километр;</w:t>
      </w:r>
    </w:p>
    <w:bookmarkEnd w:id="1281"/>
    <w:bookmarkStart w:name="z1290" w:id="1282"/>
    <w:p>
      <w:pPr>
        <w:spacing w:after="0"/>
        <w:ind w:left="0"/>
        <w:jc w:val="both"/>
      </w:pPr>
      <w:r>
        <w:rPr>
          <w:rFonts w:ascii="Times New Roman"/>
          <w:b w:val="false"/>
          <w:i w:val="false"/>
          <w:color w:val="000000"/>
          <w:sz w:val="28"/>
        </w:rPr>
        <w:t>
      3) "Ақбиік – Сарытөр" автожолын реконструкциялау – 2 километр;</w:t>
      </w:r>
    </w:p>
    <w:bookmarkEnd w:id="1282"/>
    <w:bookmarkStart w:name="z1291" w:id="1283"/>
    <w:p>
      <w:pPr>
        <w:spacing w:after="0"/>
        <w:ind w:left="0"/>
        <w:jc w:val="both"/>
      </w:pPr>
      <w:r>
        <w:rPr>
          <w:rFonts w:ascii="Times New Roman"/>
          <w:b w:val="false"/>
          <w:i w:val="false"/>
          <w:color w:val="000000"/>
          <w:sz w:val="28"/>
        </w:rPr>
        <w:t>
      4) "Шұбайқызыл төбесіне кірме жол" автожолын реконструкциялау – 2 километр;</w:t>
      </w:r>
    </w:p>
    <w:bookmarkEnd w:id="1283"/>
    <w:bookmarkStart w:name="z1292" w:id="1284"/>
    <w:p>
      <w:pPr>
        <w:spacing w:after="0"/>
        <w:ind w:left="0"/>
        <w:jc w:val="both"/>
      </w:pPr>
      <w:r>
        <w:rPr>
          <w:rFonts w:ascii="Times New Roman"/>
          <w:b w:val="false"/>
          <w:i w:val="false"/>
          <w:color w:val="000000"/>
          <w:sz w:val="28"/>
        </w:rPr>
        <w:t>
      5) "Аксу жабағылы қорығының Ақсу конионына кірме жолы" автожолын реконструкциялау – 5 километр.</w:t>
      </w:r>
    </w:p>
    <w:bookmarkEnd w:id="1284"/>
    <w:bookmarkStart w:name="z1293" w:id="1285"/>
    <w:p>
      <w:pPr>
        <w:spacing w:after="0"/>
        <w:ind w:left="0"/>
        <w:jc w:val="both"/>
      </w:pPr>
      <w:r>
        <w:rPr>
          <w:rFonts w:ascii="Times New Roman"/>
          <w:b w:val="false"/>
          <w:i w:val="false"/>
          <w:color w:val="000000"/>
          <w:sz w:val="28"/>
        </w:rPr>
        <w:t>
      2040 жылға қарай ұсынылады:</w:t>
      </w:r>
    </w:p>
    <w:bookmarkEnd w:id="1285"/>
    <w:bookmarkStart w:name="z1294" w:id="1286"/>
    <w:p>
      <w:pPr>
        <w:spacing w:after="0"/>
        <w:ind w:left="0"/>
        <w:jc w:val="both"/>
      </w:pPr>
      <w:r>
        <w:rPr>
          <w:rFonts w:ascii="Times New Roman"/>
          <w:b w:val="false"/>
          <w:i w:val="false"/>
          <w:color w:val="000000"/>
          <w:sz w:val="28"/>
        </w:rPr>
        <w:t>
      Бәйдібек ауданы:</w:t>
      </w:r>
    </w:p>
    <w:bookmarkEnd w:id="1286"/>
    <w:bookmarkStart w:name="z1295" w:id="1287"/>
    <w:p>
      <w:pPr>
        <w:spacing w:after="0"/>
        <w:ind w:left="0"/>
        <w:jc w:val="both"/>
      </w:pPr>
      <w:r>
        <w:rPr>
          <w:rFonts w:ascii="Times New Roman"/>
          <w:b w:val="false"/>
          <w:i w:val="false"/>
          <w:color w:val="000000"/>
          <w:sz w:val="28"/>
        </w:rPr>
        <w:t>
      1) "КХ 7 "Бірлік–Екпінді–Шалдар–Сарқырама–Жолғабас–Кеңес" Кеңес елді мекені" автожолын реконструкциялау – 1,5 километр;</w:t>
      </w:r>
    </w:p>
    <w:bookmarkEnd w:id="1287"/>
    <w:bookmarkStart w:name="z1296" w:id="1288"/>
    <w:p>
      <w:pPr>
        <w:spacing w:after="0"/>
        <w:ind w:left="0"/>
        <w:jc w:val="both"/>
      </w:pPr>
      <w:r>
        <w:rPr>
          <w:rFonts w:ascii="Times New Roman"/>
          <w:b w:val="false"/>
          <w:i w:val="false"/>
          <w:color w:val="000000"/>
          <w:sz w:val="28"/>
        </w:rPr>
        <w:t>
      2) "М 32 "Шымкент–Самара"–Жиенқұм елді мекені" автожолын реконструкциялау – 1,2 километр;</w:t>
      </w:r>
    </w:p>
    <w:bookmarkEnd w:id="1288"/>
    <w:bookmarkStart w:name="z1297" w:id="1289"/>
    <w:p>
      <w:pPr>
        <w:spacing w:after="0"/>
        <w:ind w:left="0"/>
        <w:jc w:val="both"/>
      </w:pPr>
      <w:r>
        <w:rPr>
          <w:rFonts w:ascii="Times New Roman"/>
          <w:b w:val="false"/>
          <w:i w:val="false"/>
          <w:color w:val="000000"/>
          <w:sz w:val="28"/>
        </w:rPr>
        <w:t>
      3) "КХ 5 "Шаян–Ағыбет–Шақпақ"–Жаңаталап елді мекені" автожолын реконструкциялау – 18 километр;</w:t>
      </w:r>
    </w:p>
    <w:bookmarkEnd w:id="1289"/>
    <w:bookmarkStart w:name="z1298" w:id="1290"/>
    <w:p>
      <w:pPr>
        <w:spacing w:after="0"/>
        <w:ind w:left="0"/>
        <w:jc w:val="both"/>
      </w:pPr>
      <w:r>
        <w:rPr>
          <w:rFonts w:ascii="Times New Roman"/>
          <w:b w:val="false"/>
          <w:i w:val="false"/>
          <w:color w:val="000000"/>
          <w:sz w:val="28"/>
        </w:rPr>
        <w:t>
      4) "КХ 2 "Ұланбел–Екпінді"–Тасқұдық елді мекені" автожолын реконструкциялау – 3,5 километр;</w:t>
      </w:r>
    </w:p>
    <w:bookmarkEnd w:id="1290"/>
    <w:bookmarkStart w:name="z1299" w:id="1291"/>
    <w:p>
      <w:pPr>
        <w:spacing w:after="0"/>
        <w:ind w:left="0"/>
        <w:jc w:val="both"/>
      </w:pPr>
      <w:r>
        <w:rPr>
          <w:rFonts w:ascii="Times New Roman"/>
          <w:b w:val="false"/>
          <w:i w:val="false"/>
          <w:color w:val="000000"/>
          <w:sz w:val="28"/>
        </w:rPr>
        <w:t>
      5) "Тұрақты–Қаратас елді мекені" автожолын реконструкциялау – 2,9 километр;</w:t>
      </w:r>
    </w:p>
    <w:bookmarkEnd w:id="1291"/>
    <w:bookmarkStart w:name="z1300" w:id="1292"/>
    <w:p>
      <w:pPr>
        <w:spacing w:after="0"/>
        <w:ind w:left="0"/>
        <w:jc w:val="both"/>
      </w:pPr>
      <w:r>
        <w:rPr>
          <w:rFonts w:ascii="Times New Roman"/>
          <w:b w:val="false"/>
          <w:i w:val="false"/>
          <w:color w:val="000000"/>
          <w:sz w:val="28"/>
        </w:rPr>
        <w:t>
      6) "КХ 3 "Көксәйек–Ақсу–Шаян–Мыңбұлақ–М32" Қаратас елді мекені" автожолын реконструкциялау – 9,5 километр;</w:t>
      </w:r>
    </w:p>
    <w:bookmarkEnd w:id="1292"/>
    <w:bookmarkStart w:name="z1301" w:id="1293"/>
    <w:p>
      <w:pPr>
        <w:spacing w:after="0"/>
        <w:ind w:left="0"/>
        <w:jc w:val="both"/>
      </w:pPr>
      <w:r>
        <w:rPr>
          <w:rFonts w:ascii="Times New Roman"/>
          <w:b w:val="false"/>
          <w:i w:val="false"/>
          <w:color w:val="000000"/>
          <w:sz w:val="28"/>
        </w:rPr>
        <w:t>
      Қазығұрт ауданы:</w:t>
      </w:r>
    </w:p>
    <w:bookmarkEnd w:id="1293"/>
    <w:bookmarkStart w:name="z1302" w:id="1294"/>
    <w:p>
      <w:pPr>
        <w:spacing w:after="0"/>
        <w:ind w:left="0"/>
        <w:jc w:val="both"/>
      </w:pPr>
      <w:r>
        <w:rPr>
          <w:rFonts w:ascii="Times New Roman"/>
          <w:b w:val="false"/>
          <w:i w:val="false"/>
          <w:color w:val="000000"/>
          <w:sz w:val="28"/>
        </w:rPr>
        <w:t xml:space="preserve">
      1) "Шанақ бекеті – Бақабұлақ" автожолын реконструкциялау – 7 километр; </w:t>
      </w:r>
    </w:p>
    <w:bookmarkEnd w:id="1294"/>
    <w:bookmarkStart w:name="z1303" w:id="1295"/>
    <w:p>
      <w:pPr>
        <w:spacing w:after="0"/>
        <w:ind w:left="0"/>
        <w:jc w:val="both"/>
      </w:pPr>
      <w:r>
        <w:rPr>
          <w:rFonts w:ascii="Times New Roman"/>
          <w:b w:val="false"/>
          <w:i w:val="false"/>
          <w:color w:val="000000"/>
          <w:sz w:val="28"/>
        </w:rPr>
        <w:t>
      2) "КХ 11 "Сарыағаш – Жылға –Монтайтас – Рабат – Сұлтан рабат" – Жаңаталап" – (Ақпан Батыр) – 4,5 километр автожолын реконструкциялау;</w:t>
      </w:r>
    </w:p>
    <w:bookmarkEnd w:id="1295"/>
    <w:bookmarkStart w:name="z1304" w:id="1296"/>
    <w:p>
      <w:pPr>
        <w:spacing w:after="0"/>
        <w:ind w:left="0"/>
        <w:jc w:val="both"/>
      </w:pPr>
      <w:r>
        <w:rPr>
          <w:rFonts w:ascii="Times New Roman"/>
          <w:b w:val="false"/>
          <w:i w:val="false"/>
          <w:color w:val="000000"/>
          <w:sz w:val="28"/>
        </w:rPr>
        <w:t>
      3) "КХ 45 "Айнатас – Қакпақ" – Кызылсеңгір" автожолын реконструкциялау – 3 километр;</w:t>
      </w:r>
    </w:p>
    <w:bookmarkEnd w:id="1296"/>
    <w:bookmarkStart w:name="z1305" w:id="1297"/>
    <w:p>
      <w:pPr>
        <w:spacing w:after="0"/>
        <w:ind w:left="0"/>
        <w:jc w:val="both"/>
      </w:pPr>
      <w:r>
        <w:rPr>
          <w:rFonts w:ascii="Times New Roman"/>
          <w:b w:val="false"/>
          <w:i w:val="false"/>
          <w:color w:val="000000"/>
          <w:sz w:val="28"/>
        </w:rPr>
        <w:t>
      Ордабасы ауданы:</w:t>
      </w:r>
    </w:p>
    <w:bookmarkEnd w:id="1297"/>
    <w:bookmarkStart w:name="z1306" w:id="1298"/>
    <w:p>
      <w:pPr>
        <w:spacing w:after="0"/>
        <w:ind w:left="0"/>
        <w:jc w:val="both"/>
      </w:pPr>
      <w:r>
        <w:rPr>
          <w:rFonts w:ascii="Times New Roman"/>
          <w:b w:val="false"/>
          <w:i w:val="false"/>
          <w:color w:val="000000"/>
          <w:sz w:val="28"/>
        </w:rPr>
        <w:t>
      1) "М–32–Амангелді" автожолын қайта реконструкциялау – 4,2 километр;</w:t>
      </w:r>
    </w:p>
    <w:bookmarkEnd w:id="1298"/>
    <w:bookmarkStart w:name="z1307" w:id="1299"/>
    <w:p>
      <w:pPr>
        <w:spacing w:after="0"/>
        <w:ind w:left="0"/>
        <w:jc w:val="both"/>
      </w:pPr>
      <w:r>
        <w:rPr>
          <w:rFonts w:ascii="Times New Roman"/>
          <w:b w:val="false"/>
          <w:i w:val="false"/>
          <w:color w:val="000000"/>
          <w:sz w:val="28"/>
        </w:rPr>
        <w:t>
      2) "Шұбар–Тоқсансай" автожолын реконструкциялау – 5 километр;</w:t>
      </w:r>
    </w:p>
    <w:bookmarkEnd w:id="1299"/>
    <w:bookmarkStart w:name="z1308" w:id="1300"/>
    <w:p>
      <w:pPr>
        <w:spacing w:after="0"/>
        <w:ind w:left="0"/>
        <w:jc w:val="both"/>
      </w:pPr>
      <w:r>
        <w:rPr>
          <w:rFonts w:ascii="Times New Roman"/>
          <w:b w:val="false"/>
          <w:i w:val="false"/>
          <w:color w:val="000000"/>
          <w:sz w:val="28"/>
        </w:rPr>
        <w:t>
      3) "Р/Д–31 Ақсары" автожолын реконструкциялау – 2 километр;</w:t>
      </w:r>
    </w:p>
    <w:bookmarkEnd w:id="1300"/>
    <w:bookmarkStart w:name="z1309" w:id="1301"/>
    <w:p>
      <w:pPr>
        <w:spacing w:after="0"/>
        <w:ind w:left="0"/>
        <w:jc w:val="both"/>
      </w:pPr>
      <w:r>
        <w:rPr>
          <w:rFonts w:ascii="Times New Roman"/>
          <w:b w:val="false"/>
          <w:i w:val="false"/>
          <w:color w:val="000000"/>
          <w:sz w:val="28"/>
        </w:rPr>
        <w:t>
      4) "КХ–15 Қарабастау" автожолын реконструкциялау – 3 километр;</w:t>
      </w:r>
    </w:p>
    <w:bookmarkEnd w:id="1301"/>
    <w:bookmarkStart w:name="z1310" w:id="1302"/>
    <w:p>
      <w:pPr>
        <w:spacing w:after="0"/>
        <w:ind w:left="0"/>
        <w:jc w:val="both"/>
      </w:pPr>
      <w:r>
        <w:rPr>
          <w:rFonts w:ascii="Times New Roman"/>
          <w:b w:val="false"/>
          <w:i w:val="false"/>
          <w:color w:val="000000"/>
          <w:sz w:val="28"/>
        </w:rPr>
        <w:t>
      5) "КХ–15 Бірлік" автожолын реконструкциялау – 2,8 километр;</w:t>
      </w:r>
    </w:p>
    <w:bookmarkEnd w:id="1302"/>
    <w:bookmarkStart w:name="z1311" w:id="1303"/>
    <w:p>
      <w:pPr>
        <w:spacing w:after="0"/>
        <w:ind w:left="0"/>
        <w:jc w:val="both"/>
      </w:pPr>
      <w:r>
        <w:rPr>
          <w:rFonts w:ascii="Times New Roman"/>
          <w:b w:val="false"/>
          <w:i w:val="false"/>
          <w:color w:val="000000"/>
          <w:sz w:val="28"/>
        </w:rPr>
        <w:t>
      6) "КХ–8 Бейсен" автожолын реконструкциялау – 1,3 километр;</w:t>
      </w:r>
    </w:p>
    <w:bookmarkEnd w:id="1303"/>
    <w:bookmarkStart w:name="z1312" w:id="1304"/>
    <w:p>
      <w:pPr>
        <w:spacing w:after="0"/>
        <w:ind w:left="0"/>
        <w:jc w:val="both"/>
      </w:pPr>
      <w:r>
        <w:rPr>
          <w:rFonts w:ascii="Times New Roman"/>
          <w:b w:val="false"/>
          <w:i w:val="false"/>
          <w:color w:val="000000"/>
          <w:sz w:val="28"/>
        </w:rPr>
        <w:t>
      7) "КХ–15 "Жеңіс" автожолын реконструкциялау – 1,7 километр;</w:t>
      </w:r>
    </w:p>
    <w:bookmarkEnd w:id="1304"/>
    <w:bookmarkStart w:name="z1313" w:id="1305"/>
    <w:p>
      <w:pPr>
        <w:spacing w:after="0"/>
        <w:ind w:left="0"/>
        <w:jc w:val="both"/>
      </w:pPr>
      <w:r>
        <w:rPr>
          <w:rFonts w:ascii="Times New Roman"/>
          <w:b w:val="false"/>
          <w:i w:val="false"/>
          <w:color w:val="000000"/>
          <w:sz w:val="28"/>
        </w:rPr>
        <w:t>
      8) "Қараспан–Қалаш" автожолын реконструкциялау – 7,5 километр;</w:t>
      </w:r>
    </w:p>
    <w:bookmarkEnd w:id="1305"/>
    <w:bookmarkStart w:name="z1314" w:id="1306"/>
    <w:p>
      <w:pPr>
        <w:spacing w:after="0"/>
        <w:ind w:left="0"/>
        <w:jc w:val="both"/>
      </w:pPr>
      <w:r>
        <w:rPr>
          <w:rFonts w:ascii="Times New Roman"/>
          <w:b w:val="false"/>
          <w:i w:val="false"/>
          <w:color w:val="000000"/>
          <w:sz w:val="28"/>
        </w:rPr>
        <w:t xml:space="preserve">
      9) КХ–15–"Дихан" автожолын реконструкциялау – 7,5 километр; </w:t>
      </w:r>
    </w:p>
    <w:bookmarkEnd w:id="1306"/>
    <w:bookmarkStart w:name="z1315" w:id="1307"/>
    <w:p>
      <w:pPr>
        <w:spacing w:after="0"/>
        <w:ind w:left="0"/>
        <w:jc w:val="both"/>
      </w:pPr>
      <w:r>
        <w:rPr>
          <w:rFonts w:ascii="Times New Roman"/>
          <w:b w:val="false"/>
          <w:i w:val="false"/>
          <w:color w:val="000000"/>
          <w:sz w:val="28"/>
        </w:rPr>
        <w:t>
      Сайрам ауданы:</w:t>
      </w:r>
    </w:p>
    <w:bookmarkEnd w:id="1307"/>
    <w:bookmarkStart w:name="z1316" w:id="1308"/>
    <w:p>
      <w:pPr>
        <w:spacing w:after="0"/>
        <w:ind w:left="0"/>
        <w:jc w:val="both"/>
      </w:pPr>
      <w:r>
        <w:rPr>
          <w:rFonts w:ascii="Times New Roman"/>
          <w:b w:val="false"/>
          <w:i w:val="false"/>
          <w:color w:val="000000"/>
          <w:sz w:val="28"/>
        </w:rPr>
        <w:t>
      1) "Қарасу – Ақбай – Жаңатұрмыс –Бескепе – Ынтымақ" автожолын қайта жаңарту – 8,7 километр;</w:t>
      </w:r>
    </w:p>
    <w:bookmarkEnd w:id="1308"/>
    <w:bookmarkStart w:name="z1317" w:id="1309"/>
    <w:p>
      <w:pPr>
        <w:spacing w:after="0"/>
        <w:ind w:left="0"/>
        <w:jc w:val="both"/>
      </w:pPr>
      <w:r>
        <w:rPr>
          <w:rFonts w:ascii="Times New Roman"/>
          <w:b w:val="false"/>
          <w:i w:val="false"/>
          <w:color w:val="000000"/>
          <w:sz w:val="28"/>
        </w:rPr>
        <w:t xml:space="preserve">
      2) "Ақбұлақ – Ақбастау" – 4,3 километр; </w:t>
      </w:r>
    </w:p>
    <w:bookmarkEnd w:id="1309"/>
    <w:bookmarkStart w:name="z1318" w:id="1310"/>
    <w:p>
      <w:pPr>
        <w:spacing w:after="0"/>
        <w:ind w:left="0"/>
        <w:jc w:val="both"/>
      </w:pPr>
      <w:r>
        <w:rPr>
          <w:rFonts w:ascii="Times New Roman"/>
          <w:b w:val="false"/>
          <w:i w:val="false"/>
          <w:color w:val="000000"/>
          <w:sz w:val="28"/>
        </w:rPr>
        <w:t>
      3) "Қожақорған – Ханқорған – Көлкент" – 8,9 километр;</w:t>
      </w:r>
    </w:p>
    <w:bookmarkEnd w:id="1310"/>
    <w:bookmarkStart w:name="z1319" w:id="1311"/>
    <w:p>
      <w:pPr>
        <w:spacing w:after="0"/>
        <w:ind w:left="0"/>
        <w:jc w:val="both"/>
      </w:pPr>
      <w:r>
        <w:rPr>
          <w:rFonts w:ascii="Times New Roman"/>
          <w:b w:val="false"/>
          <w:i w:val="false"/>
          <w:color w:val="000000"/>
          <w:sz w:val="28"/>
        </w:rPr>
        <w:t>
      4) "Оймауыт – КХ–37 облыстық маңызы бар автомобиль жолы" – 5,3 километр;</w:t>
      </w:r>
    </w:p>
    <w:bookmarkEnd w:id="1311"/>
    <w:bookmarkStart w:name="z1320" w:id="1312"/>
    <w:p>
      <w:pPr>
        <w:spacing w:after="0"/>
        <w:ind w:left="0"/>
        <w:jc w:val="both"/>
      </w:pPr>
      <w:r>
        <w:rPr>
          <w:rFonts w:ascii="Times New Roman"/>
          <w:b w:val="false"/>
          <w:i w:val="false"/>
          <w:color w:val="000000"/>
          <w:sz w:val="28"/>
        </w:rPr>
        <w:t>
      5) "Қасымбекдатқа – Тоган – Сарыарық" – 12,5 километр;</w:t>
      </w:r>
    </w:p>
    <w:bookmarkEnd w:id="1312"/>
    <w:bookmarkStart w:name="z1321" w:id="1313"/>
    <w:p>
      <w:pPr>
        <w:spacing w:after="0"/>
        <w:ind w:left="0"/>
        <w:jc w:val="both"/>
      </w:pPr>
      <w:r>
        <w:rPr>
          <w:rFonts w:ascii="Times New Roman"/>
          <w:b w:val="false"/>
          <w:i w:val="false"/>
          <w:color w:val="000000"/>
          <w:sz w:val="28"/>
        </w:rPr>
        <w:t>
      6) "Ақсуабад – Шапырашты – Береке – Ынтымақ" – 5,5 километр;</w:t>
      </w:r>
    </w:p>
    <w:bookmarkEnd w:id="1313"/>
    <w:bookmarkStart w:name="z1322" w:id="1314"/>
    <w:p>
      <w:pPr>
        <w:spacing w:after="0"/>
        <w:ind w:left="0"/>
        <w:jc w:val="both"/>
      </w:pPr>
      <w:r>
        <w:rPr>
          <w:rFonts w:ascii="Times New Roman"/>
          <w:b w:val="false"/>
          <w:i w:val="false"/>
          <w:color w:val="000000"/>
          <w:sz w:val="28"/>
        </w:rPr>
        <w:t>
      7) "Манкент – Қалдаман көшесі КХSR – 21 аудандық маңызы бар автомобиль жолы" – 5,2 километр.</w:t>
      </w:r>
    </w:p>
    <w:bookmarkEnd w:id="1314"/>
    <w:bookmarkStart w:name="z1323" w:id="1315"/>
    <w:p>
      <w:pPr>
        <w:spacing w:after="0"/>
        <w:ind w:left="0"/>
        <w:jc w:val="both"/>
      </w:pPr>
      <w:r>
        <w:rPr>
          <w:rFonts w:ascii="Times New Roman"/>
          <w:b w:val="false"/>
          <w:i w:val="false"/>
          <w:color w:val="000000"/>
          <w:sz w:val="28"/>
        </w:rPr>
        <w:t xml:space="preserve">
      Төлеби ауданы: </w:t>
      </w:r>
    </w:p>
    <w:bookmarkEnd w:id="1315"/>
    <w:bookmarkStart w:name="z1324" w:id="1316"/>
    <w:p>
      <w:pPr>
        <w:spacing w:after="0"/>
        <w:ind w:left="0"/>
        <w:jc w:val="both"/>
      </w:pPr>
      <w:r>
        <w:rPr>
          <w:rFonts w:ascii="Times New Roman"/>
          <w:b w:val="false"/>
          <w:i w:val="false"/>
          <w:color w:val="000000"/>
          <w:sz w:val="28"/>
        </w:rPr>
        <w:t>
      1) "Бірінші Мамыр – Жамбаевка"  – 1,75 километр;</w:t>
      </w:r>
    </w:p>
    <w:bookmarkEnd w:id="1316"/>
    <w:bookmarkStart w:name="z1325" w:id="1317"/>
    <w:p>
      <w:pPr>
        <w:spacing w:after="0"/>
        <w:ind w:left="0"/>
        <w:jc w:val="both"/>
      </w:pPr>
      <w:r>
        <w:rPr>
          <w:rFonts w:ascii="Times New Roman"/>
          <w:b w:val="false"/>
          <w:i w:val="false"/>
          <w:color w:val="000000"/>
          <w:sz w:val="28"/>
        </w:rPr>
        <w:t xml:space="preserve">
      2) "Әлишер Науаи – Тағайна" – 2,1 километр; </w:t>
      </w:r>
    </w:p>
    <w:bookmarkEnd w:id="1317"/>
    <w:bookmarkStart w:name="z1326" w:id="1318"/>
    <w:p>
      <w:pPr>
        <w:spacing w:after="0"/>
        <w:ind w:left="0"/>
        <w:jc w:val="both"/>
      </w:pPr>
      <w:r>
        <w:rPr>
          <w:rFonts w:ascii="Times New Roman"/>
          <w:b w:val="false"/>
          <w:i w:val="false"/>
          <w:color w:val="000000"/>
          <w:sz w:val="28"/>
        </w:rPr>
        <w:t xml:space="preserve">
      3) "Әлишер Науаи – КХ–29 "Шарапхана – Жаңабазар – 1 Мамыр" – 2,1 километр; </w:t>
      </w:r>
    </w:p>
    <w:bookmarkEnd w:id="1318"/>
    <w:bookmarkStart w:name="z1327" w:id="1319"/>
    <w:p>
      <w:pPr>
        <w:spacing w:after="0"/>
        <w:ind w:left="0"/>
        <w:jc w:val="both"/>
      </w:pPr>
      <w:r>
        <w:rPr>
          <w:rFonts w:ascii="Times New Roman"/>
          <w:b w:val="false"/>
          <w:i w:val="false"/>
          <w:color w:val="000000"/>
          <w:sz w:val="28"/>
        </w:rPr>
        <w:t>
      4) "Ақбастау – Қызыл үй" – 3,4 километр;</w:t>
      </w:r>
    </w:p>
    <w:bookmarkEnd w:id="1319"/>
    <w:bookmarkStart w:name="z1328" w:id="1320"/>
    <w:p>
      <w:pPr>
        <w:spacing w:after="0"/>
        <w:ind w:left="0"/>
        <w:jc w:val="both"/>
      </w:pPr>
      <w:r>
        <w:rPr>
          <w:rFonts w:ascii="Times New Roman"/>
          <w:b w:val="false"/>
          <w:i w:val="false"/>
          <w:color w:val="000000"/>
          <w:sz w:val="28"/>
        </w:rPr>
        <w:t>
      5) "Текесу – Абай" - 5,7 километр;</w:t>
      </w:r>
    </w:p>
    <w:bookmarkEnd w:id="1320"/>
    <w:bookmarkStart w:name="z1329" w:id="1321"/>
    <w:p>
      <w:pPr>
        <w:spacing w:after="0"/>
        <w:ind w:left="0"/>
        <w:jc w:val="both"/>
      </w:pPr>
      <w:r>
        <w:rPr>
          <w:rFonts w:ascii="Times New Roman"/>
          <w:b w:val="false"/>
          <w:i w:val="false"/>
          <w:color w:val="000000"/>
          <w:sz w:val="28"/>
        </w:rPr>
        <w:t xml:space="preserve">
      6) "Абай – Ұйымшыл" - 3,9 километр; </w:t>
      </w:r>
    </w:p>
    <w:bookmarkEnd w:id="1321"/>
    <w:bookmarkStart w:name="z1330" w:id="1322"/>
    <w:p>
      <w:pPr>
        <w:spacing w:after="0"/>
        <w:ind w:left="0"/>
        <w:jc w:val="both"/>
      </w:pPr>
      <w:r>
        <w:rPr>
          <w:rFonts w:ascii="Times New Roman"/>
          <w:b w:val="false"/>
          <w:i w:val="false"/>
          <w:color w:val="000000"/>
          <w:sz w:val="28"/>
        </w:rPr>
        <w:t>
      7) "Ақайдар – КХ–82 "Шымкент – Қасқасу – Шымкент" - 1,5 километр;</w:t>
      </w:r>
    </w:p>
    <w:bookmarkEnd w:id="1322"/>
    <w:bookmarkStart w:name="z1331" w:id="1323"/>
    <w:p>
      <w:pPr>
        <w:spacing w:after="0"/>
        <w:ind w:left="0"/>
        <w:jc w:val="both"/>
      </w:pPr>
      <w:r>
        <w:rPr>
          <w:rFonts w:ascii="Times New Roman"/>
          <w:b w:val="false"/>
          <w:i w:val="false"/>
          <w:color w:val="000000"/>
          <w:sz w:val="28"/>
        </w:rPr>
        <w:t>
      8) "Ақайдар–КХ–35 "Ақайдар – Екпінді" - 2 километр;</w:t>
      </w:r>
    </w:p>
    <w:bookmarkEnd w:id="1323"/>
    <w:bookmarkStart w:name="z1332" w:id="1324"/>
    <w:p>
      <w:pPr>
        <w:spacing w:after="0"/>
        <w:ind w:left="0"/>
        <w:jc w:val="both"/>
      </w:pPr>
      <w:r>
        <w:rPr>
          <w:rFonts w:ascii="Times New Roman"/>
          <w:b w:val="false"/>
          <w:i w:val="false"/>
          <w:color w:val="000000"/>
          <w:sz w:val="28"/>
        </w:rPr>
        <w:t>
      Түлкібас ауданы:</w:t>
      </w:r>
    </w:p>
    <w:bookmarkEnd w:id="1324"/>
    <w:bookmarkStart w:name="z1333" w:id="1325"/>
    <w:p>
      <w:pPr>
        <w:spacing w:after="0"/>
        <w:ind w:left="0"/>
        <w:jc w:val="both"/>
      </w:pPr>
      <w:r>
        <w:rPr>
          <w:rFonts w:ascii="Times New Roman"/>
          <w:b w:val="false"/>
          <w:i w:val="false"/>
          <w:color w:val="000000"/>
          <w:sz w:val="28"/>
        </w:rPr>
        <w:t>
      1) "Машат – Мыңбай" - 2,2 километр;</w:t>
      </w:r>
    </w:p>
    <w:bookmarkEnd w:id="1325"/>
    <w:bookmarkStart w:name="z1334" w:id="1326"/>
    <w:p>
      <w:pPr>
        <w:spacing w:after="0"/>
        <w:ind w:left="0"/>
        <w:jc w:val="both"/>
      </w:pPr>
      <w:r>
        <w:rPr>
          <w:rFonts w:ascii="Times New Roman"/>
          <w:b w:val="false"/>
          <w:i w:val="false"/>
          <w:color w:val="000000"/>
          <w:sz w:val="28"/>
        </w:rPr>
        <w:t>
      2) "Ынтымақ – Еңбекші – Машат" - 7,88 километр;</w:t>
      </w:r>
    </w:p>
    <w:bookmarkEnd w:id="1326"/>
    <w:bookmarkStart w:name="z1335" w:id="1327"/>
    <w:p>
      <w:pPr>
        <w:spacing w:after="0"/>
        <w:ind w:left="0"/>
        <w:jc w:val="both"/>
      </w:pPr>
      <w:r>
        <w:rPr>
          <w:rFonts w:ascii="Times New Roman"/>
          <w:b w:val="false"/>
          <w:i w:val="false"/>
          <w:color w:val="000000"/>
          <w:sz w:val="28"/>
        </w:rPr>
        <w:t xml:space="preserve">
      3) "Машат – Еңбек – Ынтымақ" - 4,65 километр; </w:t>
      </w:r>
    </w:p>
    <w:bookmarkEnd w:id="1327"/>
    <w:bookmarkStart w:name="z1336" w:id="1328"/>
    <w:p>
      <w:pPr>
        <w:spacing w:after="0"/>
        <w:ind w:left="0"/>
        <w:jc w:val="both"/>
      </w:pPr>
      <w:r>
        <w:rPr>
          <w:rFonts w:ascii="Times New Roman"/>
          <w:b w:val="false"/>
          <w:i w:val="false"/>
          <w:color w:val="000000"/>
          <w:sz w:val="28"/>
        </w:rPr>
        <w:t>
      4) "Елтай – Майлыкент" - 2,54 километр;</w:t>
      </w:r>
    </w:p>
    <w:bookmarkEnd w:id="1328"/>
    <w:bookmarkStart w:name="z1337" w:id="1329"/>
    <w:p>
      <w:pPr>
        <w:spacing w:after="0"/>
        <w:ind w:left="0"/>
        <w:jc w:val="both"/>
      </w:pPr>
      <w:r>
        <w:rPr>
          <w:rFonts w:ascii="Times New Roman"/>
          <w:b w:val="false"/>
          <w:i w:val="false"/>
          <w:color w:val="000000"/>
          <w:sz w:val="28"/>
        </w:rPr>
        <w:t>
      5) "Түлкібас –  Жарымбетов" - 1,89 километр.</w:t>
      </w:r>
    </w:p>
    <w:bookmarkEnd w:id="1329"/>
    <w:bookmarkStart w:name="z1338" w:id="1330"/>
    <w:p>
      <w:pPr>
        <w:spacing w:after="0"/>
        <w:ind w:left="0"/>
        <w:jc w:val="both"/>
      </w:pPr>
      <w:r>
        <w:rPr>
          <w:rFonts w:ascii="Times New Roman"/>
          <w:b w:val="false"/>
          <w:i w:val="false"/>
          <w:color w:val="000000"/>
          <w:sz w:val="28"/>
        </w:rPr>
        <w:t>
      2050 жылға қарай ұсынылады:</w:t>
      </w:r>
    </w:p>
    <w:bookmarkEnd w:id="1330"/>
    <w:bookmarkStart w:name="z1339" w:id="1331"/>
    <w:p>
      <w:pPr>
        <w:spacing w:after="0"/>
        <w:ind w:left="0"/>
        <w:jc w:val="both"/>
      </w:pPr>
      <w:r>
        <w:rPr>
          <w:rFonts w:ascii="Times New Roman"/>
          <w:b w:val="false"/>
          <w:i w:val="false"/>
          <w:color w:val="000000"/>
          <w:sz w:val="28"/>
        </w:rPr>
        <w:t>
      Бәйдібек ауданы:</w:t>
      </w:r>
    </w:p>
    <w:bookmarkEnd w:id="1331"/>
    <w:bookmarkStart w:name="z1340" w:id="1332"/>
    <w:p>
      <w:pPr>
        <w:spacing w:after="0"/>
        <w:ind w:left="0"/>
        <w:jc w:val="both"/>
      </w:pPr>
      <w:r>
        <w:rPr>
          <w:rFonts w:ascii="Times New Roman"/>
          <w:b w:val="false"/>
          <w:i w:val="false"/>
          <w:color w:val="000000"/>
          <w:sz w:val="28"/>
        </w:rPr>
        <w:t>
      1)  "Көксәйек – Ақсу – Шаян – Мыңбұлақ – М32" –Жоғарғы Боралдай елді мекені" - 1,7 километр;</w:t>
      </w:r>
    </w:p>
    <w:bookmarkEnd w:id="1332"/>
    <w:bookmarkStart w:name="z1341" w:id="1333"/>
    <w:p>
      <w:pPr>
        <w:spacing w:after="0"/>
        <w:ind w:left="0"/>
        <w:jc w:val="both"/>
      </w:pPr>
      <w:r>
        <w:rPr>
          <w:rFonts w:ascii="Times New Roman"/>
          <w:b w:val="false"/>
          <w:i w:val="false"/>
          <w:color w:val="000000"/>
          <w:sz w:val="28"/>
        </w:rPr>
        <w:t>
      2)  "Қаратас – Теректі елді мекені" - 2 километр;</w:t>
      </w:r>
    </w:p>
    <w:bookmarkEnd w:id="1333"/>
    <w:bookmarkStart w:name="z1342" w:id="1334"/>
    <w:p>
      <w:pPr>
        <w:spacing w:after="0"/>
        <w:ind w:left="0"/>
        <w:jc w:val="both"/>
      </w:pPr>
      <w:r>
        <w:rPr>
          <w:rFonts w:ascii="Times New Roman"/>
          <w:b w:val="false"/>
          <w:i w:val="false"/>
          <w:color w:val="000000"/>
          <w:sz w:val="28"/>
        </w:rPr>
        <w:t>
      3)  "Көксәйек – Ақсу – Шаян – Мыңбұлақ – М32" – Ақмешіт әулие" –18,4 километр;</w:t>
      </w:r>
    </w:p>
    <w:bookmarkEnd w:id="1334"/>
    <w:bookmarkStart w:name="z1343" w:id="1335"/>
    <w:p>
      <w:pPr>
        <w:spacing w:after="0"/>
        <w:ind w:left="0"/>
        <w:jc w:val="both"/>
      </w:pPr>
      <w:r>
        <w:rPr>
          <w:rFonts w:ascii="Times New Roman"/>
          <w:b w:val="false"/>
          <w:i w:val="false"/>
          <w:color w:val="000000"/>
          <w:sz w:val="28"/>
        </w:rPr>
        <w:t>
      Қазығұрт ауданы:</w:t>
      </w:r>
    </w:p>
    <w:bookmarkEnd w:id="1335"/>
    <w:bookmarkStart w:name="z1344" w:id="1336"/>
    <w:p>
      <w:pPr>
        <w:spacing w:after="0"/>
        <w:ind w:left="0"/>
        <w:jc w:val="both"/>
      </w:pPr>
      <w:r>
        <w:rPr>
          <w:rFonts w:ascii="Times New Roman"/>
          <w:b w:val="false"/>
          <w:i w:val="false"/>
          <w:color w:val="000000"/>
          <w:sz w:val="28"/>
        </w:rPr>
        <w:t>
      1) "Ақжар – Ескі Шанақ" – Шанақ бекеті - 22 километр;</w:t>
      </w:r>
    </w:p>
    <w:bookmarkEnd w:id="1336"/>
    <w:bookmarkStart w:name="z1345" w:id="1337"/>
    <w:p>
      <w:pPr>
        <w:spacing w:after="0"/>
        <w:ind w:left="0"/>
        <w:jc w:val="both"/>
      </w:pPr>
      <w:r>
        <w:rPr>
          <w:rFonts w:ascii="Times New Roman"/>
          <w:b w:val="false"/>
          <w:i w:val="false"/>
          <w:color w:val="000000"/>
          <w:sz w:val="28"/>
        </w:rPr>
        <w:t>
      2) "Ескі Шанақ – Ызабұлақ" - 6 шақырым;</w:t>
      </w:r>
    </w:p>
    <w:bookmarkEnd w:id="1337"/>
    <w:bookmarkStart w:name="z1346" w:id="1338"/>
    <w:p>
      <w:pPr>
        <w:spacing w:after="0"/>
        <w:ind w:left="0"/>
        <w:jc w:val="both"/>
      </w:pPr>
      <w:r>
        <w:rPr>
          <w:rFonts w:ascii="Times New Roman"/>
          <w:b w:val="false"/>
          <w:i w:val="false"/>
          <w:color w:val="000000"/>
          <w:sz w:val="28"/>
        </w:rPr>
        <w:t>
      3)  "Қазығұрт – Тұрбат" – Өндіріс– Қақпақ (Көктөбе арқылы)" – 3,9 километр;</w:t>
      </w:r>
    </w:p>
    <w:bookmarkEnd w:id="1338"/>
    <w:bookmarkStart w:name="z1347" w:id="1339"/>
    <w:p>
      <w:pPr>
        <w:spacing w:after="0"/>
        <w:ind w:left="0"/>
        <w:jc w:val="both"/>
      </w:pPr>
      <w:r>
        <w:rPr>
          <w:rFonts w:ascii="Times New Roman"/>
          <w:b w:val="false"/>
          <w:i w:val="false"/>
          <w:color w:val="000000"/>
          <w:sz w:val="28"/>
        </w:rPr>
        <w:t>
      Ордабасы ауданы:</w:t>
      </w:r>
    </w:p>
    <w:bookmarkEnd w:id="1339"/>
    <w:bookmarkStart w:name="z1348" w:id="1340"/>
    <w:p>
      <w:pPr>
        <w:spacing w:after="0"/>
        <w:ind w:left="0"/>
        <w:jc w:val="both"/>
      </w:pPr>
      <w:r>
        <w:rPr>
          <w:rFonts w:ascii="Times New Roman"/>
          <w:b w:val="false"/>
          <w:i w:val="false"/>
          <w:color w:val="000000"/>
          <w:sz w:val="28"/>
        </w:rPr>
        <w:t xml:space="preserve">
      1) КХ–8 – Төреарық – 2,1 километр; </w:t>
      </w:r>
    </w:p>
    <w:bookmarkEnd w:id="1340"/>
    <w:bookmarkStart w:name="z1349" w:id="1341"/>
    <w:p>
      <w:pPr>
        <w:spacing w:after="0"/>
        <w:ind w:left="0"/>
        <w:jc w:val="both"/>
      </w:pPr>
      <w:r>
        <w:rPr>
          <w:rFonts w:ascii="Times New Roman"/>
          <w:b w:val="false"/>
          <w:i w:val="false"/>
          <w:color w:val="000000"/>
          <w:sz w:val="28"/>
        </w:rPr>
        <w:t xml:space="preserve">
      2) Қараспан – Ынтымақ – 2,1 километр; </w:t>
      </w:r>
    </w:p>
    <w:bookmarkEnd w:id="1341"/>
    <w:bookmarkStart w:name="z1350" w:id="1342"/>
    <w:p>
      <w:pPr>
        <w:spacing w:after="0"/>
        <w:ind w:left="0"/>
        <w:jc w:val="both"/>
      </w:pPr>
      <w:r>
        <w:rPr>
          <w:rFonts w:ascii="Times New Roman"/>
          <w:b w:val="false"/>
          <w:i w:val="false"/>
          <w:color w:val="000000"/>
          <w:sz w:val="28"/>
        </w:rPr>
        <w:t xml:space="preserve">
      3) М–32 – Нұра – 2,3 километр; </w:t>
      </w:r>
    </w:p>
    <w:bookmarkEnd w:id="1342"/>
    <w:bookmarkStart w:name="z1351" w:id="1343"/>
    <w:p>
      <w:pPr>
        <w:spacing w:after="0"/>
        <w:ind w:left="0"/>
        <w:jc w:val="both"/>
      </w:pPr>
      <w:r>
        <w:rPr>
          <w:rFonts w:ascii="Times New Roman"/>
          <w:b w:val="false"/>
          <w:i w:val="false"/>
          <w:color w:val="000000"/>
          <w:sz w:val="28"/>
        </w:rPr>
        <w:t xml:space="preserve">
      4) КХ–15 – Ақбұлақ – 3,5 километр; </w:t>
      </w:r>
    </w:p>
    <w:bookmarkEnd w:id="1343"/>
    <w:bookmarkStart w:name="z1352" w:id="1344"/>
    <w:p>
      <w:pPr>
        <w:spacing w:after="0"/>
        <w:ind w:left="0"/>
        <w:jc w:val="both"/>
      </w:pPr>
      <w:r>
        <w:rPr>
          <w:rFonts w:ascii="Times New Roman"/>
          <w:b w:val="false"/>
          <w:i w:val="false"/>
          <w:color w:val="000000"/>
          <w:sz w:val="28"/>
        </w:rPr>
        <w:t xml:space="preserve">
      5) КХ–15 – 1 мамыр – 2,1 километр; </w:t>
      </w:r>
    </w:p>
    <w:bookmarkEnd w:id="1344"/>
    <w:bookmarkStart w:name="z1353" w:id="1345"/>
    <w:p>
      <w:pPr>
        <w:spacing w:after="0"/>
        <w:ind w:left="0"/>
        <w:jc w:val="both"/>
      </w:pPr>
      <w:r>
        <w:rPr>
          <w:rFonts w:ascii="Times New Roman"/>
          <w:b w:val="false"/>
          <w:i w:val="false"/>
          <w:color w:val="000000"/>
          <w:sz w:val="28"/>
        </w:rPr>
        <w:t>
      6) Қараспан – Жаңатұрмыс – 1,7 километр;</w:t>
      </w:r>
    </w:p>
    <w:bookmarkEnd w:id="1345"/>
    <w:bookmarkStart w:name="z1354" w:id="1346"/>
    <w:p>
      <w:pPr>
        <w:spacing w:after="0"/>
        <w:ind w:left="0"/>
        <w:jc w:val="both"/>
      </w:pPr>
      <w:r>
        <w:rPr>
          <w:rFonts w:ascii="Times New Roman"/>
          <w:b w:val="false"/>
          <w:i w:val="false"/>
          <w:color w:val="000000"/>
          <w:sz w:val="28"/>
        </w:rPr>
        <w:t xml:space="preserve">
      Сайрам ауданы: </w:t>
      </w:r>
    </w:p>
    <w:bookmarkEnd w:id="1346"/>
    <w:bookmarkStart w:name="z1355" w:id="1347"/>
    <w:p>
      <w:pPr>
        <w:spacing w:after="0"/>
        <w:ind w:left="0"/>
        <w:jc w:val="both"/>
      </w:pPr>
      <w:r>
        <w:rPr>
          <w:rFonts w:ascii="Times New Roman"/>
          <w:b w:val="false"/>
          <w:i w:val="false"/>
          <w:color w:val="000000"/>
          <w:sz w:val="28"/>
        </w:rPr>
        <w:t>
      1)  "Құрлық – Асанбаев көшесі М–32 республикалық маңызы бар автомобиль жолы" – 3,6 километр;</w:t>
      </w:r>
    </w:p>
    <w:bookmarkEnd w:id="1347"/>
    <w:bookmarkStart w:name="z1356" w:id="1348"/>
    <w:p>
      <w:pPr>
        <w:spacing w:after="0"/>
        <w:ind w:left="0"/>
        <w:jc w:val="both"/>
      </w:pPr>
      <w:r>
        <w:rPr>
          <w:rFonts w:ascii="Times New Roman"/>
          <w:b w:val="false"/>
          <w:i w:val="false"/>
          <w:color w:val="000000"/>
          <w:sz w:val="28"/>
        </w:rPr>
        <w:t>
      2)  "Ақсу – Ы. Иманалиев көшесі – "Манкент" темір жол станциясы" – 3,3 километр;</w:t>
      </w:r>
    </w:p>
    <w:bookmarkEnd w:id="1348"/>
    <w:bookmarkStart w:name="z1357" w:id="1349"/>
    <w:p>
      <w:pPr>
        <w:spacing w:after="0"/>
        <w:ind w:left="0"/>
        <w:jc w:val="both"/>
      </w:pPr>
      <w:r>
        <w:rPr>
          <w:rFonts w:ascii="Times New Roman"/>
          <w:b w:val="false"/>
          <w:i w:val="false"/>
          <w:color w:val="000000"/>
          <w:sz w:val="28"/>
        </w:rPr>
        <w:t>
      3)  "Ақсу – Ы. Иманалиев көшесі – Әйтеке би – Ынтымақ" – 8,1 километр;</w:t>
      </w:r>
    </w:p>
    <w:bookmarkEnd w:id="1349"/>
    <w:bookmarkStart w:name="z1358" w:id="1350"/>
    <w:p>
      <w:pPr>
        <w:spacing w:after="0"/>
        <w:ind w:left="0"/>
        <w:jc w:val="both"/>
      </w:pPr>
      <w:r>
        <w:rPr>
          <w:rFonts w:ascii="Times New Roman"/>
          <w:b w:val="false"/>
          <w:i w:val="false"/>
          <w:color w:val="000000"/>
          <w:sz w:val="28"/>
        </w:rPr>
        <w:t>
      4)  "Алаш – Манкент – Сиқым – Жібек жолы М–32 республикалық маңызы бар автомобиль жолы" – 13 километр;</w:t>
      </w:r>
    </w:p>
    <w:bookmarkEnd w:id="1350"/>
    <w:bookmarkStart w:name="z1359" w:id="1351"/>
    <w:p>
      <w:pPr>
        <w:spacing w:after="0"/>
        <w:ind w:left="0"/>
        <w:jc w:val="both"/>
      </w:pPr>
      <w:r>
        <w:rPr>
          <w:rFonts w:ascii="Times New Roman"/>
          <w:b w:val="false"/>
          <w:i w:val="false"/>
          <w:color w:val="000000"/>
          <w:sz w:val="28"/>
        </w:rPr>
        <w:t>
      5)  М–32 республикалық маңызы бар автомобиль жолы –Манкент – Ақсу – Қарасу ауылының 0–10 шекарасы" – 10 километр;</w:t>
      </w:r>
    </w:p>
    <w:bookmarkEnd w:id="1351"/>
    <w:bookmarkStart w:name="z1360" w:id="1352"/>
    <w:p>
      <w:pPr>
        <w:spacing w:after="0"/>
        <w:ind w:left="0"/>
        <w:jc w:val="both"/>
      </w:pPr>
      <w:r>
        <w:rPr>
          <w:rFonts w:ascii="Times New Roman"/>
          <w:b w:val="false"/>
          <w:i w:val="false"/>
          <w:color w:val="000000"/>
          <w:sz w:val="28"/>
        </w:rPr>
        <w:t xml:space="preserve">
      6)  КХ–3 облыстық маңызы бар вытомобиль жолымен КХSR–19 аудандық маңызы бар автомобиль жолы аралығындағы өткел" (Ақсу өзені арқылы) – 0,7 километр; </w:t>
      </w:r>
    </w:p>
    <w:bookmarkEnd w:id="1352"/>
    <w:bookmarkStart w:name="z1361" w:id="1353"/>
    <w:p>
      <w:pPr>
        <w:spacing w:after="0"/>
        <w:ind w:left="0"/>
        <w:jc w:val="both"/>
      </w:pPr>
      <w:r>
        <w:rPr>
          <w:rFonts w:ascii="Times New Roman"/>
          <w:b w:val="false"/>
          <w:i w:val="false"/>
          <w:color w:val="000000"/>
          <w:sz w:val="28"/>
        </w:rPr>
        <w:t>
      7)  "Жаңатұрмыс – Құрлық М–32 республикалық маңызы бар автомобиль жолы" – 3,3 километр;</w:t>
      </w:r>
    </w:p>
    <w:bookmarkEnd w:id="1353"/>
    <w:bookmarkStart w:name="z1362" w:id="1354"/>
    <w:p>
      <w:pPr>
        <w:spacing w:after="0"/>
        <w:ind w:left="0"/>
        <w:jc w:val="both"/>
      </w:pPr>
      <w:r>
        <w:rPr>
          <w:rFonts w:ascii="Times New Roman"/>
          <w:b w:val="false"/>
          <w:i w:val="false"/>
          <w:color w:val="000000"/>
          <w:sz w:val="28"/>
        </w:rPr>
        <w:t>
      8)  "КХSR–6 аудандық маңызы бар автомобиль жолы Р–32 Республикалық маңызы бар 0–3,3 автомобиль жолы – 3,3 километр;</w:t>
      </w:r>
    </w:p>
    <w:bookmarkEnd w:id="1354"/>
    <w:bookmarkStart w:name="z1363" w:id="1355"/>
    <w:p>
      <w:pPr>
        <w:spacing w:after="0"/>
        <w:ind w:left="0"/>
        <w:jc w:val="both"/>
      </w:pPr>
      <w:r>
        <w:rPr>
          <w:rFonts w:ascii="Times New Roman"/>
          <w:b w:val="false"/>
          <w:i w:val="false"/>
          <w:color w:val="000000"/>
          <w:sz w:val="28"/>
        </w:rPr>
        <w:t xml:space="preserve">
      Төлеби ауданы: </w:t>
      </w:r>
    </w:p>
    <w:bookmarkEnd w:id="1355"/>
    <w:bookmarkStart w:name="z1364" w:id="1356"/>
    <w:p>
      <w:pPr>
        <w:spacing w:after="0"/>
        <w:ind w:left="0"/>
        <w:jc w:val="both"/>
      </w:pPr>
      <w:r>
        <w:rPr>
          <w:rFonts w:ascii="Times New Roman"/>
          <w:b w:val="false"/>
          <w:i w:val="false"/>
          <w:color w:val="000000"/>
          <w:sz w:val="28"/>
        </w:rPr>
        <w:t xml:space="preserve">
      1) "Леңгір – Жаңаұйым (бетон)" – 5 километр; </w:t>
      </w:r>
    </w:p>
    <w:bookmarkEnd w:id="1356"/>
    <w:bookmarkStart w:name="z1365" w:id="1357"/>
    <w:p>
      <w:pPr>
        <w:spacing w:after="0"/>
        <w:ind w:left="0"/>
        <w:jc w:val="both"/>
      </w:pPr>
      <w:r>
        <w:rPr>
          <w:rFonts w:ascii="Times New Roman"/>
          <w:b w:val="false"/>
          <w:i w:val="false"/>
          <w:color w:val="000000"/>
          <w:sz w:val="28"/>
        </w:rPr>
        <w:t xml:space="preserve">
      2) "Момынай – Аққұм" – 3 километр; </w:t>
      </w:r>
    </w:p>
    <w:bookmarkEnd w:id="1357"/>
    <w:bookmarkStart w:name="z1366" w:id="1358"/>
    <w:p>
      <w:pPr>
        <w:spacing w:after="0"/>
        <w:ind w:left="0"/>
        <w:jc w:val="both"/>
      </w:pPr>
      <w:r>
        <w:rPr>
          <w:rFonts w:ascii="Times New Roman"/>
          <w:b w:val="false"/>
          <w:i w:val="false"/>
          <w:color w:val="000000"/>
          <w:sz w:val="28"/>
        </w:rPr>
        <w:t>
      3) "Екпінді – Қорған" – 3,1 километр;</w:t>
      </w:r>
    </w:p>
    <w:bookmarkEnd w:id="1358"/>
    <w:bookmarkStart w:name="z1367" w:id="1359"/>
    <w:p>
      <w:pPr>
        <w:spacing w:after="0"/>
        <w:ind w:left="0"/>
        <w:jc w:val="both"/>
      </w:pPr>
      <w:r>
        <w:rPr>
          <w:rFonts w:ascii="Times New Roman"/>
          <w:b w:val="false"/>
          <w:i w:val="false"/>
          <w:color w:val="000000"/>
          <w:sz w:val="28"/>
        </w:rPr>
        <w:t>
      4) "Қасқасу – Сайрамсу шатқалы" – 18 километр;</w:t>
      </w:r>
    </w:p>
    <w:bookmarkEnd w:id="1359"/>
    <w:bookmarkStart w:name="z1368" w:id="1360"/>
    <w:p>
      <w:pPr>
        <w:spacing w:after="0"/>
        <w:ind w:left="0"/>
        <w:jc w:val="both"/>
      </w:pPr>
      <w:r>
        <w:rPr>
          <w:rFonts w:ascii="Times New Roman"/>
          <w:b w:val="false"/>
          <w:i w:val="false"/>
          <w:color w:val="000000"/>
          <w:sz w:val="28"/>
        </w:rPr>
        <w:t>
      5) "Қарақия – Рабат" – 4 километр;</w:t>
      </w:r>
    </w:p>
    <w:bookmarkEnd w:id="1360"/>
    <w:bookmarkStart w:name="z1369" w:id="1361"/>
    <w:p>
      <w:pPr>
        <w:spacing w:after="0"/>
        <w:ind w:left="0"/>
        <w:jc w:val="both"/>
      </w:pPr>
      <w:r>
        <w:rPr>
          <w:rFonts w:ascii="Times New Roman"/>
          <w:b w:val="false"/>
          <w:i w:val="false"/>
          <w:color w:val="000000"/>
          <w:sz w:val="28"/>
        </w:rPr>
        <w:t>
      6)  "Алшалы – КХ–33 "Көксәйек – Ұзынарық – Диханкөль" – 4,1 километр;</w:t>
      </w:r>
    </w:p>
    <w:bookmarkEnd w:id="1361"/>
    <w:bookmarkStart w:name="z1370" w:id="1362"/>
    <w:p>
      <w:pPr>
        <w:spacing w:after="0"/>
        <w:ind w:left="0"/>
        <w:jc w:val="both"/>
      </w:pPr>
      <w:r>
        <w:rPr>
          <w:rFonts w:ascii="Times New Roman"/>
          <w:b w:val="false"/>
          <w:i w:val="false"/>
          <w:color w:val="000000"/>
          <w:sz w:val="28"/>
        </w:rPr>
        <w:t>
      7)  "Оңтүстік – КХ–30 "Тасарық – Қаратөбе – Төнкеріс" – 5 километр;</w:t>
      </w:r>
    </w:p>
    <w:bookmarkEnd w:id="1362"/>
    <w:bookmarkStart w:name="z1371" w:id="1363"/>
    <w:p>
      <w:pPr>
        <w:spacing w:after="0"/>
        <w:ind w:left="0"/>
        <w:jc w:val="both"/>
      </w:pPr>
      <w:r>
        <w:rPr>
          <w:rFonts w:ascii="Times New Roman"/>
          <w:b w:val="false"/>
          <w:i w:val="false"/>
          <w:color w:val="000000"/>
          <w:sz w:val="28"/>
        </w:rPr>
        <w:t>
      8)  "Көксәйек – Жіңішке" – 2,5 километр;</w:t>
      </w:r>
    </w:p>
    <w:bookmarkEnd w:id="1363"/>
    <w:bookmarkStart w:name="z1372" w:id="1364"/>
    <w:p>
      <w:pPr>
        <w:spacing w:after="0"/>
        <w:ind w:left="0"/>
        <w:jc w:val="both"/>
      </w:pPr>
      <w:r>
        <w:rPr>
          <w:rFonts w:ascii="Times New Roman"/>
          <w:b w:val="false"/>
          <w:i w:val="false"/>
          <w:color w:val="000000"/>
          <w:sz w:val="28"/>
        </w:rPr>
        <w:t xml:space="preserve">
      9)  "Қазақстан елді мекеніне кіреберіс жол" – 2,1 километр; </w:t>
      </w:r>
    </w:p>
    <w:bookmarkEnd w:id="1364"/>
    <w:bookmarkStart w:name="z1373" w:id="1365"/>
    <w:p>
      <w:pPr>
        <w:spacing w:after="0"/>
        <w:ind w:left="0"/>
        <w:jc w:val="both"/>
      </w:pPr>
      <w:r>
        <w:rPr>
          <w:rFonts w:ascii="Times New Roman"/>
          <w:b w:val="false"/>
          <w:i w:val="false"/>
          <w:color w:val="000000"/>
          <w:sz w:val="28"/>
        </w:rPr>
        <w:t xml:space="preserve">
      10)  "Леңгір – Момынай" – 3,9 километр; </w:t>
      </w:r>
    </w:p>
    <w:bookmarkEnd w:id="1365"/>
    <w:bookmarkStart w:name="z1374" w:id="1366"/>
    <w:p>
      <w:pPr>
        <w:spacing w:after="0"/>
        <w:ind w:left="0"/>
        <w:jc w:val="both"/>
      </w:pPr>
      <w:r>
        <w:rPr>
          <w:rFonts w:ascii="Times New Roman"/>
          <w:b w:val="false"/>
          <w:i w:val="false"/>
          <w:color w:val="000000"/>
          <w:sz w:val="28"/>
        </w:rPr>
        <w:t>
      11)  "Бейнеткеш елді мекеніне кіреберіс жол" – 6,7 километр;</w:t>
      </w:r>
    </w:p>
    <w:bookmarkEnd w:id="1366"/>
    <w:bookmarkStart w:name="z1375" w:id="1367"/>
    <w:p>
      <w:pPr>
        <w:spacing w:after="0"/>
        <w:ind w:left="0"/>
        <w:jc w:val="both"/>
      </w:pPr>
      <w:r>
        <w:rPr>
          <w:rFonts w:ascii="Times New Roman"/>
          <w:b w:val="false"/>
          <w:i w:val="false"/>
          <w:color w:val="000000"/>
          <w:sz w:val="28"/>
        </w:rPr>
        <w:t>
      Түлкібас ауданы:</w:t>
      </w:r>
    </w:p>
    <w:bookmarkEnd w:id="1367"/>
    <w:bookmarkStart w:name="z1376" w:id="1368"/>
    <w:p>
      <w:pPr>
        <w:spacing w:after="0"/>
        <w:ind w:left="0"/>
        <w:jc w:val="both"/>
      </w:pPr>
      <w:r>
        <w:rPr>
          <w:rFonts w:ascii="Times New Roman"/>
          <w:b w:val="false"/>
          <w:i w:val="false"/>
          <w:color w:val="000000"/>
          <w:sz w:val="28"/>
        </w:rPr>
        <w:t>
      1) "Түлкібас – Алғабас" – 0,7 километр;</w:t>
      </w:r>
    </w:p>
    <w:bookmarkEnd w:id="1368"/>
    <w:bookmarkStart w:name="z1377" w:id="1369"/>
    <w:p>
      <w:pPr>
        <w:spacing w:after="0"/>
        <w:ind w:left="0"/>
        <w:jc w:val="both"/>
      </w:pPr>
      <w:r>
        <w:rPr>
          <w:rFonts w:ascii="Times New Roman"/>
          <w:b w:val="false"/>
          <w:i w:val="false"/>
          <w:color w:val="000000"/>
          <w:sz w:val="28"/>
        </w:rPr>
        <w:t>
      2) "Балықты – Көкбұлақ – Қайыршақты" – 10,74 километр;</w:t>
      </w:r>
    </w:p>
    <w:bookmarkEnd w:id="1369"/>
    <w:bookmarkStart w:name="z1378" w:id="1370"/>
    <w:p>
      <w:pPr>
        <w:spacing w:after="0"/>
        <w:ind w:left="0"/>
        <w:jc w:val="both"/>
      </w:pPr>
      <w:r>
        <w:rPr>
          <w:rFonts w:ascii="Times New Roman"/>
          <w:b w:val="false"/>
          <w:i w:val="false"/>
          <w:color w:val="000000"/>
          <w:sz w:val="28"/>
        </w:rPr>
        <w:t>
      3) "Төрткүл – Ақсай" – 1,9 километр;</w:t>
      </w:r>
    </w:p>
    <w:bookmarkEnd w:id="1370"/>
    <w:bookmarkStart w:name="z1379" w:id="1371"/>
    <w:p>
      <w:pPr>
        <w:spacing w:after="0"/>
        <w:ind w:left="0"/>
        <w:jc w:val="both"/>
      </w:pPr>
      <w:r>
        <w:rPr>
          <w:rFonts w:ascii="Times New Roman"/>
          <w:b w:val="false"/>
          <w:i w:val="false"/>
          <w:color w:val="000000"/>
          <w:sz w:val="28"/>
        </w:rPr>
        <w:t>
      4) "Ақбиік – Сарытөр" – 3,24 километр;</w:t>
      </w:r>
    </w:p>
    <w:bookmarkEnd w:id="1371"/>
    <w:bookmarkStart w:name="z1380" w:id="1372"/>
    <w:p>
      <w:pPr>
        <w:spacing w:after="0"/>
        <w:ind w:left="0"/>
        <w:jc w:val="both"/>
      </w:pPr>
      <w:r>
        <w:rPr>
          <w:rFonts w:ascii="Times New Roman"/>
          <w:b w:val="false"/>
          <w:i w:val="false"/>
          <w:color w:val="000000"/>
          <w:sz w:val="28"/>
        </w:rPr>
        <w:t>
      5) "Шұбайқызыл" төбесіне кірме жол" – 2,15 километр;</w:t>
      </w:r>
    </w:p>
    <w:bookmarkEnd w:id="1372"/>
    <w:bookmarkStart w:name="z1381" w:id="1373"/>
    <w:p>
      <w:pPr>
        <w:spacing w:after="0"/>
        <w:ind w:left="0"/>
        <w:jc w:val="both"/>
      </w:pPr>
      <w:r>
        <w:rPr>
          <w:rFonts w:ascii="Times New Roman"/>
          <w:b w:val="false"/>
          <w:i w:val="false"/>
          <w:color w:val="000000"/>
          <w:sz w:val="28"/>
        </w:rPr>
        <w:t>
      6) "Ақсу жабағылы қорығының Ақсу конионына кірме жолы" – 1 километр.</w:t>
      </w:r>
    </w:p>
    <w:bookmarkEnd w:id="1373"/>
    <w:bookmarkStart w:name="z1382" w:id="1374"/>
    <w:p>
      <w:pPr>
        <w:spacing w:after="0"/>
        <w:ind w:left="0"/>
        <w:jc w:val="both"/>
      </w:pPr>
      <w:r>
        <w:rPr>
          <w:rFonts w:ascii="Times New Roman"/>
          <w:b w:val="false"/>
          <w:i w:val="false"/>
          <w:color w:val="000000"/>
          <w:sz w:val="28"/>
        </w:rPr>
        <w:t>
      Шымкент – Қазақстанның автокөлік ең көп жүретін қалаларының бірі, қаланың көше–жол желісінің өткізу қабілеті – 200-240 мың автомобиль. Бұл жағдай қаланың көптеген аудандарында қарбалас уақытта кептелістерді тудырды.</w:t>
      </w:r>
    </w:p>
    <w:bookmarkEnd w:id="1374"/>
    <w:bookmarkStart w:name="z1383" w:id="1375"/>
    <w:p>
      <w:pPr>
        <w:spacing w:after="0"/>
        <w:ind w:left="0"/>
        <w:jc w:val="both"/>
      </w:pPr>
      <w:r>
        <w:rPr>
          <w:rFonts w:ascii="Times New Roman"/>
          <w:b w:val="false"/>
          <w:i w:val="false"/>
          <w:color w:val="000000"/>
          <w:sz w:val="28"/>
        </w:rPr>
        <w:t>
      Агломерацияның көлік инфрақұрылымының негізгі проблемалары облыстық және аудандық маңызы бар жолдарда жол жабынының көтергіш қабілетін жоғалту, жолаушылар тасымалының қолданыстағы көлемдерінің қажеттіліктерін қанағаттандыратын қала маңы бағыттарында автомобиль көлігіне баламаның болмауы, қазіргі заманғы (халықаралық және ұлттық стандарттарға сәйкес келетін) автовокзалдар мен автостанциялардың болмауы, үлкен тасымалдау қабілеті бар (LRT және BRT) жоғары жылдамдықты жолаушылар көлігінің қазіргі заманғы жүйелерінің болмауы болып табылады).</w:t>
      </w:r>
    </w:p>
    <w:bookmarkEnd w:id="1375"/>
    <w:bookmarkStart w:name="z1384" w:id="1376"/>
    <w:p>
      <w:pPr>
        <w:spacing w:after="0"/>
        <w:ind w:left="0"/>
        <w:jc w:val="both"/>
      </w:pPr>
      <w:r>
        <w:rPr>
          <w:rFonts w:ascii="Times New Roman"/>
          <w:b w:val="false"/>
          <w:i w:val="false"/>
          <w:color w:val="000000"/>
          <w:sz w:val="28"/>
        </w:rPr>
        <w:t>
      Қалалық көше-жол желілерін жетілдіру, яғни жүрдек автомобиль жолдары мен үздіксіз қозғалыс магистральдарын құру, автосервис құрылыстарын орналастыру.</w:t>
      </w:r>
    </w:p>
    <w:bookmarkEnd w:id="1376"/>
    <w:bookmarkStart w:name="z1385" w:id="1377"/>
    <w:p>
      <w:pPr>
        <w:spacing w:after="0"/>
        <w:ind w:left="0"/>
        <w:jc w:val="both"/>
      </w:pPr>
      <w:r>
        <w:rPr>
          <w:rFonts w:ascii="Times New Roman"/>
          <w:b w:val="false"/>
          <w:i w:val="false"/>
          <w:color w:val="000000"/>
          <w:sz w:val="28"/>
        </w:rPr>
        <w:t xml:space="preserve">
      Қала маңындағы теміржолдар агломерацияларда маңызды рөл атқарады. </w:t>
      </w:r>
    </w:p>
    <w:bookmarkEnd w:id="1377"/>
    <w:bookmarkStart w:name="z1386" w:id="1378"/>
    <w:p>
      <w:pPr>
        <w:spacing w:after="0"/>
        <w:ind w:left="0"/>
        <w:jc w:val="both"/>
      </w:pPr>
      <w:r>
        <w:rPr>
          <w:rFonts w:ascii="Times New Roman"/>
          <w:b w:val="false"/>
          <w:i w:val="false"/>
          <w:color w:val="000000"/>
          <w:sz w:val="28"/>
        </w:rPr>
        <w:t>
      2030 жылға қарай:</w:t>
      </w:r>
    </w:p>
    <w:bookmarkEnd w:id="1378"/>
    <w:bookmarkStart w:name="z1387" w:id="1379"/>
    <w:p>
      <w:pPr>
        <w:spacing w:after="0"/>
        <w:ind w:left="0"/>
        <w:jc w:val="both"/>
      </w:pPr>
      <w:r>
        <w:rPr>
          <w:rFonts w:ascii="Times New Roman"/>
          <w:b w:val="false"/>
          <w:i w:val="false"/>
          <w:color w:val="000000"/>
          <w:sz w:val="28"/>
        </w:rPr>
        <w:t>
      1) Шымкент агломерациясының орталығын аудандар мен қалалардың елді мекендерімен мынадай төрт бағыт бойынша байланыстыра отырып, "Шымкент" жобалық автовокзалынан жылдам жолаушылар көлігі (BRT) желісін салу: Қазығұрт ауданы – Қазығұрт ауылы, Сарыағаш қаласы - Сарыағаш ауданы – "Шымкент – Қазығұрт – Сарыағаш" бағыты бойынша; Сайрам ауданы – Ақсу ауылы, Сайрам қаласы, Қарамұрт ауылы "Шымкент – Қаратау ауданы Сайрам кенті– Қарамұрт ауылы" бағыты бойынша; Ақсукент ауылы және "Шымкент – Ақсу – Қарабұлақ" бағыты бойынша Қарабұлақ ауылы; Төлеби ауданы – "Шымкент – Леңгір" бағыты бойынша Леңгір қаласы ұсынылады.</w:t>
      </w:r>
    </w:p>
    <w:bookmarkEnd w:id="1379"/>
    <w:bookmarkStart w:name="z1388" w:id="1380"/>
    <w:p>
      <w:pPr>
        <w:spacing w:after="0"/>
        <w:ind w:left="0"/>
        <w:jc w:val="both"/>
      </w:pPr>
      <w:r>
        <w:rPr>
          <w:rFonts w:ascii="Times New Roman"/>
          <w:b w:val="false"/>
          <w:i w:val="false"/>
          <w:color w:val="000000"/>
          <w:sz w:val="28"/>
        </w:rPr>
        <w:t>
      2040 жылға қарай:</w:t>
      </w:r>
    </w:p>
    <w:bookmarkEnd w:id="1380"/>
    <w:bookmarkStart w:name="z1389" w:id="1381"/>
    <w:p>
      <w:pPr>
        <w:spacing w:after="0"/>
        <w:ind w:left="0"/>
        <w:jc w:val="both"/>
      </w:pPr>
      <w:r>
        <w:rPr>
          <w:rFonts w:ascii="Times New Roman"/>
          <w:b w:val="false"/>
          <w:i w:val="false"/>
          <w:color w:val="000000"/>
          <w:sz w:val="28"/>
        </w:rPr>
        <w:t xml:space="preserve">
      1) Темірлан тас жолының бойында, әуежай ауданындағы жобалық автовокзалдан, одан әрі Т. Рысқұлов және Жібек Жолы көшелерімен Тараз қаласы бағытындағы жобалық автовокзалға дейін жеңіл рельсті көлік желісін (LRT) салу; </w:t>
      </w:r>
    </w:p>
    <w:bookmarkEnd w:id="1381"/>
    <w:bookmarkStart w:name="z1390" w:id="1382"/>
    <w:p>
      <w:pPr>
        <w:spacing w:after="0"/>
        <w:ind w:left="0"/>
        <w:jc w:val="both"/>
      </w:pPr>
      <w:r>
        <w:rPr>
          <w:rFonts w:ascii="Times New Roman"/>
          <w:b w:val="false"/>
          <w:i w:val="false"/>
          <w:color w:val="000000"/>
          <w:sz w:val="28"/>
        </w:rPr>
        <w:t>
      2) Бәйдібек би көшесі бойындағы жаңа теміржол вокзалынан, Қонаев даңғылынан және Республика даңғылынан Ташкент қаласына трасса бағытындағы жобалық автовокзалға дейін LRT желісін салу ұсынылады.</w:t>
      </w:r>
    </w:p>
    <w:bookmarkEnd w:id="1382"/>
    <w:bookmarkStart w:name="z1391" w:id="1383"/>
    <w:p>
      <w:pPr>
        <w:spacing w:after="0"/>
        <w:ind w:left="0"/>
        <w:jc w:val="both"/>
      </w:pPr>
      <w:r>
        <w:rPr>
          <w:rFonts w:ascii="Times New Roman"/>
          <w:b w:val="false"/>
          <w:i w:val="false"/>
          <w:color w:val="000000"/>
          <w:sz w:val="28"/>
        </w:rPr>
        <w:t>
      Жеңіл рельсті көлік, әдетте, трафиктің басқа түрлерімен қиылыспай, қалалық аудандардың шекаралары бойымен жүреді, бұл шағын ауданның орталық бөлігіне көлік жүктемесін азайтады. Қала орталығындағы автомобиль трафигін жаяу жүргіншілер мен қоғамдық көліктердің пайдасына азайту тұжырымдамасы соншалықты сәтті болды, оны бүкіл әлемдегі қалалар қолдана бастады.</w:t>
      </w:r>
    </w:p>
    <w:bookmarkEnd w:id="1383"/>
    <w:bookmarkStart w:name="z1392" w:id="1384"/>
    <w:p>
      <w:pPr>
        <w:spacing w:after="0"/>
        <w:ind w:left="0"/>
        <w:jc w:val="both"/>
      </w:pPr>
      <w:r>
        <w:rPr>
          <w:rFonts w:ascii="Times New Roman"/>
          <w:b w:val="false"/>
          <w:i w:val="false"/>
          <w:color w:val="000000"/>
          <w:sz w:val="28"/>
        </w:rPr>
        <w:t>
      Көліктің бұл түрі шетелде кеңінен таралды: соңғы 15 жылда әлемде 80-ге жуық ЛРТ жүйесі салынды, қазіргі уақытта 100-ге жуық ЛРТ жүйесі жобалау мен құрылыстың әртүрлі кезеңдерінде тұр. VAL француздық автоматтандырылған жүйесі, сондай-ақ басқа да жеңіл метро және жүрдек трамвай жүйелері кеңінен қолданылды.</w:t>
      </w:r>
    </w:p>
    <w:bookmarkEnd w:id="1384"/>
    <w:bookmarkStart w:name="z1393" w:id="1385"/>
    <w:p>
      <w:pPr>
        <w:spacing w:after="0"/>
        <w:ind w:left="0"/>
        <w:jc w:val="both"/>
      </w:pPr>
      <w:r>
        <w:rPr>
          <w:rFonts w:ascii="Times New Roman"/>
          <w:b w:val="false"/>
          <w:i w:val="false"/>
          <w:color w:val="000000"/>
          <w:sz w:val="28"/>
        </w:rPr>
        <w:t xml:space="preserve">
      Көлік жол айырығының құрылысы да жайлылық пен қауіпсіздікті арттыруға ықпал ететін болады. Көшелердің ең көп жүретін учаскелерінде әртүрлі деңгейдегі жол айрықтарының болмауы қаланың көлік қатынасына да кері әсерін тигізеді. Жолдардың аса жоғары жүктемесі – Жоғарғы нарық ауданында, көлік қозғалысының қарқындылығына теріс әсер етеді. </w:t>
      </w:r>
    </w:p>
    <w:bookmarkEnd w:id="1385"/>
    <w:bookmarkStart w:name="z1394" w:id="1386"/>
    <w:p>
      <w:pPr>
        <w:spacing w:after="0"/>
        <w:ind w:left="0"/>
        <w:jc w:val="both"/>
      </w:pPr>
      <w:r>
        <w:rPr>
          <w:rFonts w:ascii="Times New Roman"/>
          <w:b w:val="false"/>
          <w:i w:val="false"/>
          <w:color w:val="000000"/>
          <w:sz w:val="28"/>
        </w:rPr>
        <w:t>
      Көлік–трансплантациялау тораптарын салу: әуежай ауданында және Шымкент қаласының жаңа теміржол вокзалы мен автовокзалдарында.</w:t>
      </w:r>
    </w:p>
    <w:bookmarkEnd w:id="1386"/>
    <w:bookmarkStart w:name="z1395" w:id="1387"/>
    <w:p>
      <w:pPr>
        <w:spacing w:after="0"/>
        <w:ind w:left="0"/>
        <w:jc w:val="both"/>
      </w:pPr>
      <w:r>
        <w:rPr>
          <w:rFonts w:ascii="Times New Roman"/>
          <w:b w:val="false"/>
          <w:i w:val="false"/>
          <w:color w:val="000000"/>
          <w:sz w:val="28"/>
        </w:rPr>
        <w:t xml:space="preserve">
      Жол  айырықтарын салу: Шымкент қаласының Бәйдібек би – Арғынбеков, Бәйдібек би – Назарбеков, Бәйдібек би – Астана, Сайрам – Жібек. </w:t>
      </w:r>
    </w:p>
    <w:bookmarkEnd w:id="1387"/>
    <w:bookmarkStart w:name="z1396" w:id="1388"/>
    <w:p>
      <w:pPr>
        <w:spacing w:after="0"/>
        <w:ind w:left="0"/>
        <w:jc w:val="both"/>
      </w:pPr>
      <w:r>
        <w:rPr>
          <w:rFonts w:ascii="Times New Roman"/>
          <w:b w:val="false"/>
          <w:i w:val="false"/>
          <w:color w:val="000000"/>
          <w:sz w:val="28"/>
        </w:rPr>
        <w:t>
      Республика даңғылы бойынша Халыққа қызмет көрсету орталығы ауданында; Рысқұлов көшесі бойынша Самал базары ауданында; Темірлан тас жолы бойынша – Шымкент қаласының Мангелдин көшесі бойынша жаяу жүргіншілер өткелдерін салу.</w:t>
      </w:r>
    </w:p>
    <w:bookmarkEnd w:id="1388"/>
    <w:bookmarkStart w:name="z1397" w:id="1389"/>
    <w:p>
      <w:pPr>
        <w:spacing w:after="0"/>
        <w:ind w:left="0"/>
        <w:jc w:val="both"/>
      </w:pPr>
      <w:r>
        <w:rPr>
          <w:rFonts w:ascii="Times New Roman"/>
          <w:b w:val="false"/>
          <w:i w:val="false"/>
          <w:color w:val="000000"/>
          <w:sz w:val="28"/>
        </w:rPr>
        <w:t>
      Осылайша, жоғарыда аталған іс-шараларды салу және реконструкциялау Шымкент агломерациясы автомобиль жолдарының жай-күйін жақсартады, көлік кептелісі азаяды және Шымкент қаласының орталық бөлігінен жүк түсіріледі, көшелердің өткізу қабілеті артады.</w:t>
      </w:r>
    </w:p>
    <w:bookmarkEnd w:id="1389"/>
    <w:bookmarkStart w:name="z1398" w:id="1390"/>
    <w:p>
      <w:pPr>
        <w:spacing w:after="0"/>
        <w:ind w:left="0"/>
        <w:jc w:val="both"/>
      </w:pPr>
      <w:r>
        <w:rPr>
          <w:rFonts w:ascii="Times New Roman"/>
          <w:b w:val="false"/>
          <w:i w:val="false"/>
          <w:color w:val="000000"/>
          <w:sz w:val="28"/>
        </w:rPr>
        <w:t xml:space="preserve">
      54. Қоғамдық жолаушылар тасымалының инфрақұрылымы өзінің техникалық және сервистік параметрлері бойынша тиісті жағдайға келтіру үшін қомақты ресурстарды талап етеді. </w:t>
      </w:r>
    </w:p>
    <w:bookmarkEnd w:id="1390"/>
    <w:bookmarkStart w:name="z1399" w:id="1391"/>
    <w:p>
      <w:pPr>
        <w:spacing w:after="0"/>
        <w:ind w:left="0"/>
        <w:jc w:val="both"/>
      </w:pPr>
      <w:r>
        <w:rPr>
          <w:rFonts w:ascii="Times New Roman"/>
          <w:b w:val="false"/>
          <w:i w:val="false"/>
          <w:color w:val="000000"/>
          <w:sz w:val="28"/>
        </w:rPr>
        <w:t>
      2030 жылға қарай:</w:t>
      </w:r>
    </w:p>
    <w:bookmarkEnd w:id="1391"/>
    <w:bookmarkStart w:name="z1400" w:id="1392"/>
    <w:p>
      <w:pPr>
        <w:spacing w:after="0"/>
        <w:ind w:left="0"/>
        <w:jc w:val="both"/>
      </w:pPr>
      <w:r>
        <w:rPr>
          <w:rFonts w:ascii="Times New Roman"/>
          <w:b w:val="false"/>
          <w:i w:val="false"/>
          <w:color w:val="000000"/>
          <w:sz w:val="28"/>
        </w:rPr>
        <w:t xml:space="preserve">
      1) Леңгір, Арыс қалалары мен Ақсукент, Жібек жолы, Қазығұрт елді мекендерінің автостанцияларын реконструкциялау ұсынылады. </w:t>
      </w:r>
    </w:p>
    <w:bookmarkEnd w:id="1392"/>
    <w:bookmarkStart w:name="z1401" w:id="1393"/>
    <w:p>
      <w:pPr>
        <w:spacing w:after="0"/>
        <w:ind w:left="0"/>
        <w:jc w:val="both"/>
      </w:pPr>
      <w:r>
        <w:rPr>
          <w:rFonts w:ascii="Times New Roman"/>
          <w:b w:val="false"/>
          <w:i w:val="false"/>
          <w:color w:val="000000"/>
          <w:sz w:val="28"/>
        </w:rPr>
        <w:t>
      2040 жылға қарай:</w:t>
      </w:r>
    </w:p>
    <w:bookmarkEnd w:id="1393"/>
    <w:bookmarkStart w:name="z1402" w:id="1394"/>
    <w:p>
      <w:pPr>
        <w:spacing w:after="0"/>
        <w:ind w:left="0"/>
        <w:jc w:val="both"/>
      </w:pPr>
      <w:r>
        <w:rPr>
          <w:rFonts w:ascii="Times New Roman"/>
          <w:b w:val="false"/>
          <w:i w:val="false"/>
          <w:color w:val="000000"/>
          <w:sz w:val="28"/>
        </w:rPr>
        <w:t>
      1) Шаян, Темірлан, Т. Рысқұлов кенттерінде автостанциялар салу ұсынылады.</w:t>
      </w:r>
    </w:p>
    <w:bookmarkEnd w:id="1394"/>
    <w:bookmarkStart w:name="z1403" w:id="1395"/>
    <w:p>
      <w:pPr>
        <w:spacing w:after="0"/>
        <w:ind w:left="0"/>
        <w:jc w:val="both"/>
      </w:pPr>
      <w:r>
        <w:rPr>
          <w:rFonts w:ascii="Times New Roman"/>
          <w:b w:val="false"/>
          <w:i w:val="false"/>
          <w:color w:val="000000"/>
          <w:sz w:val="28"/>
        </w:rPr>
        <w:t>
      2050 жылға қарай:</w:t>
      </w:r>
    </w:p>
    <w:bookmarkEnd w:id="1395"/>
    <w:bookmarkStart w:name="z1404" w:id="1396"/>
    <w:p>
      <w:pPr>
        <w:spacing w:after="0"/>
        <w:ind w:left="0"/>
        <w:jc w:val="both"/>
      </w:pPr>
      <w:r>
        <w:rPr>
          <w:rFonts w:ascii="Times New Roman"/>
          <w:b w:val="false"/>
          <w:i w:val="false"/>
          <w:color w:val="000000"/>
          <w:sz w:val="28"/>
        </w:rPr>
        <w:t>
      1) Қазығұрт ауданы Қазығұрт ауылында автовокзал салу;</w:t>
      </w:r>
    </w:p>
    <w:bookmarkEnd w:id="1396"/>
    <w:bookmarkStart w:name="z1405" w:id="1397"/>
    <w:p>
      <w:pPr>
        <w:spacing w:after="0"/>
        <w:ind w:left="0"/>
        <w:jc w:val="both"/>
      </w:pPr>
      <w:r>
        <w:rPr>
          <w:rFonts w:ascii="Times New Roman"/>
          <w:b w:val="false"/>
          <w:i w:val="false"/>
          <w:color w:val="000000"/>
          <w:sz w:val="28"/>
        </w:rPr>
        <w:t>
      2) Сарыағаш ауданы Жібек жолы кентінде автовокзал салу;</w:t>
      </w:r>
    </w:p>
    <w:bookmarkEnd w:id="1397"/>
    <w:bookmarkStart w:name="z1406" w:id="1398"/>
    <w:p>
      <w:pPr>
        <w:spacing w:after="0"/>
        <w:ind w:left="0"/>
        <w:jc w:val="both"/>
      </w:pPr>
      <w:r>
        <w:rPr>
          <w:rFonts w:ascii="Times New Roman"/>
          <w:b w:val="false"/>
          <w:i w:val="false"/>
          <w:color w:val="000000"/>
          <w:sz w:val="28"/>
        </w:rPr>
        <w:t>
      3) Сайрам ауданы Қарабұлақ ауылында автовокзал салу;</w:t>
      </w:r>
    </w:p>
    <w:bookmarkEnd w:id="1398"/>
    <w:bookmarkStart w:name="z1407" w:id="1399"/>
    <w:p>
      <w:pPr>
        <w:spacing w:after="0"/>
        <w:ind w:left="0"/>
        <w:jc w:val="both"/>
      </w:pPr>
      <w:r>
        <w:rPr>
          <w:rFonts w:ascii="Times New Roman"/>
          <w:b w:val="false"/>
          <w:i w:val="false"/>
          <w:color w:val="000000"/>
          <w:sz w:val="28"/>
        </w:rPr>
        <w:t>
      4) Түлкібас ауданы Түлкібас кентінде автовокзал салу;</w:t>
      </w:r>
    </w:p>
    <w:bookmarkEnd w:id="1399"/>
    <w:bookmarkStart w:name="z1408" w:id="1400"/>
    <w:p>
      <w:pPr>
        <w:spacing w:after="0"/>
        <w:ind w:left="0"/>
        <w:jc w:val="both"/>
      </w:pPr>
      <w:r>
        <w:rPr>
          <w:rFonts w:ascii="Times New Roman"/>
          <w:b w:val="false"/>
          <w:i w:val="false"/>
          <w:color w:val="000000"/>
          <w:sz w:val="28"/>
        </w:rPr>
        <w:t>
      5) Шымкент қаласы Қаратау ауданында автовокзал салу;</w:t>
      </w:r>
    </w:p>
    <w:bookmarkEnd w:id="1400"/>
    <w:bookmarkStart w:name="z1409" w:id="1401"/>
    <w:p>
      <w:pPr>
        <w:spacing w:after="0"/>
        <w:ind w:left="0"/>
        <w:jc w:val="both"/>
      </w:pPr>
      <w:r>
        <w:rPr>
          <w:rFonts w:ascii="Times New Roman"/>
          <w:b w:val="false"/>
          <w:i w:val="false"/>
          <w:color w:val="000000"/>
          <w:sz w:val="28"/>
        </w:rPr>
        <w:t>
      6) Шымкент қаласында орталық автовокзал салу.</w:t>
      </w:r>
    </w:p>
    <w:bookmarkEnd w:id="1401"/>
    <w:bookmarkStart w:name="z1410" w:id="1402"/>
    <w:p>
      <w:pPr>
        <w:spacing w:after="0"/>
        <w:ind w:left="0"/>
        <w:jc w:val="both"/>
      </w:pPr>
      <w:r>
        <w:rPr>
          <w:rFonts w:ascii="Times New Roman"/>
          <w:b w:val="false"/>
          <w:i w:val="false"/>
          <w:color w:val="000000"/>
          <w:sz w:val="28"/>
        </w:rPr>
        <w:t xml:space="preserve">
      Шымкент қаласында қаланың солтүстік бөлігіндегі халықаралық және қалааралық маршруттар үшін орталық автовокзал және қаланың батыс бөлігіндегі базарларға жақын маңдағы маршруттар үшін автостанция салу ұсынылады. </w:t>
      </w:r>
    </w:p>
    <w:bookmarkEnd w:id="1402"/>
    <w:bookmarkStart w:name="z1411" w:id="1403"/>
    <w:p>
      <w:pPr>
        <w:spacing w:after="0"/>
        <w:ind w:left="0"/>
        <w:jc w:val="both"/>
      </w:pPr>
      <w:r>
        <w:rPr>
          <w:rFonts w:ascii="Times New Roman"/>
          <w:b w:val="false"/>
          <w:i w:val="false"/>
          <w:color w:val="000000"/>
          <w:sz w:val="28"/>
        </w:rPr>
        <w:t>
      Шымкент агломерациясының көлік жүйесін жақсарту шеңберінде мынадай іс шараларды жүргізу қажет деп санаймыз:</w:t>
      </w:r>
    </w:p>
    <w:bookmarkEnd w:id="1403"/>
    <w:bookmarkStart w:name="z1412" w:id="1404"/>
    <w:p>
      <w:pPr>
        <w:spacing w:after="0"/>
        <w:ind w:left="0"/>
        <w:jc w:val="both"/>
      </w:pPr>
      <w:r>
        <w:rPr>
          <w:rFonts w:ascii="Times New Roman"/>
          <w:b w:val="false"/>
          <w:i w:val="false"/>
          <w:color w:val="000000"/>
          <w:sz w:val="28"/>
        </w:rPr>
        <w:t>
      1) жаңа құрылыс аудандарында қоғамдық көлік желілерін салу;</w:t>
      </w:r>
    </w:p>
    <w:bookmarkEnd w:id="1404"/>
    <w:bookmarkStart w:name="z1413" w:id="1405"/>
    <w:p>
      <w:pPr>
        <w:spacing w:after="0"/>
        <w:ind w:left="0"/>
        <w:jc w:val="both"/>
      </w:pPr>
      <w:r>
        <w:rPr>
          <w:rFonts w:ascii="Times New Roman"/>
          <w:b w:val="false"/>
          <w:i w:val="false"/>
          <w:color w:val="000000"/>
          <w:sz w:val="28"/>
        </w:rPr>
        <w:t>
      2) қоғамдық көліктің қарқынды бағыттарында сыйымдылығы көп автобустарды, ал үй құрылысы аудандарында сыйымдылығы орташа автобустарды пайдалану;</w:t>
      </w:r>
    </w:p>
    <w:bookmarkEnd w:id="1405"/>
    <w:bookmarkStart w:name="z1414" w:id="1406"/>
    <w:p>
      <w:pPr>
        <w:spacing w:after="0"/>
        <w:ind w:left="0"/>
        <w:jc w:val="both"/>
      </w:pPr>
      <w:r>
        <w:rPr>
          <w:rFonts w:ascii="Times New Roman"/>
          <w:b w:val="false"/>
          <w:i w:val="false"/>
          <w:color w:val="000000"/>
          <w:sz w:val="28"/>
        </w:rPr>
        <w:t>
      3) қалалық және қала маңындағы аумақтардың экологиялық жай–күйінің жүктемесін азайту мақсатында өзінің өндірістік-техникалық базасы мен жылжымалы құрамы бар муниципалды автобус паркін, сондай-ақ таксомоторлық парктерді құру қажет;</w:t>
      </w:r>
    </w:p>
    <w:bookmarkEnd w:id="1406"/>
    <w:bookmarkStart w:name="z1415" w:id="1407"/>
    <w:p>
      <w:pPr>
        <w:spacing w:after="0"/>
        <w:ind w:left="0"/>
        <w:jc w:val="both"/>
      </w:pPr>
      <w:r>
        <w:rPr>
          <w:rFonts w:ascii="Times New Roman"/>
          <w:b w:val="false"/>
          <w:i w:val="false"/>
          <w:color w:val="000000"/>
          <w:sz w:val="28"/>
        </w:rPr>
        <w:t>
      4) Шымкент және Түркістан қалаларына "кіреберіс" болып табылатын негізгі жолдарда көлік "кептелістерінің" пайда болуын болдырмау;</w:t>
      </w:r>
    </w:p>
    <w:bookmarkEnd w:id="1407"/>
    <w:bookmarkStart w:name="z1416" w:id="1408"/>
    <w:p>
      <w:pPr>
        <w:spacing w:after="0"/>
        <w:ind w:left="0"/>
        <w:jc w:val="both"/>
      </w:pPr>
      <w:r>
        <w:rPr>
          <w:rFonts w:ascii="Times New Roman"/>
          <w:b w:val="false"/>
          <w:i w:val="false"/>
          <w:color w:val="000000"/>
          <w:sz w:val="28"/>
        </w:rPr>
        <w:t>
      5) облыстық және аудандық маңызы бар автомобиль жолдарын салу және реконструкциялау және жақсы мен қанағаттанарлық жағдайдағы автожолдар үлесін 79%-ға дейін жеткізу;</w:t>
      </w:r>
    </w:p>
    <w:bookmarkEnd w:id="1408"/>
    <w:bookmarkStart w:name="z1417" w:id="1409"/>
    <w:p>
      <w:pPr>
        <w:spacing w:after="0"/>
        <w:ind w:left="0"/>
        <w:jc w:val="both"/>
      </w:pPr>
      <w:r>
        <w:rPr>
          <w:rFonts w:ascii="Times New Roman"/>
          <w:b w:val="false"/>
          <w:i w:val="false"/>
          <w:color w:val="000000"/>
          <w:sz w:val="28"/>
        </w:rPr>
        <w:t>
      6) көліктік қызмет көрсету сапасын арттыру, жол-көлік оқиғаларының деңгейін қысқарту, үздіксіз және қауіпсіз қозғалысты қамтамасыз ету (оның ішінде авариялық ошақтарды жою, жолдағы инженерлік жайластыру);</w:t>
      </w:r>
    </w:p>
    <w:bookmarkEnd w:id="1409"/>
    <w:bookmarkStart w:name="z1418" w:id="1410"/>
    <w:p>
      <w:pPr>
        <w:spacing w:after="0"/>
        <w:ind w:left="0"/>
        <w:jc w:val="both"/>
      </w:pPr>
      <w:r>
        <w:rPr>
          <w:rFonts w:ascii="Times New Roman"/>
          <w:b w:val="false"/>
          <w:i w:val="false"/>
          <w:color w:val="000000"/>
          <w:sz w:val="28"/>
        </w:rPr>
        <w:t>
      7) транзиттік әлеуетті және трансқазақстандық транзиттік маршруттардың бәсекеге қабілеттілігін арттыру, тасымалдаушылардың көлік қызметтерінің өзіндік құнын төмендету және автокөлікті пайдалануға арналған шығындарды үнемдеу.</w:t>
      </w:r>
    </w:p>
    <w:bookmarkEnd w:id="1410"/>
    <w:bookmarkStart w:name="z1419" w:id="1411"/>
    <w:p>
      <w:pPr>
        <w:spacing w:after="0"/>
        <w:ind w:left="0"/>
        <w:jc w:val="both"/>
      </w:pPr>
      <w:r>
        <w:rPr>
          <w:rFonts w:ascii="Times New Roman"/>
          <w:b w:val="false"/>
          <w:i w:val="false"/>
          <w:color w:val="000000"/>
          <w:sz w:val="28"/>
        </w:rPr>
        <w:t xml:space="preserve">
      55. Қазіргі уақытта Шымкент қаласында халықаралық әуежай жұмыс істейді. </w:t>
      </w:r>
    </w:p>
    <w:bookmarkEnd w:id="1411"/>
    <w:bookmarkStart w:name="z1420" w:id="1412"/>
    <w:p>
      <w:pPr>
        <w:spacing w:after="0"/>
        <w:ind w:left="0"/>
        <w:jc w:val="both"/>
      </w:pPr>
      <w:r>
        <w:rPr>
          <w:rFonts w:ascii="Times New Roman"/>
          <w:b w:val="false"/>
          <w:i w:val="false"/>
          <w:color w:val="000000"/>
          <w:sz w:val="28"/>
        </w:rPr>
        <w:t xml:space="preserve">
      2024 жылғы 25 желтоқсанда Шымкенттің халықаралық әуежайында өткізу қабілеті сағатына 2000 жолаушы болатын жаңа жолаушылар терминалы ашылды. Әуежай инфрақұрылымын дамытудың жаңа деңгейімен жүк терминалын салу ұсынылады. </w:t>
      </w:r>
    </w:p>
    <w:bookmarkEnd w:id="1412"/>
    <w:bookmarkStart w:name="z1421" w:id="1413"/>
    <w:p>
      <w:pPr>
        <w:spacing w:after="0"/>
        <w:ind w:left="0"/>
        <w:jc w:val="both"/>
      </w:pPr>
      <w:r>
        <w:rPr>
          <w:rFonts w:ascii="Times New Roman"/>
          <w:b w:val="false"/>
          <w:i w:val="false"/>
          <w:color w:val="000000"/>
          <w:sz w:val="28"/>
        </w:rPr>
        <w:t>
      Қаланың өсіп келе жатқан экономикалық қызметін ескере отырып, әуе көлігінің маңыздылығы зор болады, бұл жолаушылардың жылдық көлемінің бірнеше есе өсуіне әкеледі. "Батыс Еуропа-Батыс Қытай" халықаралық автомагистралінің өтуі және көлік-логистикалық орталықтардың дамуы тасымалдауды ұйымдастыруда жаңа деңгейге шығудың нақты алғышарттарын жасайды.</w:t>
      </w:r>
    </w:p>
    <w:bookmarkEnd w:id="1413"/>
    <w:bookmarkStart w:name="z1422" w:id="1414"/>
    <w:p>
      <w:pPr>
        <w:spacing w:after="0"/>
        <w:ind w:left="0"/>
        <w:jc w:val="both"/>
      </w:pPr>
      <w:r>
        <w:rPr>
          <w:rFonts w:ascii="Times New Roman"/>
          <w:b w:val="false"/>
          <w:i w:val="false"/>
          <w:color w:val="000000"/>
          <w:sz w:val="28"/>
        </w:rPr>
        <w:t>
      Шымкент қаласында есепті 2040 жылға қарай қаланың солтүстік-батысында орналасқан "Шымкент – Темірлан" бағыты бойынша М-32 халықаралық маңызы бар РФ шекарасы "Самара – Шымкент" – 20 километр (кірме жолдармен бірге) автомобиль жолы бойында екінші әуежай салу ұсынылады.</w:t>
      </w:r>
    </w:p>
    <w:bookmarkEnd w:id="1414"/>
    <w:bookmarkStart w:name="z1423" w:id="1415"/>
    <w:p>
      <w:pPr>
        <w:spacing w:after="0"/>
        <w:ind w:left="0"/>
        <w:jc w:val="both"/>
      </w:pPr>
      <w:r>
        <w:rPr>
          <w:rFonts w:ascii="Times New Roman"/>
          <w:b w:val="false"/>
          <w:i w:val="false"/>
          <w:color w:val="000000"/>
          <w:sz w:val="28"/>
        </w:rPr>
        <w:t>
      Шымкент агломерациясы үшін агломерацияның әсер ету аймағы шегінде шағын авиацияны дамыту басым болып табылады.</w:t>
      </w:r>
    </w:p>
    <w:bookmarkEnd w:id="1415"/>
    <w:bookmarkStart w:name="z1424" w:id="1416"/>
    <w:p>
      <w:pPr>
        <w:spacing w:after="0"/>
        <w:ind w:left="0"/>
        <w:jc w:val="both"/>
      </w:pPr>
      <w:r>
        <w:rPr>
          <w:rFonts w:ascii="Times New Roman"/>
          <w:b w:val="false"/>
          <w:i w:val="false"/>
          <w:color w:val="000000"/>
          <w:sz w:val="28"/>
        </w:rPr>
        <w:t>
      2030 жылға қарай Түркістан облысының Сарыағаш қаласында жергілікті әуе желісінің әуеайлағын салу ұсынылады.</w:t>
      </w:r>
    </w:p>
    <w:bookmarkEnd w:id="1416"/>
    <w:bookmarkStart w:name="z1425" w:id="1417"/>
    <w:p>
      <w:pPr>
        <w:spacing w:after="0"/>
        <w:ind w:left="0"/>
        <w:jc w:val="both"/>
      </w:pPr>
      <w:r>
        <w:rPr>
          <w:rFonts w:ascii="Times New Roman"/>
          <w:b w:val="false"/>
          <w:i w:val="false"/>
          <w:color w:val="000000"/>
          <w:sz w:val="28"/>
        </w:rPr>
        <w:t>
      56. Құбыр көлігінің инфрақұрылымын одан әрі дамыту үшін 2030 және 2040 жылдарға қарай мыналар ұсынылады:</w:t>
      </w:r>
    </w:p>
    <w:bookmarkEnd w:id="1417"/>
    <w:bookmarkStart w:name="z1426" w:id="1418"/>
    <w:p>
      <w:pPr>
        <w:spacing w:after="0"/>
        <w:ind w:left="0"/>
        <w:jc w:val="both"/>
      </w:pPr>
      <w:r>
        <w:rPr>
          <w:rFonts w:ascii="Times New Roman"/>
          <w:b w:val="false"/>
          <w:i w:val="false"/>
          <w:color w:val="000000"/>
          <w:sz w:val="28"/>
        </w:rPr>
        <w:t>
      1) Шымкент агломерациясы учаскелерінде магистральдық мұнай құбырларын құбырішілік диагностикалау бойынша жұмыстар жүргізу;</w:t>
      </w:r>
    </w:p>
    <w:bookmarkEnd w:id="1418"/>
    <w:bookmarkStart w:name="z1427" w:id="1419"/>
    <w:p>
      <w:pPr>
        <w:spacing w:after="0"/>
        <w:ind w:left="0"/>
        <w:jc w:val="both"/>
      </w:pPr>
      <w:r>
        <w:rPr>
          <w:rFonts w:ascii="Times New Roman"/>
          <w:b w:val="false"/>
          <w:i w:val="false"/>
          <w:color w:val="000000"/>
          <w:sz w:val="28"/>
        </w:rPr>
        <w:t>
      2) мұнайды тасымалдау және транзиттеу көлемін ұлғайту мақсатында инновациялық технологияларды пайдалана отырып, магистральдық мұнай құбырларын үлкен диаметрге кезең кезеңімен ауыстыру;</w:t>
      </w:r>
    </w:p>
    <w:bookmarkEnd w:id="1419"/>
    <w:bookmarkStart w:name="z1428" w:id="1420"/>
    <w:p>
      <w:pPr>
        <w:spacing w:after="0"/>
        <w:ind w:left="0"/>
        <w:jc w:val="both"/>
      </w:pPr>
      <w:r>
        <w:rPr>
          <w:rFonts w:ascii="Times New Roman"/>
          <w:b w:val="false"/>
          <w:i w:val="false"/>
          <w:color w:val="000000"/>
          <w:sz w:val="28"/>
        </w:rPr>
        <w:t>
      3) көмірсутек шикізатын (мұнай/газ) терең өңдеу өнімдерінің экспортына және қосылған құны жоғары өнім шығаруға көшу;</w:t>
      </w:r>
    </w:p>
    <w:bookmarkEnd w:id="1420"/>
    <w:bookmarkStart w:name="z1429" w:id="1421"/>
    <w:p>
      <w:pPr>
        <w:spacing w:after="0"/>
        <w:ind w:left="0"/>
        <w:jc w:val="both"/>
      </w:pPr>
      <w:r>
        <w:rPr>
          <w:rFonts w:ascii="Times New Roman"/>
          <w:b w:val="false"/>
          <w:i w:val="false"/>
          <w:color w:val="000000"/>
          <w:sz w:val="28"/>
        </w:rPr>
        <w:t>
      4) оңтүстік және орталық өңірлердің экспорттық әлеуетін қолдау және тұрақты газбен қамтамасыз ету үшін "Бейнеу – Бозой – Шымкент" магистральдық газ құбырының екінші және үшінші желісін салу.</w:t>
      </w:r>
    </w:p>
    <w:bookmarkEnd w:id="1421"/>
    <w:bookmarkStart w:name="z1430" w:id="1422"/>
    <w:p>
      <w:pPr>
        <w:spacing w:after="0"/>
        <w:ind w:left="0"/>
        <w:jc w:val="both"/>
      </w:pPr>
      <w:r>
        <w:rPr>
          <w:rFonts w:ascii="Times New Roman"/>
          <w:b w:val="false"/>
          <w:i w:val="false"/>
          <w:color w:val="000000"/>
          <w:sz w:val="28"/>
        </w:rPr>
        <w:t>
      "Ташкент – Бішкек – Алматы Бұхара газды ауданы", "Бейнеу – Бозой – Шымкент" магистральдық газ құбырлары елдің оңтүстік бөлігін қамтамасыз етеді және ең жоғары өткізу қабілеті режимінде пайдаланылады.</w:t>
      </w:r>
    </w:p>
    <w:bookmarkEnd w:id="1422"/>
    <w:bookmarkStart w:name="z1431" w:id="1423"/>
    <w:p>
      <w:pPr>
        <w:spacing w:after="0"/>
        <w:ind w:left="0"/>
        <w:jc w:val="both"/>
      </w:pPr>
      <w:r>
        <w:rPr>
          <w:rFonts w:ascii="Times New Roman"/>
          <w:b w:val="false"/>
          <w:i w:val="false"/>
          <w:color w:val="000000"/>
          <w:sz w:val="28"/>
        </w:rPr>
        <w:t xml:space="preserve">
      2019 жылғы 27 желтоқсанда ұзындығы 1 061,3 километр болатын "Бейнеу – Бозой – Шымкент" магистральдық газ құбырына қосылу жолымен "Қызылорда – Теміртау – Қарағанды – Астана" бағыты бойынша "Сарыарқа" магистральдық газ құбырының құрылысы аяқталып, пайдалануға берілді, бұл елорданы, елдің орталық және солтүстік өңірлерінің бір бөлігін экологиялық таза отын түрімен қамтамасыз етуге мүмкіндік берді. </w:t>
      </w:r>
    </w:p>
    <w:bookmarkEnd w:id="1423"/>
    <w:bookmarkStart w:name="z1432" w:id="1424"/>
    <w:p>
      <w:pPr>
        <w:spacing w:after="0"/>
        <w:ind w:left="0"/>
        <w:jc w:val="both"/>
      </w:pPr>
      <w:r>
        <w:rPr>
          <w:rFonts w:ascii="Times New Roman"/>
          <w:b w:val="false"/>
          <w:i w:val="false"/>
          <w:color w:val="000000"/>
          <w:sz w:val="28"/>
        </w:rPr>
        <w:t xml:space="preserve">
      57. Көлік-логистикалық орталықтардың маңызды міндеттерінің бірі транзиттік жүк ағынын өңдеу болып табылады. Қолданыстағы көлік-логистикалық орталықтар Түркістан облысында орналасқан, "Кедентранссервис" АҚ жүк терминалдары Шымкент қаласында орналасқан. </w:t>
      </w:r>
    </w:p>
    <w:bookmarkEnd w:id="1424"/>
    <w:bookmarkStart w:name="z1433" w:id="1425"/>
    <w:p>
      <w:pPr>
        <w:spacing w:after="0"/>
        <w:ind w:left="0"/>
        <w:jc w:val="both"/>
      </w:pPr>
      <w:r>
        <w:rPr>
          <w:rFonts w:ascii="Times New Roman"/>
          <w:b w:val="false"/>
          <w:i w:val="false"/>
          <w:color w:val="000000"/>
          <w:sz w:val="28"/>
        </w:rPr>
        <w:t>
      2018 жылы "Continental Logistics Shymkent" ЖШС компаниясы Шымкент қаласында "А" класты көлік-логистикалық орталығын (КЛО) ресми түрде пайдалануға берді.</w:t>
      </w:r>
    </w:p>
    <w:bookmarkEnd w:id="1425"/>
    <w:bookmarkStart w:name="z1434" w:id="1426"/>
    <w:p>
      <w:pPr>
        <w:spacing w:after="0"/>
        <w:ind w:left="0"/>
        <w:jc w:val="both"/>
      </w:pPr>
      <w:r>
        <w:rPr>
          <w:rFonts w:ascii="Times New Roman"/>
          <w:b w:val="false"/>
          <w:i w:val="false"/>
          <w:color w:val="000000"/>
          <w:sz w:val="28"/>
        </w:rPr>
        <w:t>
      2017 жылғы желтоқсанда "Kazakhstan Logistics Group" ЖШС компаниясы Шымкент қаласында "В" класты көлік-логистикалық орталығын (КЛО) пайдалануға берді. Қазіргі уақытта орталықтың қуаты жылына 1 миллион тонна тауарды қабылдауға, сақтауға және жөнелтуге мүмкіндік береді. Мемлекет басшысының тапсырмасына сәйкес сауда-логистикалық орталықты кеңейту және қажетті инфрақұрылымдық жүйелерді орнату жалғасып жатыр.</w:t>
      </w:r>
    </w:p>
    <w:bookmarkEnd w:id="1426"/>
    <w:bookmarkStart w:name="z1435" w:id="1427"/>
    <w:p>
      <w:pPr>
        <w:spacing w:after="0"/>
        <w:ind w:left="0"/>
        <w:jc w:val="both"/>
      </w:pPr>
      <w:r>
        <w:rPr>
          <w:rFonts w:ascii="Times New Roman"/>
          <w:b w:val="false"/>
          <w:i w:val="false"/>
          <w:color w:val="000000"/>
          <w:sz w:val="28"/>
        </w:rPr>
        <w:t>
      Шымкент агломерациясының аумағында мыналар ұсынылады:</w:t>
      </w:r>
    </w:p>
    <w:bookmarkEnd w:id="1427"/>
    <w:bookmarkStart w:name="z1436" w:id="1428"/>
    <w:p>
      <w:pPr>
        <w:spacing w:after="0"/>
        <w:ind w:left="0"/>
        <w:jc w:val="both"/>
      </w:pPr>
      <w:r>
        <w:rPr>
          <w:rFonts w:ascii="Times New Roman"/>
          <w:b w:val="false"/>
          <w:i w:val="false"/>
          <w:color w:val="000000"/>
          <w:sz w:val="28"/>
        </w:rPr>
        <w:t>
      2030 жылға қарай: 5 КЛО салу: Арыста – 1, Шымкентте – 4;</w:t>
      </w:r>
    </w:p>
    <w:bookmarkEnd w:id="1428"/>
    <w:bookmarkStart w:name="z1437" w:id="1429"/>
    <w:p>
      <w:pPr>
        <w:spacing w:after="0"/>
        <w:ind w:left="0"/>
        <w:jc w:val="both"/>
      </w:pPr>
      <w:r>
        <w:rPr>
          <w:rFonts w:ascii="Times New Roman"/>
          <w:b w:val="false"/>
          <w:i w:val="false"/>
          <w:color w:val="000000"/>
          <w:sz w:val="28"/>
        </w:rPr>
        <w:t xml:space="preserve">
      2040 жылға қарай: 2 КЛО салу: Сарыағаш ауданында – 2 бірлік – Сарыағаш қаласында – 1, Дарбаза елді мекенінде - 1, Сарыағаш қаласынан 36 километрде; </w:t>
      </w:r>
    </w:p>
    <w:bookmarkEnd w:id="1429"/>
    <w:bookmarkStart w:name="z1438" w:id="1430"/>
    <w:p>
      <w:pPr>
        <w:spacing w:after="0"/>
        <w:ind w:left="0"/>
        <w:jc w:val="both"/>
      </w:pPr>
      <w:r>
        <w:rPr>
          <w:rFonts w:ascii="Times New Roman"/>
          <w:b w:val="false"/>
          <w:i w:val="false"/>
          <w:color w:val="000000"/>
          <w:sz w:val="28"/>
        </w:rPr>
        <w:t xml:space="preserve">
      2050 жылға қарай: 2 КЛО салу: Түлкібас ауданының Шақпақ ауылдық округінде – 1, Сайрам ауданының Көлкент ауылдық округінің Қайнарбұлақ ауылында. </w:t>
      </w:r>
    </w:p>
    <w:bookmarkEnd w:id="1430"/>
    <w:bookmarkStart w:name="z1439" w:id="1431"/>
    <w:p>
      <w:pPr>
        <w:spacing w:after="0"/>
        <w:ind w:left="0"/>
        <w:jc w:val="both"/>
      </w:pPr>
      <w:r>
        <w:rPr>
          <w:rFonts w:ascii="Times New Roman"/>
          <w:b w:val="false"/>
          <w:i w:val="false"/>
          <w:color w:val="000000"/>
          <w:sz w:val="28"/>
        </w:rPr>
        <w:t>
      Сауда-логистикалық аймақты кеңейту есебінен Шымкент қаласында Қазақстан Республикасының бүкіл оңтүстік өңірін қамтитын өңірлік хаб құруға тамаша мүмкіндік бар. Сондай-ақ, "Continental Logistics Shymkent" көлік-логистикалық орталығының базасында көтерме-тарату орталығының құрылысы жоспарланып отыр.</w:t>
      </w:r>
    </w:p>
    <w:bookmarkEnd w:id="1431"/>
    <w:bookmarkStart w:name="z1440" w:id="1432"/>
    <w:p>
      <w:pPr>
        <w:spacing w:after="0"/>
        <w:ind w:left="0"/>
        <w:jc w:val="both"/>
      </w:pPr>
      <w:r>
        <w:rPr>
          <w:rFonts w:ascii="Times New Roman"/>
          <w:b w:val="false"/>
          <w:i w:val="false"/>
          <w:color w:val="000000"/>
          <w:sz w:val="28"/>
        </w:rPr>
        <w:t>
      2030 жылдың аралық мерзіміне қарай: Қайнар тұрғын алабы ауданында "Бозарық", "Жұлдыз", "Стандарт" индустриялық аймақтарда КЛО салу ұсынылады.</w:t>
      </w:r>
    </w:p>
    <w:bookmarkEnd w:id="1432"/>
    <w:bookmarkStart w:name="z1441" w:id="1433"/>
    <w:p>
      <w:pPr>
        <w:spacing w:after="0"/>
        <w:ind w:left="0"/>
        <w:jc w:val="both"/>
      </w:pPr>
      <w:r>
        <w:rPr>
          <w:rFonts w:ascii="Times New Roman"/>
          <w:b w:val="false"/>
          <w:i w:val="false"/>
          <w:color w:val="000000"/>
          <w:sz w:val="28"/>
        </w:rPr>
        <w:t>
      Перспективада ауыл шаруашылығы Арыс қаласы экономикасының негізгі бағыттарының бірі болып қала береді. Арыс қаласының ауыл шаруашылығын перспективалы дамытудың мақсаты бәсекеге қабілетті агроөнеркәсіптік кешенді қалыптастыру болады.</w:t>
      </w:r>
    </w:p>
    <w:bookmarkEnd w:id="1433"/>
    <w:bookmarkStart w:name="z1442" w:id="1434"/>
    <w:p>
      <w:pPr>
        <w:spacing w:after="0"/>
        <w:ind w:left="0"/>
        <w:jc w:val="both"/>
      </w:pPr>
      <w:r>
        <w:rPr>
          <w:rFonts w:ascii="Times New Roman"/>
          <w:b w:val="false"/>
          <w:i w:val="false"/>
          <w:color w:val="000000"/>
          <w:sz w:val="28"/>
        </w:rPr>
        <w:t>
      Ауыл шаруашылығы Түлкібас, Сарыағаш, Сайрам аудандары экономикасының негізгі бағыты болып табылады, онда ауыл шаруашылығы өнімдерін сақтау үшін КЛО құрылысы ұсынылады.</w:t>
      </w:r>
    </w:p>
    <w:bookmarkEnd w:id="1434"/>
    <w:bookmarkStart w:name="z1443" w:id="1435"/>
    <w:p>
      <w:pPr>
        <w:spacing w:after="0"/>
        <w:ind w:left="0"/>
        <w:jc w:val="both"/>
      </w:pPr>
      <w:r>
        <w:rPr>
          <w:rFonts w:ascii="Times New Roman"/>
          <w:b w:val="false"/>
          <w:i w:val="false"/>
          <w:color w:val="000000"/>
          <w:sz w:val="28"/>
        </w:rPr>
        <w:t>
      Сондай-ақ, Өзбекстан Республикасымен сауданы ұлғайту үшін Сарыағаш қаласынан 36 шақырым жерде орналасқан Дарбаза елді мекенінде "Сарыағаш" КЛО салу ұсынылады. Осылайша, көлік-логистикалық орталықтардың маңызды міндеттерінің бірі транзиттік жүк ағынын өңдеу болып табылады. Көлік-логистикалық орталықтар бірыңғай технологиялық және ақпараттық процесті ұйымдастыру негізінде тауар қозғалысының ұтымды схемаларын іске асырады, өнім берушілер мен тұтынушылардың қызметін біріктіреді, коммуникациялық дәліздер мен тораптық көлік-логистикалық жүйелерді нығайтады.</w:t>
      </w:r>
    </w:p>
    <w:bookmarkEnd w:id="1435"/>
    <w:bookmarkStart w:name="z1444" w:id="1436"/>
    <w:p>
      <w:pPr>
        <w:spacing w:after="0"/>
        <w:ind w:left="0"/>
        <w:jc w:val="left"/>
      </w:pPr>
      <w:r>
        <w:rPr>
          <w:rFonts w:ascii="Times New Roman"/>
          <w:b/>
          <w:i w:val="false"/>
          <w:color w:val="000000"/>
        </w:rPr>
        <w:t xml:space="preserve"> 5-параграф. Әлеуметтік инфрақұрылымды дамытудың негізгі бағыттары</w:t>
      </w:r>
    </w:p>
    <w:bookmarkEnd w:id="1436"/>
    <w:bookmarkStart w:name="z1445" w:id="1437"/>
    <w:p>
      <w:pPr>
        <w:spacing w:after="0"/>
        <w:ind w:left="0"/>
        <w:jc w:val="both"/>
      </w:pPr>
      <w:r>
        <w:rPr>
          <w:rFonts w:ascii="Times New Roman"/>
          <w:b w:val="false"/>
          <w:i w:val="false"/>
          <w:color w:val="000000"/>
          <w:sz w:val="28"/>
        </w:rPr>
        <w:t>
      58. Шымкент агломерациясы Қазақстан Республикасының Оңтүстік өңірінің аумағында орналасқан, онда географиялық орналасуы мен көлік инфрақұрылымын ескере отырып, өндірістік, еңбек және мәдени-тұрмыстық байланыстар жиынтығына негізделген экономикалық тұрғыдан тиімді әлеуметтік инфрақұрылым қалыптастырылған.</w:t>
      </w:r>
    </w:p>
    <w:bookmarkEnd w:id="1437"/>
    <w:bookmarkStart w:name="z1446" w:id="1438"/>
    <w:p>
      <w:pPr>
        <w:spacing w:after="0"/>
        <w:ind w:left="0"/>
        <w:jc w:val="both"/>
      </w:pPr>
      <w:r>
        <w:rPr>
          <w:rFonts w:ascii="Times New Roman"/>
          <w:b w:val="false"/>
          <w:i w:val="false"/>
          <w:color w:val="000000"/>
          <w:sz w:val="28"/>
        </w:rPr>
        <w:t xml:space="preserve">
      Экономикалық өсудің маңызды нүктесі болып табылатын Шымкент қаласында халыққа қызмет көрсетудің өңіраралық деңгейі қалыптасып жатыр. </w:t>
      </w:r>
    </w:p>
    <w:bookmarkEnd w:id="1438"/>
    <w:bookmarkStart w:name="z1447" w:id="1439"/>
    <w:p>
      <w:pPr>
        <w:spacing w:after="0"/>
        <w:ind w:left="0"/>
        <w:jc w:val="both"/>
      </w:pPr>
      <w:r>
        <w:rPr>
          <w:rFonts w:ascii="Times New Roman"/>
          <w:b w:val="false"/>
          <w:i w:val="false"/>
          <w:color w:val="000000"/>
          <w:sz w:val="28"/>
        </w:rPr>
        <w:t xml:space="preserve">
      Облыс орталықтарында өңірлік деңгей қалыптастырылып жатыр. </w:t>
      </w:r>
    </w:p>
    <w:bookmarkEnd w:id="1439"/>
    <w:bookmarkStart w:name="z1448" w:id="1440"/>
    <w:p>
      <w:pPr>
        <w:spacing w:after="0"/>
        <w:ind w:left="0"/>
        <w:jc w:val="both"/>
      </w:pPr>
      <w:r>
        <w:rPr>
          <w:rFonts w:ascii="Times New Roman"/>
          <w:b w:val="false"/>
          <w:i w:val="false"/>
          <w:color w:val="000000"/>
          <w:sz w:val="28"/>
        </w:rPr>
        <w:t>
      Халыққа қызмет көрсетудің ауданаралық деңгейі шағын қалаларда – Арыс, Леңгір, Сарыағашта құрылып жатыр. Өз кезегінде бұл қалалардың бір бөлігі аудандық деңгейді қалыптастырып жатыр.</w:t>
      </w:r>
    </w:p>
    <w:bookmarkEnd w:id="1440"/>
    <w:bookmarkStart w:name="z1449" w:id="1441"/>
    <w:p>
      <w:pPr>
        <w:spacing w:after="0"/>
        <w:ind w:left="0"/>
        <w:jc w:val="both"/>
      </w:pPr>
      <w:r>
        <w:rPr>
          <w:rFonts w:ascii="Times New Roman"/>
          <w:b w:val="false"/>
          <w:i w:val="false"/>
          <w:color w:val="000000"/>
          <w:sz w:val="28"/>
        </w:rPr>
        <w:t>
      Аудан орталығы мәртебесі берілген қалалар мен ауылдық елді мекендерде аудандық қызмет көрсету деңгейі белгіленген. Шымкент агломерациясының аумағында барлығы 13 аудан бар (оның ішінде 5 аудан Шымкент қаласында).</w:t>
      </w:r>
    </w:p>
    <w:bookmarkEnd w:id="1441"/>
    <w:bookmarkStart w:name="z1450" w:id="1442"/>
    <w:p>
      <w:pPr>
        <w:spacing w:after="0"/>
        <w:ind w:left="0"/>
        <w:jc w:val="both"/>
      </w:pPr>
      <w:r>
        <w:rPr>
          <w:rFonts w:ascii="Times New Roman"/>
          <w:b w:val="false"/>
          <w:i w:val="false"/>
          <w:color w:val="000000"/>
          <w:sz w:val="28"/>
        </w:rPr>
        <w:t xml:space="preserve">
      Елді мекендер топтарына қызмет көрсету функцияларын орындайтын ауылдық округтердің орталықтарында жергілікті деңгей қалыптасады (78 ауылдық округ). </w:t>
      </w:r>
    </w:p>
    <w:bookmarkEnd w:id="1442"/>
    <w:bookmarkStart w:name="z1451" w:id="1443"/>
    <w:p>
      <w:pPr>
        <w:spacing w:after="0"/>
        <w:ind w:left="0"/>
        <w:jc w:val="both"/>
      </w:pPr>
      <w:r>
        <w:rPr>
          <w:rFonts w:ascii="Times New Roman"/>
          <w:b w:val="false"/>
          <w:i w:val="false"/>
          <w:color w:val="000000"/>
          <w:sz w:val="28"/>
        </w:rPr>
        <w:t>
      Халыққа қызмет көрсетудің қоныстану деңгейі елді мекендерде қалыптасады. Шымкент агломерациясының әсер ету аймағында 355 ауылдық елді мекен бар.</w:t>
      </w:r>
    </w:p>
    <w:bookmarkEnd w:id="1443"/>
    <w:bookmarkStart w:name="z1452" w:id="1444"/>
    <w:p>
      <w:pPr>
        <w:spacing w:after="0"/>
        <w:ind w:left="0"/>
        <w:jc w:val="both"/>
      </w:pPr>
      <w:r>
        <w:rPr>
          <w:rFonts w:ascii="Times New Roman"/>
          <w:b w:val="false"/>
          <w:i w:val="false"/>
          <w:color w:val="000000"/>
          <w:sz w:val="28"/>
        </w:rPr>
        <w:t>
      Шымкент агломерациясының жоғары демографиялық әлеуеті бар. Шымкент агломерациясының аумағында елдегі балалардың 13,7%-ы немесе 800 мыңға жуық адам тұрады. Халық құрылымындағы балалардың үлесі 37% құрады, бұл орташа елдік көрсеткіштен жоғары (ел бойынша орташа 31%). Өңірдегі балалар санының өсуі білім беру объектілерінің тапшылығы проблемаларының алдын алу және білім беру саласындағы қазіргі проблемаларды шешу бойынша уақтылы іс-қимылдарды талап етеді.</w:t>
      </w:r>
    </w:p>
    <w:bookmarkEnd w:id="1444"/>
    <w:bookmarkStart w:name="z1453" w:id="1445"/>
    <w:p>
      <w:pPr>
        <w:spacing w:after="0"/>
        <w:ind w:left="0"/>
        <w:jc w:val="both"/>
      </w:pPr>
      <w:r>
        <w:rPr>
          <w:rFonts w:ascii="Times New Roman"/>
          <w:b w:val="false"/>
          <w:i w:val="false"/>
          <w:color w:val="000000"/>
          <w:sz w:val="28"/>
        </w:rPr>
        <w:t xml:space="preserve">
      Әлеуметтік инфрақұрылым объектілерін перспективалық дамыту "Қала құрылысы. Қалалық және ауылдық елді мекендерді жоспарлау және салу" ҚР ҚЖ 3.01-101-2013 сәйкес нормативтік қажеттілікті есептеу арқылы ұсынылған. </w:t>
      </w:r>
    </w:p>
    <w:bookmarkEnd w:id="1445"/>
    <w:bookmarkStart w:name="z1454" w:id="1446"/>
    <w:p>
      <w:pPr>
        <w:spacing w:after="0"/>
        <w:ind w:left="0"/>
        <w:jc w:val="both"/>
      </w:pPr>
      <w:r>
        <w:rPr>
          <w:rFonts w:ascii="Times New Roman"/>
          <w:b w:val="false"/>
          <w:i w:val="false"/>
          <w:color w:val="000000"/>
          <w:sz w:val="28"/>
        </w:rPr>
        <w:t xml:space="preserve">
      59. Халықтың күнделікті қажеттіліктерін қанағаттандыру әлеуметтік инфрақұрылым элементтерінің болуының немесе болмауының басты өлшемі болып табылады. </w:t>
      </w:r>
    </w:p>
    <w:bookmarkEnd w:id="1446"/>
    <w:bookmarkStart w:name="z1455" w:id="1447"/>
    <w:p>
      <w:pPr>
        <w:spacing w:after="0"/>
        <w:ind w:left="0"/>
        <w:jc w:val="both"/>
      </w:pPr>
      <w:r>
        <w:rPr>
          <w:rFonts w:ascii="Times New Roman"/>
          <w:b w:val="false"/>
          <w:i w:val="false"/>
          <w:color w:val="000000"/>
          <w:sz w:val="28"/>
        </w:rPr>
        <w:t>
      Шымкент агломерациясында 2023-2024 оқу жылының басында 1 289 мектепке дейінгі ұйым жұмыс істеді және оларда 147 мың бала тәрбиеленді. Өңірдегі мектепке дейінгі білім берудің қазіргі жағдайы мектепке дейінгі білім беру ұйымдары объектілерінің айтарлықтай өсуімен сипатталады. Мектепке дейінгі ұйымдар санының көбеюі негізінен жеке балабақшаларды салу және ашу есебінен болды. Талданған кезеңде өңірде жекеменшік балабақшалар санының 1,6 есеге артқаны байқалады, ал мектепке дейінгі ұйымдардағы балалар саны 15,3%-ға өсті.</w:t>
      </w:r>
    </w:p>
    <w:bookmarkEnd w:id="1447"/>
    <w:bookmarkStart w:name="z1456" w:id="1448"/>
    <w:p>
      <w:pPr>
        <w:spacing w:after="0"/>
        <w:ind w:left="0"/>
        <w:jc w:val="both"/>
      </w:pPr>
      <w:r>
        <w:rPr>
          <w:rFonts w:ascii="Times New Roman"/>
          <w:b w:val="false"/>
          <w:i w:val="false"/>
          <w:color w:val="000000"/>
          <w:sz w:val="28"/>
        </w:rPr>
        <w:t>
      Шымкент агломерациясында 2016 жылдан 2020 жылға дейін 7 676 бірлік оқушы орнын құрайтын 57 мектепке дейінгі ұйым, ал 2021 жылы – 1 030 бірлік, ал 2022 жылы – 1 088 бірлік, ал 2023 жылы – 977 бірлік оқушы орны пайдалануға берілді.</w:t>
      </w:r>
    </w:p>
    <w:bookmarkEnd w:id="1448"/>
    <w:bookmarkStart w:name="z1457" w:id="1449"/>
    <w:p>
      <w:pPr>
        <w:spacing w:after="0"/>
        <w:ind w:left="0"/>
        <w:jc w:val="both"/>
      </w:pPr>
      <w:r>
        <w:rPr>
          <w:rFonts w:ascii="Times New Roman"/>
          <w:b w:val="false"/>
          <w:i w:val="false"/>
          <w:color w:val="000000"/>
          <w:sz w:val="28"/>
        </w:rPr>
        <w:t>
      2025 жылға қарай 2 жастан бастап 6 жасқа дейінгі балаларды мектепке дейінгі тәрбиелеумен және оқытумен қамту 95%-ды, 3-жастан 6 жасқа дейін - 100 %-ды құрауы тиіс. 2023 жылы "Қазақстан Республикасында мектепке дейінгі, орта, техникалық және кәсіптік білім беруді дамытудың 2023 – 2029 жылдарға арналған тұжырымдамасы" Қазақстан Республикасы Үкіметінің 2023 жылғы 28 наурыздағы № 249 қаулысымен бекітілді, онда бірінші бағыт тең бастапқы мүмкіндіктер жасау болып табылады. Негізгі шаралар жекеменшік мектепке дейінгі ұйымдарда мемлекеттік білім беру тапсырысын орналастыру, қосымша алаңдарды, оның ішінде тұрғын үйлер мен басқа да үй-жайлардың бірінші қабаттарын пайдалану арқылы қолданыстағы желіні кеңейту есебінен жаңа орындар ашу болып табылады.</w:t>
      </w:r>
    </w:p>
    <w:bookmarkEnd w:id="1449"/>
    <w:bookmarkStart w:name="z1458" w:id="1450"/>
    <w:p>
      <w:pPr>
        <w:spacing w:after="0"/>
        <w:ind w:left="0"/>
        <w:jc w:val="both"/>
      </w:pPr>
      <w:r>
        <w:rPr>
          <w:rFonts w:ascii="Times New Roman"/>
          <w:b w:val="false"/>
          <w:i w:val="false"/>
          <w:color w:val="000000"/>
          <w:sz w:val="28"/>
        </w:rPr>
        <w:t>
      2030 жылға қарай мектепке дейінгі ұйымдарға деген нормативтік қажеттілік 162,1 мың орынды құрайды, ал орындар саны 18,6% - ға артып, 174,4 мың орынды құрайды, 2040 жылға қарай 18,1% - ға артып, 206,0 мың орынды құрайды, ал  2050 жылға қарай 19,8% - ға артып, 246,8 мың орынды құрайды.</w:t>
      </w:r>
    </w:p>
    <w:bookmarkEnd w:id="1450"/>
    <w:bookmarkStart w:name="z1459" w:id="1451"/>
    <w:p>
      <w:pPr>
        <w:spacing w:after="0"/>
        <w:ind w:left="0"/>
        <w:jc w:val="both"/>
      </w:pPr>
      <w:r>
        <w:rPr>
          <w:rFonts w:ascii="Times New Roman"/>
          <w:b w:val="false"/>
          <w:i w:val="false"/>
          <w:color w:val="000000"/>
          <w:sz w:val="28"/>
        </w:rPr>
        <w:t>
      Болжамды кезеңде Шымкент агломерациясының мектепке дейінгі білім беруінде 101,6 мың орын енгізіледі деп күтілуде.</w:t>
      </w:r>
    </w:p>
    <w:bookmarkEnd w:id="1451"/>
    <w:bookmarkStart w:name="z1460" w:id="1452"/>
    <w:p>
      <w:pPr>
        <w:spacing w:after="0"/>
        <w:ind w:left="0"/>
        <w:jc w:val="both"/>
      </w:pPr>
      <w:r>
        <w:rPr>
          <w:rFonts w:ascii="Times New Roman"/>
          <w:b w:val="false"/>
          <w:i w:val="false"/>
          <w:color w:val="000000"/>
          <w:sz w:val="28"/>
        </w:rPr>
        <w:t>
      2030, 2040, 2050 жылдарға арналған әкімшілік аудандар бөлінісінде мектепке дейінгі ұйымдарды дамытудың негізгі көрсеткіштері осы өңіраралық схемаға 23-қосымшаға сәйкес келтірілген.</w:t>
      </w:r>
    </w:p>
    <w:bookmarkEnd w:id="1452"/>
    <w:bookmarkStart w:name="z1461" w:id="1453"/>
    <w:p>
      <w:pPr>
        <w:spacing w:after="0"/>
        <w:ind w:left="0"/>
        <w:jc w:val="both"/>
      </w:pPr>
      <w:r>
        <w:rPr>
          <w:rFonts w:ascii="Times New Roman"/>
          <w:b w:val="false"/>
          <w:i w:val="false"/>
          <w:color w:val="000000"/>
          <w:sz w:val="28"/>
        </w:rPr>
        <w:t>
      2023-2024 оқу жылының басында өңірде 473,7 мың оқушысы бар 659 күндізгі мемлекеттік жалпы білім беретін мектептер жұмыс істеді.</w:t>
      </w:r>
    </w:p>
    <w:bookmarkEnd w:id="1453"/>
    <w:bookmarkStart w:name="z1462" w:id="1454"/>
    <w:p>
      <w:pPr>
        <w:spacing w:after="0"/>
        <w:ind w:left="0"/>
        <w:jc w:val="both"/>
      </w:pPr>
      <w:r>
        <w:rPr>
          <w:rFonts w:ascii="Times New Roman"/>
          <w:b w:val="false"/>
          <w:i w:val="false"/>
          <w:color w:val="000000"/>
          <w:sz w:val="28"/>
        </w:rPr>
        <w:t>
      Талданып отырған кезеңде өңірде күндізгі мемлекеттік жалпы білім беретін мектептердің саны 1,9% - ға өсті. Бұл ретте оқушылар саны 14,4% - ға немесе 59,5 мың адамға артты. Жаңа мектептердің ашылуы, оқушы орындарының өсуі ондағы оқушылар санының өсу қарқынына ілесе алмайды.</w:t>
      </w:r>
    </w:p>
    <w:bookmarkEnd w:id="1454"/>
    <w:bookmarkStart w:name="z1463" w:id="1455"/>
    <w:p>
      <w:pPr>
        <w:spacing w:after="0"/>
        <w:ind w:left="0"/>
        <w:jc w:val="both"/>
      </w:pPr>
      <w:r>
        <w:rPr>
          <w:rFonts w:ascii="Times New Roman"/>
          <w:b w:val="false"/>
          <w:i w:val="false"/>
          <w:color w:val="000000"/>
          <w:sz w:val="28"/>
        </w:rPr>
        <w:t>
      Шымкент агломерациясындағы жалпы білім беретін мектептердің ең көп оқушы орнын агломерацияның өзегі - Шымкент қаласында (88,9 мың орын), Түркістан облысында (64,5 мың орын) енгізу қажет. Агломерацияның өзегі-Шымкент қаласында халық санының салыстырмалы түрде жоғары өсуі және оқушы орындарының тапшылығы байқалады.</w:t>
      </w:r>
    </w:p>
    <w:bookmarkEnd w:id="1455"/>
    <w:bookmarkStart w:name="z1464" w:id="1456"/>
    <w:p>
      <w:pPr>
        <w:spacing w:after="0"/>
        <w:ind w:left="0"/>
        <w:jc w:val="both"/>
      </w:pPr>
      <w:r>
        <w:rPr>
          <w:rFonts w:ascii="Times New Roman"/>
          <w:b w:val="false"/>
          <w:i w:val="false"/>
          <w:color w:val="000000"/>
          <w:sz w:val="28"/>
        </w:rPr>
        <w:t>
      Шымкент агломерациясының жалпы білім беретін мектептерінің қажеттілігін аралық, есептік және болжамды жобалау мерзімдеріне есептеу "Қала құрылысы. Қалалық және ауылдық елді мекендерді жоспарлау және салу" ҚР ҚЖ 3.01-101-2013 нормаларына сәйкес жалпы білім беретін мектептердің оқушыларын бір ауысымда оқытуын көздейді.</w:t>
      </w:r>
    </w:p>
    <w:bookmarkEnd w:id="1456"/>
    <w:bookmarkStart w:name="z1465" w:id="1457"/>
    <w:p>
      <w:pPr>
        <w:spacing w:after="0"/>
        <w:ind w:left="0"/>
        <w:jc w:val="both"/>
      </w:pPr>
      <w:r>
        <w:rPr>
          <w:rFonts w:ascii="Times New Roman"/>
          <w:b w:val="false"/>
          <w:i w:val="false"/>
          <w:color w:val="000000"/>
          <w:sz w:val="28"/>
        </w:rPr>
        <w:t>
      2030 жылға қарай жобада жалпы білім беретін мектептердің оқушы орындарын 2,1 есеге ұлғайту көзделген және 684,4 мың орынды құрайды, 2040 жылға қарай 2030 жылмен салыстырғанда тағы 21,1% - ға ұлғаяды және 832,1 мың орынды құрайды. Жобада болжамды мерзімге (2050 жылға) жалпы білім беретін мектептердің оқушы орындарын 2040 жылмен салыстырғанда тағы 22,2%-ға ұлғайту көзделген, ал болжамды мерзімнің соңында жалпы білім беретін мектептердің оқушы орындарының саны 1 016,7 мың орынды құрайды.</w:t>
      </w:r>
    </w:p>
    <w:bookmarkEnd w:id="1457"/>
    <w:bookmarkStart w:name="z1466" w:id="1458"/>
    <w:p>
      <w:pPr>
        <w:spacing w:after="0"/>
        <w:ind w:left="0"/>
        <w:jc w:val="both"/>
      </w:pPr>
      <w:r>
        <w:rPr>
          <w:rFonts w:ascii="Times New Roman"/>
          <w:b w:val="false"/>
          <w:i w:val="false"/>
          <w:color w:val="000000"/>
          <w:sz w:val="28"/>
        </w:rPr>
        <w:t>
      2023-2025 жылдарға арналған "Жайлы мектеп" Қазақстан Республикасы Үкіметінің 2022 жылғы 30 қарашадағы № 963 қаулысымен бекітілген білім беру саласындағы пилоттық ұлттық жобасы шеңберінде агломерацияның өзегі - Шымкент қаласында 2026 жылға дейін 17,3 мың оқушы орнына 12 мектеп, ал Түркістан облысында 22,9 мың оқушы орнына 29 мектеп салынатын болады. 2022-2023 жылдары Шымкент агломерациясында 27,8 мың орындық 42 мектеп пайдалануға берілді.</w:t>
      </w:r>
    </w:p>
    <w:bookmarkEnd w:id="1458"/>
    <w:bookmarkStart w:name="z1467" w:id="1459"/>
    <w:p>
      <w:pPr>
        <w:spacing w:after="0"/>
        <w:ind w:left="0"/>
        <w:jc w:val="both"/>
      </w:pPr>
      <w:r>
        <w:rPr>
          <w:rFonts w:ascii="Times New Roman"/>
          <w:b w:val="false"/>
          <w:i w:val="false"/>
          <w:color w:val="000000"/>
          <w:sz w:val="28"/>
        </w:rPr>
        <w:t>
      Әкімшілік аудандар бөлінісінде жалпы білім беретін мектептерді дамытудың 2030, 2040, 2050 жылдарға арналған негізгі көрсеткіштері осы өңіраралық схемаға 24-қосымшаға сәйкес келтірілген.</w:t>
      </w:r>
    </w:p>
    <w:bookmarkEnd w:id="1459"/>
    <w:bookmarkStart w:name="z1468" w:id="1460"/>
    <w:p>
      <w:pPr>
        <w:spacing w:after="0"/>
        <w:ind w:left="0"/>
        <w:jc w:val="both"/>
      </w:pPr>
      <w:r>
        <w:rPr>
          <w:rFonts w:ascii="Times New Roman"/>
          <w:b w:val="false"/>
          <w:i w:val="false"/>
          <w:color w:val="000000"/>
          <w:sz w:val="28"/>
        </w:rPr>
        <w:t>
      60. Шымкент агломерациясындағы медициналық ұйымдардың желісінде 2022 жылы 27 аурухана, 6,3 мың төсек қоры бар стационарлар және жоспарлы қуаты бір ауысымда 14,1 мың адам болатын 415 амбулаториялық-емханалық ұйымдар болды.</w:t>
      </w:r>
    </w:p>
    <w:bookmarkEnd w:id="1460"/>
    <w:bookmarkStart w:name="z1469" w:id="1461"/>
    <w:p>
      <w:pPr>
        <w:spacing w:after="0"/>
        <w:ind w:left="0"/>
        <w:jc w:val="both"/>
      </w:pPr>
      <w:r>
        <w:rPr>
          <w:rFonts w:ascii="Times New Roman"/>
          <w:b w:val="false"/>
          <w:i w:val="false"/>
          <w:color w:val="000000"/>
          <w:sz w:val="28"/>
        </w:rPr>
        <w:t>
      Стационарлық көмек көрсететін медициналық ұйымдарда 10 000 адамға шаққанда халықтың төсек-орынмен қамтамасыз етілуі 28,6 төсек-орынды, 10 000 адамға шаққанда халықтың амбулаториялық-емханалық ұйымдармен қамтамасыз етілуі – ауысымда 64,3 адамды құрады. 2022 жылы амбулаториялық-емханалық ұйымдардағы тапшылық бір ауысымда 30,4 мың адамды құрады. 2022-2023 жылдары Шымкент агломерациясында ауысымына 831 келушіге арналған 16 дәрігерлік амбулатория пайдалануға берілді.</w:t>
      </w:r>
    </w:p>
    <w:bookmarkEnd w:id="1461"/>
    <w:bookmarkStart w:name="z1470" w:id="1462"/>
    <w:p>
      <w:pPr>
        <w:spacing w:after="0"/>
        <w:ind w:left="0"/>
        <w:jc w:val="both"/>
      </w:pPr>
      <w:r>
        <w:rPr>
          <w:rFonts w:ascii="Times New Roman"/>
          <w:b w:val="false"/>
          <w:i w:val="false"/>
          <w:color w:val="000000"/>
          <w:sz w:val="28"/>
        </w:rPr>
        <w:t>
      Шымкент агломерациясындағы Денсаулық сақтау ұйымдары желісінің перспективалық дамуы барлық аудандар мен қалаларда нормативтік деңгейдегі жетістіктермен сипатталады.</w:t>
      </w:r>
    </w:p>
    <w:bookmarkEnd w:id="1462"/>
    <w:bookmarkStart w:name="z1471" w:id="1463"/>
    <w:p>
      <w:pPr>
        <w:spacing w:after="0"/>
        <w:ind w:left="0"/>
        <w:jc w:val="both"/>
      </w:pPr>
      <w:r>
        <w:rPr>
          <w:rFonts w:ascii="Times New Roman"/>
          <w:b w:val="false"/>
          <w:i w:val="false"/>
          <w:color w:val="000000"/>
          <w:sz w:val="28"/>
        </w:rPr>
        <w:t>
      Шымкент агломерациясында 2030 жылға қарай төсек-орынға нормативтік қажеттілік 13,2 мың бірлікті құрайды, жобада аралық жобалау мерзімінің соңына қарай (2030 жыл) төсек қорын 2,1 есеге ұлғайту көзделген және төсек саны 13,2 мың бірлікті құрайды. 2040 жылға қарай жобада өңірдің төсек қорын тағы 21,4% - ға ұлғайту көзделген және төсек саны 16,1 мың төсек-орнын құрайды. Болжамды мерзімге жобада өңірдің төсек қорын тағы 22,5%-ға ұлғайту көзделген және төсек саны 19,7 мың төсек құрайды. Кезең соңында халықтың төсектермен қамтамасыз етілуі 10 мың адамға шаққанда 50 төсек деңгейінде болады деп күтіледі.</w:t>
      </w:r>
    </w:p>
    <w:bookmarkEnd w:id="1463"/>
    <w:bookmarkStart w:name="z1472" w:id="1464"/>
    <w:p>
      <w:pPr>
        <w:spacing w:after="0"/>
        <w:ind w:left="0"/>
        <w:jc w:val="both"/>
      </w:pPr>
      <w:r>
        <w:rPr>
          <w:rFonts w:ascii="Times New Roman"/>
          <w:b w:val="false"/>
          <w:i w:val="false"/>
          <w:color w:val="000000"/>
          <w:sz w:val="28"/>
        </w:rPr>
        <w:t>
      Жалпы, барлық болжамды кезеңде Шымкент агломерациясында нормативтік қажеттілікке сәйкес 13,4 мың төсек енгізілетін болады.</w:t>
      </w:r>
    </w:p>
    <w:bookmarkEnd w:id="1464"/>
    <w:bookmarkStart w:name="z1473" w:id="1465"/>
    <w:p>
      <w:pPr>
        <w:spacing w:after="0"/>
        <w:ind w:left="0"/>
        <w:jc w:val="both"/>
      </w:pPr>
      <w:r>
        <w:rPr>
          <w:rFonts w:ascii="Times New Roman"/>
          <w:b w:val="false"/>
          <w:i w:val="false"/>
          <w:color w:val="000000"/>
          <w:sz w:val="28"/>
        </w:rPr>
        <w:t>
      Жобада жобалаудың аралық мерзімінің соңына қарай (2030 жыл) Шымкент агломерациясының амбулаториялық-емханалық ұйымдарында (АЕҰ) ауысымға келуді 3,8 есеге ұлғайту көзделген және көрсеткіш бір ауысымда 53,7 мың келуді құрайды, ал жобалаудың есептік мерзімінің соңына қарай (2040 жыл) өңірде көрсеткіш тағы 21,4 %-ға ұлғаяды және амбулаториялық-емханалық ұйымдарда ауысымда келушілер саны 65,2 мыңды құрайды. Жобада болжамды мерзімге (2050 жыл) ауысымға келуді тағы 22,5% - ға ұлғайту көзделген және ауысымға келу саны 79,9 мыңды құрайды. Кезең соңында халықтың АЕҰ-мен қамтамасыз етілуі 10 мың адамға шаққанда  ауысымда 203 келу деңгейінде күтілуде.</w:t>
      </w:r>
    </w:p>
    <w:bookmarkEnd w:id="1465"/>
    <w:bookmarkStart w:name="z1474" w:id="1466"/>
    <w:p>
      <w:pPr>
        <w:spacing w:after="0"/>
        <w:ind w:left="0"/>
        <w:jc w:val="both"/>
      </w:pPr>
      <w:r>
        <w:rPr>
          <w:rFonts w:ascii="Times New Roman"/>
          <w:b w:val="false"/>
          <w:i w:val="false"/>
          <w:color w:val="000000"/>
          <w:sz w:val="28"/>
        </w:rPr>
        <w:t>
      Шымкент агломерациясындағы барлық болжамды кезеңде амбулаториялық-емханалық ұйымдарда нормативтік деңгейге жету үшін ауысымына 65,8 мың адам келу еңгізілуі қажет. Шымкент агломерациясының қалалары мен аудандары бөлінісінде болжамды кезеңде (2023-2050 жылдары) амбулаториялық-емханалық ұйымдардың ауысымына келушілер санының жоғары өсуі (7 есе) Шымкент қаласында күтіледі.</w:t>
      </w:r>
    </w:p>
    <w:bookmarkEnd w:id="1466"/>
    <w:p>
      <w:pPr>
        <w:spacing w:after="0"/>
        <w:ind w:left="0"/>
        <w:jc w:val="both"/>
      </w:pPr>
      <w:bookmarkStart w:name="z1475" w:id="1467"/>
      <w:r>
        <w:rPr>
          <w:rFonts w:ascii="Times New Roman"/>
          <w:b w:val="false"/>
          <w:i w:val="false"/>
          <w:color w:val="000000"/>
          <w:sz w:val="28"/>
        </w:rPr>
        <w:t xml:space="preserve">
      2024 жылдың басында Шымкент агломерациясында жоспарлы қуаты 174 төсектік қарттар мен мүгедектігі бар адамдарға арналған стационарлық үлгідегі 2 медициналық-әлеуметтік мекеме, жоспарлы қуаты 398 төсектік психоневрологиялық аурулары бар 18 жастан асқан мүгедектерге арналған 2 медициналық-әлеуметтік мекеме, 206 төсектік жоспарлы қуаты бар психоневрологиялық патологиялармен мүгедектігі бар балаларға арналған </w:t>
      </w:r>
    </w:p>
    <w:bookmarkEnd w:id="1467"/>
    <w:p>
      <w:pPr>
        <w:spacing w:after="0"/>
        <w:ind w:left="0"/>
        <w:jc w:val="both"/>
      </w:pPr>
      <w:r>
        <w:rPr>
          <w:rFonts w:ascii="Times New Roman"/>
          <w:b w:val="false"/>
          <w:i w:val="false"/>
          <w:color w:val="000000"/>
          <w:sz w:val="28"/>
        </w:rPr>
        <w:t>1 медициналық-әлеуметтік мекеме, 53 төсектік жоспарлы қуаты бар тірек-қимыл аппараты бұзылған мүгедек балаларға арналған 1 медициналық-әлеуметтік мекеме жұмыс істейді.</w:t>
      </w:r>
    </w:p>
    <w:bookmarkStart w:name="z1476" w:id="1468"/>
    <w:p>
      <w:pPr>
        <w:spacing w:after="0"/>
        <w:ind w:left="0"/>
        <w:jc w:val="both"/>
      </w:pPr>
      <w:r>
        <w:rPr>
          <w:rFonts w:ascii="Times New Roman"/>
          <w:b w:val="false"/>
          <w:i w:val="false"/>
          <w:color w:val="000000"/>
          <w:sz w:val="28"/>
        </w:rPr>
        <w:t>
      Жобамен болжамды мерзімге жобалық қуаты 50 орыннан аспайтын шағын жинақталған интернат үйлерін салу және қуаты 10-нан 50 төсек-орынға дейінгі күндізгі болу бөлімшелері түрінде әлеуметтік қызмет көрсетудің баламалы нысандарын дамыту ұсынылады.</w:t>
      </w:r>
    </w:p>
    <w:bookmarkEnd w:id="1468"/>
    <w:bookmarkStart w:name="z1477" w:id="1469"/>
    <w:p>
      <w:pPr>
        <w:spacing w:after="0"/>
        <w:ind w:left="0"/>
        <w:jc w:val="both"/>
      </w:pPr>
      <w:r>
        <w:rPr>
          <w:rFonts w:ascii="Times New Roman"/>
          <w:b w:val="false"/>
          <w:i w:val="false"/>
          <w:color w:val="000000"/>
          <w:sz w:val="28"/>
        </w:rPr>
        <w:t>
      61. Өмір сапасы, ұлт денсаулығы, әлеуметтік тұрақтылық, елдің экономикалық дамуы, демографиялық жағдай халықтың тұрғын үймен қамтамасыз етілуіне байланысты.</w:t>
      </w:r>
    </w:p>
    <w:bookmarkEnd w:id="1469"/>
    <w:bookmarkStart w:name="z1478" w:id="1470"/>
    <w:p>
      <w:pPr>
        <w:spacing w:after="0"/>
        <w:ind w:left="0"/>
        <w:jc w:val="both"/>
      </w:pPr>
      <w:r>
        <w:rPr>
          <w:rFonts w:ascii="Times New Roman"/>
          <w:b w:val="false"/>
          <w:i w:val="false"/>
          <w:color w:val="000000"/>
          <w:sz w:val="28"/>
        </w:rPr>
        <w:t xml:space="preserve">
      Ең төменгі халықаралық стандарттар үй шаруашылығының әрбір мүшесінде оның мүшелерінің бірге тұруы үшін ортақ бөлмемен бірге жеке бөлменің (немесе үлкен үй шаруашылығына арналған екі бөлменің) болуын қамтамасыз етеді. Біріккен Ұлттар ұйымы ұсынған стандарт бойынша бір тұрғынға шаққандағы жалпы алаңның көлемі кемінде 30 шаршы метр болуы тиіс. </w:t>
      </w:r>
    </w:p>
    <w:bookmarkEnd w:id="1470"/>
    <w:bookmarkStart w:name="z1479" w:id="1471"/>
    <w:p>
      <w:pPr>
        <w:spacing w:after="0"/>
        <w:ind w:left="0"/>
        <w:jc w:val="both"/>
      </w:pPr>
      <w:r>
        <w:rPr>
          <w:rFonts w:ascii="Times New Roman"/>
          <w:b w:val="false"/>
          <w:i w:val="false"/>
          <w:color w:val="000000"/>
          <w:sz w:val="28"/>
        </w:rPr>
        <w:t>
      "Тұрғын үй қатынастары туралы" Заңға сәйкес мемлекеттік тұрғын үй қорынан алынған тұрғын үй немесе жеке тұрғын үй қорынан жергілікті атқарушы орган жалдаған тұрғын үй бір адамға кемінде он бес шаршы метр және он сегіз шаршы метрден аспайтын, бірақ кемінде бір бөлмелі пәтер немесе жатақхана бөлмесі мөлшерінде беріледі.</w:t>
      </w:r>
    </w:p>
    <w:bookmarkEnd w:id="1471"/>
    <w:bookmarkStart w:name="z1480" w:id="1472"/>
    <w:p>
      <w:pPr>
        <w:spacing w:after="0"/>
        <w:ind w:left="0"/>
        <w:jc w:val="both"/>
      </w:pPr>
      <w:r>
        <w:rPr>
          <w:rFonts w:ascii="Times New Roman"/>
          <w:b w:val="false"/>
          <w:i w:val="false"/>
          <w:color w:val="000000"/>
          <w:sz w:val="28"/>
        </w:rPr>
        <w:t xml:space="preserve">
      Жобада халықтың тұрғын үйге өсіп келе жатқан қажеттіліктерін қанағаттандыру үшін жаңа құрылыс, қолданыстағы тұрғын үй қорын реконструкциялау және күрделі жөндеу есебінен тұрғын үй қорының көлемін ұлғайту көзделеді. </w:t>
      </w:r>
    </w:p>
    <w:bookmarkEnd w:id="1472"/>
    <w:bookmarkStart w:name="z1481" w:id="1473"/>
    <w:p>
      <w:pPr>
        <w:spacing w:after="0"/>
        <w:ind w:left="0"/>
        <w:jc w:val="both"/>
      </w:pPr>
      <w:r>
        <w:rPr>
          <w:rFonts w:ascii="Times New Roman"/>
          <w:b w:val="false"/>
          <w:i w:val="false"/>
          <w:color w:val="000000"/>
          <w:sz w:val="28"/>
        </w:rPr>
        <w:t>
      Шымкент агломерациясының тұрғын үй қоры жоспарлы түрде өсіп жатыр. Талданып отырған кезеңде (2019-2023 жылдар) Шымкент агломерациясының құрамына кіретін қалалар мен аудандардың жалпы тұрғын үй қоры 12,9%-ға ұлғайып, 39,8 миллион шаршы метрді құрады.</w:t>
      </w:r>
    </w:p>
    <w:bookmarkEnd w:id="1473"/>
    <w:bookmarkStart w:name="z1482" w:id="1474"/>
    <w:p>
      <w:pPr>
        <w:spacing w:after="0"/>
        <w:ind w:left="0"/>
        <w:jc w:val="both"/>
      </w:pPr>
      <w:r>
        <w:rPr>
          <w:rFonts w:ascii="Times New Roman"/>
          <w:b w:val="false"/>
          <w:i w:val="false"/>
          <w:color w:val="000000"/>
          <w:sz w:val="28"/>
        </w:rPr>
        <w:t xml:space="preserve">
      Халықтың тұрғын үй жағдайларын жақсарту үшін жобамен тұрғын үй қорын 2030 жылдың соңына қарай 1,7 есеге ұлғайту, 2040 жылдың соңына қарай тағы 31,1%-ға ұлғайту ұсынылады, ал болжамды кезеңге (2050 жыл), нормативтік есептерге сәйкес, Шымкент агломерациясында тұрғын үй қорының көлемі 2040 жылмен салыстырғанда 36,1% - ға ұлғайып, 118,0 миллион шаршы метр тұрғын үйді құрайды. Халықты тұрғын үймен қамтамасыз ету 1 адамға шаққанда 30,0 шаршы метрге жетеді. Жалпы, болжамды кезеңде 84,9 миллион шаршы метр тұрғын үй салу қажет (осы өңіраралық схемаға 25-қосымшаға сәйкес). </w:t>
      </w:r>
    </w:p>
    <w:bookmarkEnd w:id="1474"/>
    <w:bookmarkStart w:name="z1483" w:id="1475"/>
    <w:p>
      <w:pPr>
        <w:spacing w:after="0"/>
        <w:ind w:left="0"/>
        <w:jc w:val="both"/>
      </w:pPr>
      <w:r>
        <w:rPr>
          <w:rFonts w:ascii="Times New Roman"/>
          <w:b w:val="false"/>
          <w:i w:val="false"/>
          <w:color w:val="000000"/>
          <w:sz w:val="28"/>
        </w:rPr>
        <w:t>
      62. Қазақстан Республикасы Стратегиялық жоспарлау және реформалар агенттігінің Ұлттық статистика бюросының деректері бойынша 2024 жылдың басында Шымкент агломерациясының аумағында: 1 877 орындық 6 театр; 3 345 орындық 11 кинотеатр; 27 864 орындық клуб үлгісіндегі 161 мекеме; 6 274 мың сақтау бірлігі бар 256 кітапхана жұмыс істеді.</w:t>
      </w:r>
    </w:p>
    <w:bookmarkEnd w:id="1475"/>
    <w:bookmarkStart w:name="z1484" w:id="1476"/>
    <w:p>
      <w:pPr>
        <w:spacing w:after="0"/>
        <w:ind w:left="0"/>
        <w:jc w:val="both"/>
      </w:pPr>
      <w:r>
        <w:rPr>
          <w:rFonts w:ascii="Times New Roman"/>
          <w:b w:val="false"/>
          <w:i w:val="false"/>
          <w:color w:val="000000"/>
          <w:sz w:val="28"/>
        </w:rPr>
        <w:t>
      Мәдениет мекемелерінің Шымкент агломерациясының аумағы бойынша біркелкі бөлінбеуі, олардың қалалық елді мекендерде шоғырлануы және ауылдық елді мекендерде жеткіліксіз болуы өңірдің барлық тұрғындарына, әсіресе ауылдық елді мекендерге мүмкіндік беру үшін мәдениет объектілерін салу қажеттілігін талап етеді.</w:t>
      </w:r>
    </w:p>
    <w:bookmarkEnd w:id="1476"/>
    <w:bookmarkStart w:name="z1485" w:id="1477"/>
    <w:p>
      <w:pPr>
        <w:spacing w:after="0"/>
        <w:ind w:left="0"/>
        <w:jc w:val="both"/>
      </w:pPr>
      <w:r>
        <w:rPr>
          <w:rFonts w:ascii="Times New Roman"/>
          <w:b w:val="false"/>
          <w:i w:val="false"/>
          <w:color w:val="000000"/>
          <w:sz w:val="28"/>
        </w:rPr>
        <w:t xml:space="preserve">
      Жобада басты міндеттердің бірі мәдениет саласындағы қызметтердің қолжетімділігі мен сапасын арттыру болып табылады және күтілетін әлеуметтік әсер мәдениет объектілеріне бару санын ұлғайту болып табылады. </w:t>
      </w:r>
    </w:p>
    <w:bookmarkEnd w:id="1477"/>
    <w:bookmarkStart w:name="z1486" w:id="1478"/>
    <w:p>
      <w:pPr>
        <w:spacing w:after="0"/>
        <w:ind w:left="0"/>
        <w:jc w:val="both"/>
      </w:pPr>
      <w:r>
        <w:rPr>
          <w:rFonts w:ascii="Times New Roman"/>
          <w:b w:val="false"/>
          <w:i w:val="false"/>
          <w:color w:val="000000"/>
          <w:sz w:val="28"/>
        </w:rPr>
        <w:t xml:space="preserve">
      Халықтың мәдениет объектілерімен қамтамасыз етілуінің барлық көрсеткіштері нормативтік деңгейге жетпейді. </w:t>
      </w:r>
    </w:p>
    <w:bookmarkEnd w:id="1478"/>
    <w:bookmarkStart w:name="z1487" w:id="1479"/>
    <w:p>
      <w:pPr>
        <w:spacing w:after="0"/>
        <w:ind w:left="0"/>
        <w:jc w:val="both"/>
      </w:pPr>
      <w:r>
        <w:rPr>
          <w:rFonts w:ascii="Times New Roman"/>
          <w:b w:val="false"/>
          <w:i w:val="false"/>
          <w:color w:val="000000"/>
          <w:sz w:val="28"/>
        </w:rPr>
        <w:t>
      Мәдениет мекемелерінің желісін дамытуды бір жағынан, дәстүрлі қызмет көрсету формаларынан жаңа форматтағы кәсіпорындарға - көпфункционалды мәдени қызмет көрсету объектілеріне, екінші жағынан - тұрғын аудандарда әртүрлі мақсаттағы шағын объектілерді қалыптастыру арқылы оның жүйесін құрылымдық қайта құру арқылы жүзеге асыру ұсынылады.</w:t>
      </w:r>
    </w:p>
    <w:bookmarkEnd w:id="1479"/>
    <w:bookmarkStart w:name="z1488" w:id="1480"/>
    <w:p>
      <w:pPr>
        <w:spacing w:after="0"/>
        <w:ind w:left="0"/>
        <w:jc w:val="both"/>
      </w:pPr>
      <w:r>
        <w:rPr>
          <w:rFonts w:ascii="Times New Roman"/>
          <w:b w:val="false"/>
          <w:i w:val="false"/>
          <w:color w:val="000000"/>
          <w:sz w:val="28"/>
        </w:rPr>
        <w:t>
      Шымкент агломерациясының мәдениет объектілерін іске қосу 2050 жылға қарай халықтың мәдениет объектілерінің барлық түрлерімен нормативтік қамтамасыз етілуіне қол жеткізе отырып, кезең-кезеңмен өту көзделген. Жобада 2050 жылы театрлардағы орындардың саны 12,1 мың орынды, кинотеатрлардағы орындардың саны 66,9 мың орынды, клуб үлгісіндегі мекемелердегі орындардың саны 390,3 мың орынды, кітапхана қорының саны 17,0 миллион томды құрайды деп көзделген.</w:t>
      </w:r>
    </w:p>
    <w:bookmarkEnd w:id="1480"/>
    <w:bookmarkStart w:name="z1489" w:id="1481"/>
    <w:p>
      <w:pPr>
        <w:spacing w:after="0"/>
        <w:ind w:left="0"/>
        <w:jc w:val="left"/>
      </w:pPr>
      <w:r>
        <w:rPr>
          <w:rFonts w:ascii="Times New Roman"/>
          <w:b/>
          <w:i w:val="false"/>
          <w:color w:val="000000"/>
        </w:rPr>
        <w:t xml:space="preserve"> 6-параграф. Рекреациялық инфрақұрылымды кешенді дамыту шаралары</w:t>
      </w:r>
    </w:p>
    <w:bookmarkEnd w:id="1481"/>
    <w:bookmarkStart w:name="z1490" w:id="1482"/>
    <w:p>
      <w:pPr>
        <w:spacing w:after="0"/>
        <w:ind w:left="0"/>
        <w:jc w:val="both"/>
      </w:pPr>
      <w:r>
        <w:rPr>
          <w:rFonts w:ascii="Times New Roman"/>
          <w:b w:val="false"/>
          <w:i w:val="false"/>
          <w:color w:val="000000"/>
          <w:sz w:val="28"/>
        </w:rPr>
        <w:t xml:space="preserve">
      63.Шымкент агломерациясының айтарлықтай табиғи және тарихи-мәдени әлеуеті бар, мәдени-танымдық, экологиялық туризмді және туристік-экскурсиялық қызметті дамыту үшін үлкен перспективалар ашады. Қолайлы табиғи жағдайлар, бальнеологиялық көздердің болуы, жұмсақ климат, температураның күрт өзгеруінің болмауы емдік-сауықтыру туризмін және спорттық-шытырман оқиғалы туризмнің жекелеген түрлерін ұйымдастыруға қолайлы. Агломерацияның шекаралық жағдайы, халықтық дәстүрлердің әртүрлілігі этнографиялық және оқиғалық туризмнің дамуына жағдай жасайды (осы Өңіраралық схемаға 26-қосымшаға сәйкес). </w:t>
      </w:r>
    </w:p>
    <w:bookmarkEnd w:id="1482"/>
    <w:bookmarkStart w:name="z1491" w:id="1483"/>
    <w:p>
      <w:pPr>
        <w:spacing w:after="0"/>
        <w:ind w:left="0"/>
        <w:jc w:val="both"/>
      </w:pPr>
      <w:r>
        <w:rPr>
          <w:rFonts w:ascii="Times New Roman"/>
          <w:b w:val="false"/>
          <w:i w:val="false"/>
          <w:color w:val="000000"/>
          <w:sz w:val="28"/>
        </w:rPr>
        <w:t>
      64. Ресми статистика деректеріне сәйкес, Шымкент агломерациясының аумағында орналастыру орындарының саны 2023 жылы 251 объектіні құрады (2019 жылмен салыстырғанда 22,4% өсті), онда 4 588 нөмір болды, бұл ретте біржолғы сыйымдылығы 11 080 төсек-орынды құрады. Агломерацияны орналастыру объектілерінің құрылымындағы 99,2% санаты жоқ объектілерге және басқа орналастыру орындарына жатқызылған.</w:t>
      </w:r>
    </w:p>
    <w:bookmarkEnd w:id="1483"/>
    <w:bookmarkStart w:name="z1492" w:id="1484"/>
    <w:p>
      <w:pPr>
        <w:spacing w:after="0"/>
        <w:ind w:left="0"/>
        <w:jc w:val="both"/>
      </w:pPr>
      <w:r>
        <w:rPr>
          <w:rFonts w:ascii="Times New Roman"/>
          <w:b w:val="false"/>
          <w:i w:val="false"/>
          <w:color w:val="000000"/>
          <w:sz w:val="28"/>
        </w:rPr>
        <w:t xml:space="preserve">
      65. Халықаралық стандарттарға сәйкес келетін объектілердің біразы агломерацияның тартымдылығына әсер етеді. Берілген санаттағы қонақ үйлер Шымкент қаласында шоғырланған (екі бес жұлдызды және бір төрт жұлдызды қонақ үй). </w:t>
      </w:r>
    </w:p>
    <w:bookmarkEnd w:id="1484"/>
    <w:bookmarkStart w:name="z1493" w:id="1485"/>
    <w:p>
      <w:pPr>
        <w:spacing w:after="0"/>
        <w:ind w:left="0"/>
        <w:jc w:val="both"/>
      </w:pPr>
      <w:r>
        <w:rPr>
          <w:rFonts w:ascii="Times New Roman"/>
          <w:b w:val="false"/>
          <w:i w:val="false"/>
          <w:color w:val="000000"/>
          <w:sz w:val="28"/>
        </w:rPr>
        <w:t>
      66. Агломерацияда орналастыру орындарымен қызмет көрсетілген келушілер саны 548 940 адамды құрады (2019 жылмен салыстырғанда 1,8 есе өсті), оның ішінде Шымкент қаласы бойынша - 449 098 адам немесе қызмет көрсетілген келушілердің жалпы санының 81,8%.</w:t>
      </w:r>
    </w:p>
    <w:bookmarkEnd w:id="1485"/>
    <w:bookmarkStart w:name="z1494" w:id="1486"/>
    <w:p>
      <w:pPr>
        <w:spacing w:after="0"/>
        <w:ind w:left="0"/>
        <w:jc w:val="both"/>
      </w:pPr>
      <w:r>
        <w:rPr>
          <w:rFonts w:ascii="Times New Roman"/>
          <w:b w:val="false"/>
          <w:i w:val="false"/>
          <w:color w:val="000000"/>
          <w:sz w:val="28"/>
        </w:rPr>
        <w:t>
      67. Орналастыру орындарында көрсетілген қызметтер көлемі 10 205,2 миллион теңгені құрады (2019 жылмен салыстырғанда 2,1 есе өсті). Агломерация бойынша көрсетілген қызметтер көлемінің негізгі үлесін Шымкент қаласы – 80,7%, одан кейін Төлеби (10,3%), Сарыағаш (4,0%), Сайрам (2,1%), Түлкібас (2,1%) аудандары ұсынады. 1%-дан азы Арыс қаласына, Бәйдібек және Қазығұрт аудандарына тиесілі.</w:t>
      </w:r>
    </w:p>
    <w:bookmarkEnd w:id="1486"/>
    <w:bookmarkStart w:name="z1495" w:id="1487"/>
    <w:p>
      <w:pPr>
        <w:spacing w:after="0"/>
        <w:ind w:left="0"/>
        <w:jc w:val="both"/>
      </w:pPr>
      <w:r>
        <w:rPr>
          <w:rFonts w:ascii="Times New Roman"/>
          <w:b w:val="false"/>
          <w:i w:val="false"/>
          <w:color w:val="000000"/>
          <w:sz w:val="28"/>
        </w:rPr>
        <w:t>
      68.  Агломерацияның туристік-рекреациялық инфрақұрылымын дамытудың оң аспектілеріне мыналар жатады:</w:t>
      </w:r>
    </w:p>
    <w:bookmarkEnd w:id="1487"/>
    <w:bookmarkStart w:name="z1496" w:id="1488"/>
    <w:p>
      <w:pPr>
        <w:spacing w:after="0"/>
        <w:ind w:left="0"/>
        <w:jc w:val="both"/>
      </w:pPr>
      <w:r>
        <w:rPr>
          <w:rFonts w:ascii="Times New Roman"/>
          <w:b w:val="false"/>
          <w:i w:val="false"/>
          <w:color w:val="000000"/>
          <w:sz w:val="28"/>
        </w:rPr>
        <w:t>
      1) аумақтың елеулі табиғи туристік-рекреациялық әлеуеті;</w:t>
      </w:r>
    </w:p>
    <w:bookmarkEnd w:id="1488"/>
    <w:bookmarkStart w:name="z1497" w:id="1489"/>
    <w:p>
      <w:pPr>
        <w:spacing w:after="0"/>
        <w:ind w:left="0"/>
        <w:jc w:val="both"/>
      </w:pPr>
      <w:r>
        <w:rPr>
          <w:rFonts w:ascii="Times New Roman"/>
          <w:b w:val="false"/>
          <w:i w:val="false"/>
          <w:color w:val="000000"/>
          <w:sz w:val="28"/>
        </w:rPr>
        <w:t>
      2) қолайлы географиялық жағдай (шекара маңындағы жағдай, транзиттік дәліз);</w:t>
      </w:r>
    </w:p>
    <w:bookmarkEnd w:id="1489"/>
    <w:bookmarkStart w:name="z1498" w:id="1490"/>
    <w:p>
      <w:pPr>
        <w:spacing w:after="0"/>
        <w:ind w:left="0"/>
        <w:jc w:val="both"/>
      </w:pPr>
      <w:r>
        <w:rPr>
          <w:rFonts w:ascii="Times New Roman"/>
          <w:b w:val="false"/>
          <w:i w:val="false"/>
          <w:color w:val="000000"/>
          <w:sz w:val="28"/>
        </w:rPr>
        <w:t>
      3) туризмнің барлық дерлік түрлерін дамытудың кең мүмкіндіктері;</w:t>
      </w:r>
    </w:p>
    <w:bookmarkEnd w:id="1490"/>
    <w:bookmarkStart w:name="z1499" w:id="1491"/>
    <w:p>
      <w:pPr>
        <w:spacing w:after="0"/>
        <w:ind w:left="0"/>
        <w:jc w:val="both"/>
      </w:pPr>
      <w:r>
        <w:rPr>
          <w:rFonts w:ascii="Times New Roman"/>
          <w:b w:val="false"/>
          <w:i w:val="false"/>
          <w:color w:val="000000"/>
          <w:sz w:val="28"/>
        </w:rPr>
        <w:t>
      4) өңірлік туристік өнімдердің жеткілікті санының болуы (көп күндік кешенді турлар, сондай-ақ демалыс күндері турлар, экскурсиялар және басқалар);</w:t>
      </w:r>
    </w:p>
    <w:bookmarkEnd w:id="1491"/>
    <w:bookmarkStart w:name="z1500" w:id="1492"/>
    <w:p>
      <w:pPr>
        <w:spacing w:after="0"/>
        <w:ind w:left="0"/>
        <w:jc w:val="both"/>
      </w:pPr>
      <w:r>
        <w:rPr>
          <w:rFonts w:ascii="Times New Roman"/>
          <w:b w:val="false"/>
          <w:i w:val="false"/>
          <w:color w:val="000000"/>
          <w:sz w:val="28"/>
        </w:rPr>
        <w:t>
      5) туроператорлар, саланың басқа да ұйымдары арасында халықаралық әріптестік желіні дамыту.</w:t>
      </w:r>
    </w:p>
    <w:bookmarkEnd w:id="1492"/>
    <w:bookmarkStart w:name="z1501" w:id="1493"/>
    <w:p>
      <w:pPr>
        <w:spacing w:after="0"/>
        <w:ind w:left="0"/>
        <w:jc w:val="both"/>
      </w:pPr>
      <w:r>
        <w:rPr>
          <w:rFonts w:ascii="Times New Roman"/>
          <w:b w:val="false"/>
          <w:i w:val="false"/>
          <w:color w:val="000000"/>
          <w:sz w:val="28"/>
        </w:rPr>
        <w:t>
      69. Шымкент агломерациясы туризмінің бәсекеге қабілеттілігін төмендететін себептерге мыналар жатады: инженерлік-көліктік, туристік инфрақұрылымның жеткіліксіз дамуы, туристік объектілердің қолжетімділігінің қиындығы; жол бойындағы сервис объектілерінің Қазақстан Республикасының ұлттық стандарты санаттарына сәйкес келмеуі; шалғай туристік орындарда абаттандырылған санитарлық-гигиеналық тораптардың және интернет-инфрақұрылымның болмауы; туристік объектілердің маусымдылығы; отандық туристік өнімнің нашар танылуы және жеткілікті ілгерімеуі; білікті кадрлардың жетіспеушілігі; агломерация орталығына тартылатын аумақтарда туристік-рекреациялық инфрақұрылымды дамыту үшін іс-шараларды қаржыландырудың төмен деңгейі.</w:t>
      </w:r>
    </w:p>
    <w:bookmarkEnd w:id="1493"/>
    <w:bookmarkStart w:name="z1502" w:id="1494"/>
    <w:p>
      <w:pPr>
        <w:spacing w:after="0"/>
        <w:ind w:left="0"/>
        <w:jc w:val="both"/>
      </w:pPr>
      <w:r>
        <w:rPr>
          <w:rFonts w:ascii="Times New Roman"/>
          <w:b w:val="false"/>
          <w:i w:val="false"/>
          <w:color w:val="000000"/>
          <w:sz w:val="28"/>
        </w:rPr>
        <w:t>
      Шымкент агломерациясы аумағында туристік саланы дамыту мақсатында туризмнің мынадай түрлері бойынша шаралар кешенін әзірлеу қажет.</w:t>
      </w:r>
    </w:p>
    <w:bookmarkEnd w:id="1494"/>
    <w:bookmarkStart w:name="z1503" w:id="1495"/>
    <w:p>
      <w:pPr>
        <w:spacing w:after="0"/>
        <w:ind w:left="0"/>
        <w:jc w:val="both"/>
      </w:pPr>
      <w:r>
        <w:rPr>
          <w:rFonts w:ascii="Times New Roman"/>
          <w:b w:val="false"/>
          <w:i w:val="false"/>
          <w:color w:val="000000"/>
          <w:sz w:val="28"/>
        </w:rPr>
        <w:t xml:space="preserve">
      70.  Экологиялық және жағажай туризмі </w:t>
      </w:r>
    </w:p>
    <w:bookmarkEnd w:id="1495"/>
    <w:bookmarkStart w:name="z1504" w:id="1496"/>
    <w:p>
      <w:pPr>
        <w:spacing w:after="0"/>
        <w:ind w:left="0"/>
        <w:jc w:val="both"/>
      </w:pPr>
      <w:r>
        <w:rPr>
          <w:rFonts w:ascii="Times New Roman"/>
          <w:b w:val="false"/>
          <w:i w:val="false"/>
          <w:color w:val="000000"/>
          <w:sz w:val="28"/>
        </w:rPr>
        <w:t>
      Шымкент агломерациясының табиғи әлеуеті іс жүзінде экологиялық туризмді дамыту үшін қолайлы туристік-рекреациялық аймақтардың дамуын айқындады.</w:t>
      </w:r>
    </w:p>
    <w:bookmarkEnd w:id="1496"/>
    <w:bookmarkStart w:name="z1505" w:id="1497"/>
    <w:p>
      <w:pPr>
        <w:spacing w:after="0"/>
        <w:ind w:left="0"/>
        <w:jc w:val="both"/>
      </w:pPr>
      <w:r>
        <w:rPr>
          <w:rFonts w:ascii="Times New Roman"/>
          <w:b w:val="false"/>
          <w:i w:val="false"/>
          <w:color w:val="000000"/>
          <w:sz w:val="28"/>
        </w:rPr>
        <w:t>
      Экологиялық туризмді дамыту республикалық және жергілікті маңызы бар ЕҚТА-да ұсынылады, олар Шымкент агломерациясының аумағында орналасқан немесе оның шекарасына қарай тартылады, бұл:</w:t>
      </w:r>
    </w:p>
    <w:bookmarkEnd w:id="1497"/>
    <w:bookmarkStart w:name="z1506" w:id="1498"/>
    <w:p>
      <w:pPr>
        <w:spacing w:after="0"/>
        <w:ind w:left="0"/>
        <w:jc w:val="both"/>
      </w:pPr>
      <w:r>
        <w:rPr>
          <w:rFonts w:ascii="Times New Roman"/>
          <w:b w:val="false"/>
          <w:i w:val="false"/>
          <w:color w:val="000000"/>
          <w:sz w:val="28"/>
        </w:rPr>
        <w:t xml:space="preserve">
      1) Ақсу-Жабағылы мемлекеттік табиғи қорығы, мұнда Қызылжар, Қызөлгенкөл, Айнакөл, Шынкөлдік, Бұғылыторкөл көлдері; Ақсу, Арабиік, Көксай, Ақсай, Жабағылы өзендері; Жабағылытаудың солтүстігіндегі тау жоталары, Талас Алатауы (Қасқабұлақ, Бұғылытор шыңдары), Сарытау және Ақсуат, Ақсу каньоны орналасқан; </w:t>
      </w:r>
    </w:p>
    <w:bookmarkEnd w:id="1498"/>
    <w:bookmarkStart w:name="z1507" w:id="1499"/>
    <w:p>
      <w:pPr>
        <w:spacing w:after="0"/>
        <w:ind w:left="0"/>
        <w:jc w:val="both"/>
      </w:pPr>
      <w:r>
        <w:rPr>
          <w:rFonts w:ascii="Times New Roman"/>
          <w:b w:val="false"/>
          <w:i w:val="false"/>
          <w:color w:val="000000"/>
          <w:sz w:val="28"/>
        </w:rPr>
        <w:t xml:space="preserve">
      2) Сайрам-Өгем мемлекеттік ұлттық табиғи паркі, мұнда Сусіңген көлі, Сарыайғыр, Бадам, Ұлар өзендері; Сарыайғыр шатқалы; Мыңжылқы, Шағыртас, Қырыққыз шатқалдары, Тікенек және Ұлыжұрт асулары орналасқан; </w:t>
      </w:r>
    </w:p>
    <w:bookmarkEnd w:id="1499"/>
    <w:bookmarkStart w:name="z1508" w:id="1500"/>
    <w:p>
      <w:pPr>
        <w:spacing w:after="0"/>
        <w:ind w:left="0"/>
        <w:jc w:val="both"/>
      </w:pPr>
      <w:r>
        <w:rPr>
          <w:rFonts w:ascii="Times New Roman"/>
          <w:b w:val="false"/>
          <w:i w:val="false"/>
          <w:color w:val="000000"/>
          <w:sz w:val="28"/>
        </w:rPr>
        <w:t>
      3) Оңтүстік Қазақстан мемлекеттік қорық аймағы;</w:t>
      </w:r>
    </w:p>
    <w:bookmarkEnd w:id="1500"/>
    <w:bookmarkStart w:name="z1509" w:id="1501"/>
    <w:p>
      <w:pPr>
        <w:spacing w:after="0"/>
        <w:ind w:left="0"/>
        <w:jc w:val="both"/>
      </w:pPr>
      <w:r>
        <w:rPr>
          <w:rFonts w:ascii="Times New Roman"/>
          <w:b w:val="false"/>
          <w:i w:val="false"/>
          <w:color w:val="000000"/>
          <w:sz w:val="28"/>
        </w:rPr>
        <w:t>
      4) Арыс және Қарақтау мемлекеттік қорық аймағы;</w:t>
      </w:r>
    </w:p>
    <w:bookmarkEnd w:id="1501"/>
    <w:bookmarkStart w:name="z1510" w:id="1502"/>
    <w:p>
      <w:pPr>
        <w:spacing w:after="0"/>
        <w:ind w:left="0"/>
        <w:jc w:val="both"/>
      </w:pPr>
      <w:r>
        <w:rPr>
          <w:rFonts w:ascii="Times New Roman"/>
          <w:b w:val="false"/>
          <w:i w:val="false"/>
          <w:color w:val="000000"/>
          <w:sz w:val="28"/>
        </w:rPr>
        <w:t xml:space="preserve">
      5) Ақдала мемлекеттік табиғи қаумалы (ботаникалық); </w:t>
      </w:r>
    </w:p>
    <w:bookmarkEnd w:id="1502"/>
    <w:bookmarkStart w:name="z1511" w:id="1503"/>
    <w:p>
      <w:pPr>
        <w:spacing w:after="0"/>
        <w:ind w:left="0"/>
        <w:jc w:val="both"/>
      </w:pPr>
      <w:r>
        <w:rPr>
          <w:rFonts w:ascii="Times New Roman"/>
          <w:b w:val="false"/>
          <w:i w:val="false"/>
          <w:color w:val="000000"/>
          <w:sz w:val="28"/>
        </w:rPr>
        <w:t xml:space="preserve">
      6) Задария мемлекеттік табиғи қаумалы (ботаникалық); </w:t>
      </w:r>
    </w:p>
    <w:bookmarkEnd w:id="1503"/>
    <w:bookmarkStart w:name="z1512" w:id="1504"/>
    <w:p>
      <w:pPr>
        <w:spacing w:after="0"/>
        <w:ind w:left="0"/>
        <w:jc w:val="both"/>
      </w:pPr>
      <w:r>
        <w:rPr>
          <w:rFonts w:ascii="Times New Roman"/>
          <w:b w:val="false"/>
          <w:i w:val="false"/>
          <w:color w:val="000000"/>
          <w:sz w:val="28"/>
        </w:rPr>
        <w:t xml:space="preserve">
      7) Жамбыл мемлекеттік табиғи қаумалы (ботаникалық); </w:t>
      </w:r>
    </w:p>
    <w:bookmarkEnd w:id="1504"/>
    <w:bookmarkStart w:name="z1513" w:id="1505"/>
    <w:p>
      <w:pPr>
        <w:spacing w:after="0"/>
        <w:ind w:left="0"/>
        <w:jc w:val="both"/>
      </w:pPr>
      <w:r>
        <w:rPr>
          <w:rFonts w:ascii="Times New Roman"/>
          <w:b w:val="false"/>
          <w:i w:val="false"/>
          <w:color w:val="000000"/>
          <w:sz w:val="28"/>
        </w:rPr>
        <w:t>
      8) Боралдай мемлекеттік табиғи қаумалы (ботаникалық).</w:t>
      </w:r>
    </w:p>
    <w:bookmarkEnd w:id="1505"/>
    <w:bookmarkStart w:name="z1514" w:id="1506"/>
    <w:p>
      <w:pPr>
        <w:spacing w:after="0"/>
        <w:ind w:left="0"/>
        <w:jc w:val="both"/>
      </w:pPr>
      <w:r>
        <w:rPr>
          <w:rFonts w:ascii="Times New Roman"/>
          <w:b w:val="false"/>
          <w:i w:val="false"/>
          <w:color w:val="000000"/>
          <w:sz w:val="28"/>
        </w:rPr>
        <w:t xml:space="preserve">
      ЕҚТА аумағында табиғи кешендердің табиғи жай-күйін айтарлықтай бұза алмайтын туризм бағыттарын дамыту қажет: </w:t>
      </w:r>
    </w:p>
    <w:bookmarkEnd w:id="1506"/>
    <w:bookmarkStart w:name="z1515" w:id="1507"/>
    <w:p>
      <w:pPr>
        <w:spacing w:after="0"/>
        <w:ind w:left="0"/>
        <w:jc w:val="both"/>
      </w:pPr>
      <w:r>
        <w:rPr>
          <w:rFonts w:ascii="Times New Roman"/>
          <w:b w:val="false"/>
          <w:i w:val="false"/>
          <w:color w:val="000000"/>
          <w:sz w:val="28"/>
        </w:rPr>
        <w:t xml:space="preserve">
      1) жеке келетін туристер немесе шағын туристік топтар үшін жаяу серуендеу, велосипедпен жүру, автомобильмен жүру, атпен саяхаттау; </w:t>
      </w:r>
    </w:p>
    <w:bookmarkEnd w:id="1507"/>
    <w:bookmarkStart w:name="z1516" w:id="1508"/>
    <w:p>
      <w:pPr>
        <w:spacing w:after="0"/>
        <w:ind w:left="0"/>
        <w:jc w:val="both"/>
      </w:pPr>
      <w:r>
        <w:rPr>
          <w:rFonts w:ascii="Times New Roman"/>
          <w:b w:val="false"/>
          <w:i w:val="false"/>
          <w:color w:val="000000"/>
          <w:sz w:val="28"/>
        </w:rPr>
        <w:t>
      2) орнитологиялық турлар, фото аулау;</w:t>
      </w:r>
    </w:p>
    <w:bookmarkEnd w:id="1508"/>
    <w:bookmarkStart w:name="z1517" w:id="1509"/>
    <w:p>
      <w:pPr>
        <w:spacing w:after="0"/>
        <w:ind w:left="0"/>
        <w:jc w:val="both"/>
      </w:pPr>
      <w:r>
        <w:rPr>
          <w:rFonts w:ascii="Times New Roman"/>
          <w:b w:val="false"/>
          <w:i w:val="false"/>
          <w:color w:val="000000"/>
          <w:sz w:val="28"/>
        </w:rPr>
        <w:t>
      3) ғылыми-танымдық турлар, ауылдық туризм;</w:t>
      </w:r>
    </w:p>
    <w:bookmarkEnd w:id="1509"/>
    <w:bookmarkStart w:name="z1518" w:id="1510"/>
    <w:p>
      <w:pPr>
        <w:spacing w:after="0"/>
        <w:ind w:left="0"/>
        <w:jc w:val="both"/>
      </w:pPr>
      <w:r>
        <w:rPr>
          <w:rFonts w:ascii="Times New Roman"/>
          <w:b w:val="false"/>
          <w:i w:val="false"/>
          <w:color w:val="000000"/>
          <w:sz w:val="28"/>
        </w:rPr>
        <w:t>
      4) әуесқойлық (спорттық) аң аулау мен балық аулауды жүргізу;</w:t>
      </w:r>
    </w:p>
    <w:bookmarkEnd w:id="1510"/>
    <w:bookmarkStart w:name="z1519" w:id="1511"/>
    <w:p>
      <w:pPr>
        <w:spacing w:after="0"/>
        <w:ind w:left="0"/>
        <w:jc w:val="both"/>
      </w:pPr>
      <w:r>
        <w:rPr>
          <w:rFonts w:ascii="Times New Roman"/>
          <w:b w:val="false"/>
          <w:i w:val="false"/>
          <w:color w:val="000000"/>
          <w:sz w:val="28"/>
        </w:rPr>
        <w:t>
      5) тікұшақ турлары, джип-сафари, квадро-турлар.</w:t>
      </w:r>
    </w:p>
    <w:bookmarkEnd w:id="1511"/>
    <w:bookmarkStart w:name="z1520" w:id="1512"/>
    <w:p>
      <w:pPr>
        <w:spacing w:after="0"/>
        <w:ind w:left="0"/>
        <w:jc w:val="both"/>
      </w:pPr>
      <w:r>
        <w:rPr>
          <w:rFonts w:ascii="Times New Roman"/>
          <w:b w:val="false"/>
          <w:i w:val="false"/>
          <w:color w:val="000000"/>
          <w:sz w:val="28"/>
        </w:rPr>
        <w:t>
      Экологиялық туризмді дамыту мақсатында келесі іс-шараларды өткізу ұсынылады:</w:t>
      </w:r>
    </w:p>
    <w:bookmarkEnd w:id="1512"/>
    <w:bookmarkStart w:name="z1521" w:id="1513"/>
    <w:p>
      <w:pPr>
        <w:spacing w:after="0"/>
        <w:ind w:left="0"/>
        <w:jc w:val="both"/>
      </w:pPr>
      <w:r>
        <w:rPr>
          <w:rFonts w:ascii="Times New Roman"/>
          <w:b w:val="false"/>
          <w:i w:val="false"/>
          <w:color w:val="000000"/>
          <w:sz w:val="28"/>
        </w:rPr>
        <w:t>
      1) МҰТП аумағында туристік инфрақұрылымды дамыту, туристік объектілерді жаңғырту және салу үшін инвесторларды тарту жөніндегі шаралар кешенін әзірлеу (келу орталықтары, глампингтер, кемпингтер, этно-ауылдар, қарау алаңдары, автотуристерге арналған жабдықталған тұрақтар);</w:t>
      </w:r>
    </w:p>
    <w:bookmarkEnd w:id="1513"/>
    <w:bookmarkStart w:name="z1522" w:id="1514"/>
    <w:p>
      <w:pPr>
        <w:spacing w:after="0"/>
        <w:ind w:left="0"/>
        <w:jc w:val="both"/>
      </w:pPr>
      <w:r>
        <w:rPr>
          <w:rFonts w:ascii="Times New Roman"/>
          <w:b w:val="false"/>
          <w:i w:val="false"/>
          <w:color w:val="000000"/>
          <w:sz w:val="28"/>
        </w:rPr>
        <w:t xml:space="preserve">
      2) қолданыстағы жүктемені бөлуді ескере отырып, жаңа туристік маршруттар мен экологиялық соқпақтарды әзірлеу; </w:t>
      </w:r>
    </w:p>
    <w:bookmarkEnd w:id="1514"/>
    <w:bookmarkStart w:name="z1523" w:id="1515"/>
    <w:p>
      <w:pPr>
        <w:spacing w:after="0"/>
        <w:ind w:left="0"/>
        <w:jc w:val="both"/>
      </w:pPr>
      <w:r>
        <w:rPr>
          <w:rFonts w:ascii="Times New Roman"/>
          <w:b w:val="false"/>
          <w:i w:val="false"/>
          <w:color w:val="000000"/>
          <w:sz w:val="28"/>
        </w:rPr>
        <w:t xml:space="preserve">
      3) туристік маршруттарда көрсеткіштерді, жәшіктерді, ақпараттық қалқандарды орналастыру жөніндегі шараларды іске асыру; </w:t>
      </w:r>
    </w:p>
    <w:bookmarkEnd w:id="1515"/>
    <w:bookmarkStart w:name="z1524" w:id="1516"/>
    <w:p>
      <w:pPr>
        <w:spacing w:after="0"/>
        <w:ind w:left="0"/>
        <w:jc w:val="both"/>
      </w:pPr>
      <w:r>
        <w:rPr>
          <w:rFonts w:ascii="Times New Roman"/>
          <w:b w:val="false"/>
          <w:i w:val="false"/>
          <w:color w:val="000000"/>
          <w:sz w:val="28"/>
        </w:rPr>
        <w:t>
      4) туристік маршруттар бойындағы интернет-инфрақұрылыммен және санитариялық-гигиеналық тораптармен қамтамасыз ету;</w:t>
      </w:r>
    </w:p>
    <w:bookmarkEnd w:id="1516"/>
    <w:bookmarkStart w:name="z1525" w:id="1517"/>
    <w:p>
      <w:pPr>
        <w:spacing w:after="0"/>
        <w:ind w:left="0"/>
        <w:jc w:val="both"/>
      </w:pPr>
      <w:r>
        <w:rPr>
          <w:rFonts w:ascii="Times New Roman"/>
          <w:b w:val="false"/>
          <w:i w:val="false"/>
          <w:color w:val="000000"/>
          <w:sz w:val="28"/>
        </w:rPr>
        <w:t>
      5) агломерацияның негізгі туристік орындарына навигациялық жүйені орнату;</w:t>
      </w:r>
    </w:p>
    <w:bookmarkEnd w:id="1517"/>
    <w:bookmarkStart w:name="z1526" w:id="1518"/>
    <w:p>
      <w:pPr>
        <w:spacing w:after="0"/>
        <w:ind w:left="0"/>
        <w:jc w:val="both"/>
      </w:pPr>
      <w:r>
        <w:rPr>
          <w:rFonts w:ascii="Times New Roman"/>
          <w:b w:val="false"/>
          <w:i w:val="false"/>
          <w:color w:val="000000"/>
          <w:sz w:val="28"/>
        </w:rPr>
        <w:t>
      6) ауылдық жерлерде кәсіпкерлер үшін оқыту семинарларын өткізу, ЕҚТА және таулы жерлерде жаяу турларды жүзеге асыратын білікті қызметкерлерді (экскурсоводтар, нұсқаушылар, гидтер) даярлау;</w:t>
      </w:r>
    </w:p>
    <w:bookmarkEnd w:id="1518"/>
    <w:bookmarkStart w:name="z1527" w:id="1519"/>
    <w:p>
      <w:pPr>
        <w:spacing w:after="0"/>
        <w:ind w:left="0"/>
        <w:jc w:val="both"/>
      </w:pPr>
      <w:r>
        <w:rPr>
          <w:rFonts w:ascii="Times New Roman"/>
          <w:b w:val="false"/>
          <w:i w:val="false"/>
          <w:color w:val="000000"/>
          <w:sz w:val="28"/>
        </w:rPr>
        <w:t>
      7) Қонақ үйлерді құру және дамыту, сондай-ақ экологиялық және аграрлық (агротуризм) даму процесіне жергілікті қоғамдастықтарды тартуды қамтамасыз ету.</w:t>
      </w:r>
    </w:p>
    <w:bookmarkEnd w:id="1519"/>
    <w:bookmarkStart w:name="z1528" w:id="1520"/>
    <w:p>
      <w:pPr>
        <w:spacing w:after="0"/>
        <w:ind w:left="0"/>
        <w:jc w:val="both"/>
      </w:pPr>
      <w:r>
        <w:rPr>
          <w:rFonts w:ascii="Times New Roman"/>
          <w:b w:val="false"/>
          <w:i w:val="false"/>
          <w:color w:val="000000"/>
          <w:sz w:val="28"/>
        </w:rPr>
        <w:t>
      71. Шымкент агломерациясы үшін агротуризм салыстырмалы түрде жаңа бағыт болып табылады және кешенді туристік өнімді жасау үшін ауыл шаруашылығы ресурстарын пайдалануға бағдарланған. Өз кезегінде агломерация дамыған бау-бақша, өсімдік шаруашылығы, мал шаруашылығы, ара шаруашылығы, сондай-ақ шарап өнеркәсібі объектілері және т.б. тарта алады. Сонымен қатар, жергілікті халықтың жеке қосалқы шаруашылықтары базасында туристерге қызмет көрсету бойынша туристік қызметті белсенді дамыту қажет.</w:t>
      </w:r>
    </w:p>
    <w:bookmarkEnd w:id="1520"/>
    <w:bookmarkStart w:name="z1529" w:id="1521"/>
    <w:p>
      <w:pPr>
        <w:spacing w:after="0"/>
        <w:ind w:left="0"/>
        <w:jc w:val="both"/>
      </w:pPr>
      <w:r>
        <w:rPr>
          <w:rFonts w:ascii="Times New Roman"/>
          <w:b w:val="false"/>
          <w:i w:val="false"/>
          <w:color w:val="000000"/>
          <w:sz w:val="28"/>
        </w:rPr>
        <w:t>
      Ірі индустриалды нысандар негізінде өнеркәсіптік туризмді дамыту перспективалары бар, мысалы, зауыттар, фабрикалар, кен орындары.</w:t>
      </w:r>
    </w:p>
    <w:bookmarkEnd w:id="1521"/>
    <w:bookmarkStart w:name="z1530" w:id="1522"/>
    <w:p>
      <w:pPr>
        <w:spacing w:after="0"/>
        <w:ind w:left="0"/>
        <w:jc w:val="both"/>
      </w:pPr>
      <w:r>
        <w:rPr>
          <w:rFonts w:ascii="Times New Roman"/>
          <w:b w:val="false"/>
          <w:i w:val="false"/>
          <w:color w:val="000000"/>
          <w:sz w:val="28"/>
        </w:rPr>
        <w:t>
      72. Ұйымдастырылған жағажай аумағы бар демалыс аймақтарын орналастыру үшін келесі су объектілерінің жағалау аумақтарын қарастыру ұсынылады:</w:t>
      </w:r>
    </w:p>
    <w:bookmarkEnd w:id="1522"/>
    <w:bookmarkStart w:name="z1531" w:id="1523"/>
    <w:p>
      <w:pPr>
        <w:spacing w:after="0"/>
        <w:ind w:left="0"/>
        <w:jc w:val="both"/>
      </w:pPr>
      <w:r>
        <w:rPr>
          <w:rFonts w:ascii="Times New Roman"/>
          <w:b w:val="false"/>
          <w:i w:val="false"/>
          <w:color w:val="000000"/>
          <w:sz w:val="28"/>
        </w:rPr>
        <w:t>
      1) Тоғыс, Бадам су қоймаларында, Шымкент қаласындағы Қошқарата өзенінің бассейнінде;</w:t>
      </w:r>
    </w:p>
    <w:bookmarkEnd w:id="1523"/>
    <w:bookmarkStart w:name="z1532" w:id="1524"/>
    <w:p>
      <w:pPr>
        <w:spacing w:after="0"/>
        <w:ind w:left="0"/>
        <w:jc w:val="both"/>
      </w:pPr>
      <w:r>
        <w:rPr>
          <w:rFonts w:ascii="Times New Roman"/>
          <w:b w:val="false"/>
          <w:i w:val="false"/>
          <w:color w:val="000000"/>
          <w:sz w:val="28"/>
        </w:rPr>
        <w:t xml:space="preserve">
      2) Түркістан облысындағы Бөген су қоймасында. </w:t>
      </w:r>
    </w:p>
    <w:bookmarkEnd w:id="1524"/>
    <w:bookmarkStart w:name="z1533" w:id="1525"/>
    <w:p>
      <w:pPr>
        <w:spacing w:after="0"/>
        <w:ind w:left="0"/>
        <w:jc w:val="both"/>
      </w:pPr>
      <w:r>
        <w:rPr>
          <w:rFonts w:ascii="Times New Roman"/>
          <w:b w:val="false"/>
          <w:i w:val="false"/>
          <w:color w:val="000000"/>
          <w:sz w:val="28"/>
        </w:rPr>
        <w:t xml:space="preserve">
      Осы аумақтардың тартымдылығын күшейту үшін олардың аумақтарында этнографиялық кешендерді орналастыру мәселесін қарастырған жөн. </w:t>
      </w:r>
    </w:p>
    <w:bookmarkEnd w:id="1525"/>
    <w:bookmarkStart w:name="z1534" w:id="1526"/>
    <w:p>
      <w:pPr>
        <w:spacing w:after="0"/>
        <w:ind w:left="0"/>
        <w:jc w:val="both"/>
      </w:pPr>
      <w:r>
        <w:rPr>
          <w:rFonts w:ascii="Times New Roman"/>
          <w:b w:val="false"/>
          <w:i w:val="false"/>
          <w:color w:val="000000"/>
          <w:sz w:val="28"/>
        </w:rPr>
        <w:t>
      Жергілікті тұрғындар мен Шымкент агломерациясы қонақтарының қысқа мерзімді демалысын өткізу үшін қысқы және жазғы уақыт кезеңдерінде сервистік қызметтерді ұлғайту перспективасымен жұмыс істеп тұрған демалыс базалары мен аймақтарын пайдалану қажет.</w:t>
      </w:r>
    </w:p>
    <w:bookmarkEnd w:id="1526"/>
    <w:bookmarkStart w:name="z1535" w:id="1527"/>
    <w:p>
      <w:pPr>
        <w:spacing w:after="0"/>
        <w:ind w:left="0"/>
        <w:jc w:val="both"/>
      </w:pPr>
      <w:r>
        <w:rPr>
          <w:rFonts w:ascii="Times New Roman"/>
          <w:b w:val="false"/>
          <w:i w:val="false"/>
          <w:color w:val="000000"/>
          <w:sz w:val="28"/>
        </w:rPr>
        <w:t xml:space="preserve">
      73. Балалар мен жасөспірімдер туризмі </w:t>
      </w:r>
    </w:p>
    <w:bookmarkEnd w:id="1527"/>
    <w:bookmarkStart w:name="z1536" w:id="1528"/>
    <w:p>
      <w:pPr>
        <w:spacing w:after="0"/>
        <w:ind w:left="0"/>
        <w:jc w:val="both"/>
      </w:pPr>
      <w:r>
        <w:rPr>
          <w:rFonts w:ascii="Times New Roman"/>
          <w:b w:val="false"/>
          <w:i w:val="false"/>
          <w:color w:val="000000"/>
          <w:sz w:val="28"/>
        </w:rPr>
        <w:t>
      Қазақстан Республикасы Білім министрлігінің "Ақпараттық талдау орталығы" акционерлік қоғамының деректеріне сәйкес, 2023 жылы Шымкент агломерациясының аумағында туристік-өлкетану жұмысының қызметін  жас туристер мен натуралистер 5 станциясы жүзеге асырды, онда 3 421 оқушы немесе балалардың жалпы санының 0,6%-ы (526 595 адам) қосымша білім алумен айналысқан.</w:t>
      </w:r>
    </w:p>
    <w:bookmarkEnd w:id="1528"/>
    <w:bookmarkStart w:name="z1537" w:id="1529"/>
    <w:p>
      <w:pPr>
        <w:spacing w:after="0"/>
        <w:ind w:left="0"/>
        <w:jc w:val="both"/>
      </w:pPr>
      <w:r>
        <w:rPr>
          <w:rFonts w:ascii="Times New Roman"/>
          <w:b w:val="false"/>
          <w:i w:val="false"/>
          <w:color w:val="000000"/>
          <w:sz w:val="28"/>
        </w:rPr>
        <w:t>
      Қазіргі уақытта Шымкент қаласында бір балалар экологиялық орталығы бар және жас туристердің станциялары жоқ.</w:t>
      </w:r>
    </w:p>
    <w:bookmarkEnd w:id="1529"/>
    <w:bookmarkStart w:name="z1538" w:id="1530"/>
    <w:p>
      <w:pPr>
        <w:spacing w:after="0"/>
        <w:ind w:left="0"/>
        <w:jc w:val="both"/>
      </w:pPr>
      <w:r>
        <w:rPr>
          <w:rFonts w:ascii="Times New Roman"/>
          <w:b w:val="false"/>
          <w:i w:val="false"/>
          <w:color w:val="000000"/>
          <w:sz w:val="28"/>
        </w:rPr>
        <w:t>
      Жас туристер мен натуралистердің станцияларынан басқа, жазғы кезеңде инфрақұрылымды күтіп ұстауға және күтіп ұстауға жұмсалатын ең аз қаржылық шығындарды ескере отырып, балалардың ашық ауада демалуы үшін шатырлы лагерьлер ұйымдастыру ұсынылады.</w:t>
      </w:r>
    </w:p>
    <w:bookmarkEnd w:id="1530"/>
    <w:bookmarkStart w:name="z1539" w:id="1531"/>
    <w:p>
      <w:pPr>
        <w:spacing w:after="0"/>
        <w:ind w:left="0"/>
        <w:jc w:val="both"/>
      </w:pPr>
      <w:r>
        <w:rPr>
          <w:rFonts w:ascii="Times New Roman"/>
          <w:b w:val="false"/>
          <w:i w:val="false"/>
          <w:color w:val="000000"/>
          <w:sz w:val="28"/>
        </w:rPr>
        <w:t>
      Туристік-рекреациялық әлеуеттің болуын ескере отырып, жергілікті мемлекеттік басқару шеңберінде агломерация аумағында балалар-жасөспірімдер туризмін дамыту жөніндегі іс-шараларды өткізу мүмкіндігін қарастыру ұсынылады:</w:t>
      </w:r>
    </w:p>
    <w:bookmarkEnd w:id="1531"/>
    <w:bookmarkStart w:name="z1540" w:id="1532"/>
    <w:p>
      <w:pPr>
        <w:spacing w:after="0"/>
        <w:ind w:left="0"/>
        <w:jc w:val="both"/>
      </w:pPr>
      <w:r>
        <w:rPr>
          <w:rFonts w:ascii="Times New Roman"/>
          <w:b w:val="false"/>
          <w:i w:val="false"/>
          <w:color w:val="000000"/>
          <w:sz w:val="28"/>
        </w:rPr>
        <w:t>
      1) қалалық және аудандық деңгейде балалар-жасөспірімдер туризмі ұйымдарының (станциялар, клубтар, туристік базалар, лагерьлер) санын ұлғайту;</w:t>
      </w:r>
    </w:p>
    <w:bookmarkEnd w:id="1532"/>
    <w:bookmarkStart w:name="z1541" w:id="1533"/>
    <w:p>
      <w:pPr>
        <w:spacing w:after="0"/>
        <w:ind w:left="0"/>
        <w:jc w:val="both"/>
      </w:pPr>
      <w:r>
        <w:rPr>
          <w:rFonts w:ascii="Times New Roman"/>
          <w:b w:val="false"/>
          <w:i w:val="false"/>
          <w:color w:val="000000"/>
          <w:sz w:val="28"/>
        </w:rPr>
        <w:t>
      2) қосымша білім берумен айналысатын балалардың үлесін ұлғайту;</w:t>
      </w:r>
    </w:p>
    <w:bookmarkEnd w:id="1533"/>
    <w:bookmarkStart w:name="z1542" w:id="1534"/>
    <w:p>
      <w:pPr>
        <w:spacing w:after="0"/>
        <w:ind w:left="0"/>
        <w:jc w:val="both"/>
      </w:pPr>
      <w:r>
        <w:rPr>
          <w:rFonts w:ascii="Times New Roman"/>
          <w:b w:val="false"/>
          <w:i w:val="false"/>
          <w:color w:val="000000"/>
          <w:sz w:val="28"/>
        </w:rPr>
        <w:t>
      3) балалар-жасөспірімдер туризмі ұйымдарының материалдық-техникалық базасын жақсарту;</w:t>
      </w:r>
    </w:p>
    <w:bookmarkEnd w:id="1534"/>
    <w:bookmarkStart w:name="z1543" w:id="1535"/>
    <w:p>
      <w:pPr>
        <w:spacing w:after="0"/>
        <w:ind w:left="0"/>
        <w:jc w:val="both"/>
      </w:pPr>
      <w:r>
        <w:rPr>
          <w:rFonts w:ascii="Times New Roman"/>
          <w:b w:val="false"/>
          <w:i w:val="false"/>
          <w:color w:val="000000"/>
          <w:sz w:val="28"/>
        </w:rPr>
        <w:t>
      4)тұрақты негізде жаппай балалар-жасөспірімдер іс-шараларын (мектеп спартакиадалары, туристік слеттер, туристік көпсайыс бойынша жарыстар) өткізу;</w:t>
      </w:r>
    </w:p>
    <w:bookmarkEnd w:id="1535"/>
    <w:bookmarkStart w:name="z1544" w:id="1536"/>
    <w:p>
      <w:pPr>
        <w:spacing w:after="0"/>
        <w:ind w:left="0"/>
        <w:jc w:val="both"/>
      </w:pPr>
      <w:r>
        <w:rPr>
          <w:rFonts w:ascii="Times New Roman"/>
          <w:b w:val="false"/>
          <w:i w:val="false"/>
          <w:color w:val="000000"/>
          <w:sz w:val="28"/>
        </w:rPr>
        <w:t xml:space="preserve">
      5) жастардың шығармашылық белсенділігін арттыру үшін агломерация аумағында тарихи-мәдени, табиғи объектілер бойынша туристік жастар жорықтарын қайта бастау; </w:t>
      </w:r>
    </w:p>
    <w:bookmarkEnd w:id="1536"/>
    <w:bookmarkStart w:name="z1545" w:id="1537"/>
    <w:p>
      <w:pPr>
        <w:spacing w:after="0"/>
        <w:ind w:left="0"/>
        <w:jc w:val="both"/>
      </w:pPr>
      <w:r>
        <w:rPr>
          <w:rFonts w:ascii="Times New Roman"/>
          <w:b w:val="false"/>
          <w:i w:val="false"/>
          <w:color w:val="000000"/>
          <w:sz w:val="28"/>
        </w:rPr>
        <w:t>
      6) оқу орындарынан тыс жерлерге барып, "Тірі сабақтар" экскурсиялық сабақтарын өткізу, онда мектеп оқу бағдарламаларын визуализациялау жүзеге асырылады;</w:t>
      </w:r>
    </w:p>
    <w:bookmarkEnd w:id="1537"/>
    <w:bookmarkStart w:name="z1546" w:id="1538"/>
    <w:p>
      <w:pPr>
        <w:spacing w:after="0"/>
        <w:ind w:left="0"/>
        <w:jc w:val="both"/>
      </w:pPr>
      <w:r>
        <w:rPr>
          <w:rFonts w:ascii="Times New Roman"/>
          <w:b w:val="false"/>
          <w:i w:val="false"/>
          <w:color w:val="000000"/>
          <w:sz w:val="28"/>
        </w:rPr>
        <w:t>
      7) Бадам, Бөген және Тоғыс су қоймалары базасында су спорт түрлерін дамыту (регаталар, байдарка мен каноэде есу спорт түрін өткізу).</w:t>
      </w:r>
    </w:p>
    <w:bookmarkEnd w:id="1538"/>
    <w:bookmarkStart w:name="z1547" w:id="1539"/>
    <w:p>
      <w:pPr>
        <w:spacing w:after="0"/>
        <w:ind w:left="0"/>
        <w:jc w:val="both"/>
      </w:pPr>
      <w:r>
        <w:rPr>
          <w:rFonts w:ascii="Times New Roman"/>
          <w:b w:val="false"/>
          <w:i w:val="false"/>
          <w:color w:val="000000"/>
          <w:sz w:val="28"/>
        </w:rPr>
        <w:t>
      Бұл шаралар балалар мен жасөспірімдер туризмінің дамудың жаңа деңгейіне шығуына және балалардың көпшілігін қоршаған әлемді тануға, өзін-өзі тануға, өзін-өзі тәрбиелеуге және көшбасшылық дағдыларын алуға тартуға мүмкіндік береді.</w:t>
      </w:r>
    </w:p>
    <w:bookmarkEnd w:id="1539"/>
    <w:bookmarkStart w:name="z1548" w:id="1540"/>
    <w:p>
      <w:pPr>
        <w:spacing w:after="0"/>
        <w:ind w:left="0"/>
        <w:jc w:val="both"/>
      </w:pPr>
      <w:r>
        <w:rPr>
          <w:rFonts w:ascii="Times New Roman"/>
          <w:b w:val="false"/>
          <w:i w:val="false"/>
          <w:color w:val="000000"/>
          <w:sz w:val="28"/>
        </w:rPr>
        <w:t xml:space="preserve">
      74. Мәдени-танымдық туризм </w:t>
      </w:r>
    </w:p>
    <w:bookmarkEnd w:id="1540"/>
    <w:bookmarkStart w:name="z1549" w:id="1541"/>
    <w:p>
      <w:pPr>
        <w:spacing w:after="0"/>
        <w:ind w:left="0"/>
        <w:jc w:val="both"/>
      </w:pPr>
      <w:r>
        <w:rPr>
          <w:rFonts w:ascii="Times New Roman"/>
          <w:b w:val="false"/>
          <w:i w:val="false"/>
          <w:color w:val="000000"/>
          <w:sz w:val="28"/>
        </w:rPr>
        <w:t xml:space="preserve">
      Шымкент агломерациясында мәдени-танымдық туризмнің дамуына тарихи-мәдени ландшафтты кеңінен қолдану және оны танымал ету ықпал етеді. </w:t>
      </w:r>
    </w:p>
    <w:bookmarkEnd w:id="1541"/>
    <w:bookmarkStart w:name="z1550" w:id="1542"/>
    <w:p>
      <w:pPr>
        <w:spacing w:after="0"/>
        <w:ind w:left="0"/>
        <w:jc w:val="both"/>
      </w:pPr>
      <w:r>
        <w:rPr>
          <w:rFonts w:ascii="Times New Roman"/>
          <w:b w:val="false"/>
          <w:i w:val="false"/>
          <w:color w:val="000000"/>
          <w:sz w:val="28"/>
        </w:rPr>
        <w:t>
      Ел өміріндегі тарихи оқиғалармен, қоғам мен мемлекеттің дамуымен байланысты естелік орындар мен объектілерге ерекше назар аудару керек. Шымкент агломерациясының аумағында тарихи-мәдени мұра объектілеріне мыналар жатқызылуы тиіс:</w:t>
      </w:r>
    </w:p>
    <w:bookmarkEnd w:id="1542"/>
    <w:bookmarkStart w:name="z1551" w:id="1543"/>
    <w:p>
      <w:pPr>
        <w:spacing w:after="0"/>
        <w:ind w:left="0"/>
        <w:jc w:val="both"/>
      </w:pPr>
      <w:r>
        <w:rPr>
          <w:rFonts w:ascii="Times New Roman"/>
          <w:b w:val="false"/>
          <w:i w:val="false"/>
          <w:color w:val="000000"/>
          <w:sz w:val="28"/>
        </w:rPr>
        <w:t>
      1) Ежелгі қалалар: Шымкент қаласында орналасқан Шымкент және Сайрам (Испиджаб) қалашықтары; Ордабасы ауданындағы Жуантөбе және Қараспантөбе қалашықтары; Сайрам ауданындағы Мартөбе және Ханқорған қалашықтары; Төлеби ауданындағы Дауттөбе қалашығы;</w:t>
      </w:r>
    </w:p>
    <w:bookmarkEnd w:id="1543"/>
    <w:bookmarkStart w:name="z1552" w:id="1544"/>
    <w:p>
      <w:pPr>
        <w:spacing w:after="0"/>
        <w:ind w:left="0"/>
        <w:jc w:val="both"/>
      </w:pPr>
      <w:r>
        <w:rPr>
          <w:rFonts w:ascii="Times New Roman"/>
          <w:b w:val="false"/>
          <w:i w:val="false"/>
          <w:color w:val="000000"/>
          <w:sz w:val="28"/>
        </w:rPr>
        <w:t>
      2) ескерткіштер: Абдель Азиз баба, Ибрагим ата, Қази Байзауи, Қарашаш ана, Мирали баба, Қожа Салиха, Мариям ана, Қыз әулие, Қошқар ата кесенелері, Хызыр мұнарасы, Қасирет мемориалдық кешені, Шымкент қаласындағы Шымкала тарихи-мәдени кешені, аппақ Ишана сәулет кешені, Бәйдібек би кесенелері, Домалақ ана, Бәйдібек ауданындағы Қосым ишан, Исмаил ата сәулет кешені, Қазығұрт ауданындағы Иса ата кесенесі; Бірлік Ордабасы мемориалдық кешені, Ордабасы ауданындағы Ишан базар мешіті (Ақмешіт), Қажымұқан Мұнайтпасов кесенесі; Төлеби ауданындағы Бекасыл әулие және Нұр ата кесенелері;</w:t>
      </w:r>
    </w:p>
    <w:bookmarkEnd w:id="1544"/>
    <w:bookmarkStart w:name="z1553" w:id="1545"/>
    <w:p>
      <w:pPr>
        <w:spacing w:after="0"/>
        <w:ind w:left="0"/>
        <w:jc w:val="both"/>
      </w:pPr>
      <w:r>
        <w:rPr>
          <w:rFonts w:ascii="Times New Roman"/>
          <w:b w:val="false"/>
          <w:i w:val="false"/>
          <w:color w:val="000000"/>
          <w:sz w:val="28"/>
        </w:rPr>
        <w:t xml:space="preserve">
      3) табиғи объектілер: Бәйдібек ауданындағы Ақмешіт үңгірі, Боралдай петроглифтері; Шілтер-Ата табиғи кешені, Қазығұрт тауы, Қазығұрт ауданындағы Қырық қыз табиғи ескерткіші; Гайып Ерен қырық Шілтен тасы, Көз ата әулие және Қотырбұлақ әулие бұлақтары, Жылақ-Ата сарқырамасы, Төлеби ауданындағы Мыңшеит тарихи орны қасиетті орны; Қасқабұлақ петроглифтері, Түлкібас ауданындағы Ақтас әулиесі мен Тамшы әулиесі бұлақтары. </w:t>
      </w:r>
    </w:p>
    <w:bookmarkEnd w:id="1545"/>
    <w:bookmarkStart w:name="z1554" w:id="1546"/>
    <w:p>
      <w:pPr>
        <w:spacing w:after="0"/>
        <w:ind w:left="0"/>
        <w:jc w:val="both"/>
      </w:pPr>
      <w:r>
        <w:rPr>
          <w:rFonts w:ascii="Times New Roman"/>
          <w:b w:val="false"/>
          <w:i w:val="false"/>
          <w:color w:val="000000"/>
          <w:sz w:val="28"/>
        </w:rPr>
        <w:t>
      Аталған объектілер бойынша тарихи мұраны сақтау, сондай-ақ мәдени-танымдық туризмді орнықты дамыту үшін азаматтардың мәдени құндылықтарға қол жеткізуін қамтамасыз ету жөніндегі шараларды көздеу қажет.</w:t>
      </w:r>
    </w:p>
    <w:bookmarkEnd w:id="1546"/>
    <w:p>
      <w:pPr>
        <w:spacing w:after="0"/>
        <w:ind w:left="0"/>
        <w:jc w:val="both"/>
      </w:pPr>
      <w:r>
        <w:rPr>
          <w:rFonts w:ascii="Times New Roman"/>
          <w:b w:val="false"/>
          <w:i w:val="false"/>
          <w:color w:val="000000"/>
          <w:sz w:val="28"/>
        </w:rPr>
        <w:t>
      75. Шымкент мәдени орталық ретінде көрсетіледі, ескі қаланың бірегей объектілері (қалашық пен цитадель) оның тарихи орталығы және белсенді туристік дестинацияның перспективалы аумағы болып табылады. Ескі қаланың сауда көшелері қолөнер шеберханаларынан, тамақтану орындарынан және сауда орындарынан тұратын кешен бола отырып, туристерді тарту нүктесіне айналуы мүмкін.</w:t>
      </w:r>
    </w:p>
    <w:bookmarkStart w:name="z1556" w:id="1547"/>
    <w:p>
      <w:pPr>
        <w:spacing w:after="0"/>
        <w:ind w:left="0"/>
        <w:jc w:val="both"/>
      </w:pPr>
      <w:r>
        <w:rPr>
          <w:rFonts w:ascii="Times New Roman"/>
          <w:b w:val="false"/>
          <w:i w:val="false"/>
          <w:color w:val="000000"/>
          <w:sz w:val="28"/>
        </w:rPr>
        <w:t>
      76. Агломерацияның өзекті бағыты ұлттық мәдениет пен бірегейліктің маңызды элементін білдіретін гастрономиялық туризм болып табылады.</w:t>
      </w:r>
    </w:p>
    <w:bookmarkEnd w:id="1547"/>
    <w:bookmarkStart w:name="z1557" w:id="1548"/>
    <w:p>
      <w:pPr>
        <w:spacing w:after="0"/>
        <w:ind w:left="0"/>
        <w:jc w:val="both"/>
      </w:pPr>
      <w:r>
        <w:rPr>
          <w:rFonts w:ascii="Times New Roman"/>
          <w:b w:val="false"/>
          <w:i w:val="false"/>
          <w:color w:val="000000"/>
          <w:sz w:val="28"/>
        </w:rPr>
        <w:t xml:space="preserve">
      Гастрономиялық туризмді дамыту гастрономиялық турлар, түрлі жәрмеңкелер, азық-түлік көрмелері, сондай-ақ агломерация аумағында фестивальдар, аспаздық шеберханалар, фудшоулар өткізу арқылы жүзеге асырылуы керек, оның барысында туристер тамақ дайындауға қатысуға мүмкіндік алады. </w:t>
      </w:r>
    </w:p>
    <w:bookmarkEnd w:id="1548"/>
    <w:bookmarkStart w:name="z1558" w:id="1549"/>
    <w:p>
      <w:pPr>
        <w:spacing w:after="0"/>
        <w:ind w:left="0"/>
        <w:jc w:val="both"/>
      </w:pPr>
      <w:r>
        <w:rPr>
          <w:rFonts w:ascii="Times New Roman"/>
          <w:b w:val="false"/>
          <w:i w:val="false"/>
          <w:color w:val="000000"/>
          <w:sz w:val="28"/>
        </w:rPr>
        <w:t>
      Сонымен қатар, өңірлік және республикалық деңгейлерде одан әрі белсенді ілгерілеумен өңірлік гастрономиялық брендті қалыптастыру маңызды.</w:t>
      </w:r>
    </w:p>
    <w:bookmarkEnd w:id="1549"/>
    <w:bookmarkStart w:name="z1559" w:id="1550"/>
    <w:p>
      <w:pPr>
        <w:spacing w:after="0"/>
        <w:ind w:left="0"/>
        <w:jc w:val="both"/>
      </w:pPr>
      <w:r>
        <w:rPr>
          <w:rFonts w:ascii="Times New Roman"/>
          <w:b w:val="false"/>
          <w:i w:val="false"/>
          <w:color w:val="000000"/>
          <w:sz w:val="28"/>
        </w:rPr>
        <w:t>
      77. 2021-2025 жылдарға арналған креативті индустрияларды дамыту тұжырымдамасына сәйкес, халықтың шоғырлануы мен тиімді географиялық орналасуы есебінен Шымкент қаласының креативті индустрияларды дамытуда айтарлықтай артықшылығы бар. Креативті индустрияны дамыту жаңа туристік өнімдерді, қосымша жұмыс орындарын құруға мүмкіндік береді, оң имиджді қалыптастыруға әсер етеді және қаланың инвестициялық тартымдылығын арттырады.</w:t>
      </w:r>
    </w:p>
    <w:bookmarkEnd w:id="1550"/>
    <w:bookmarkStart w:name="z1560" w:id="1551"/>
    <w:p>
      <w:pPr>
        <w:spacing w:after="0"/>
        <w:ind w:left="0"/>
        <w:jc w:val="both"/>
      </w:pPr>
      <w:r>
        <w:rPr>
          <w:rFonts w:ascii="Times New Roman"/>
          <w:b w:val="false"/>
          <w:i w:val="false"/>
          <w:color w:val="000000"/>
          <w:sz w:val="28"/>
        </w:rPr>
        <w:t>
      78. Еліміздің үшінші мегаполисі республикалық және халықаралық деңгейдегі ірі іс-шараларды өткізу үшін дамыған базаға ие, бұл қалаға іскерлік және оқиғалы туризмнің неғұрлым перспективалы түрлерін дамытуға мүмкіндік береді. Жарқын іс-шараларды өткізу туристік ағымды арттырудың ең тиімді тетіктерінің бірі болып табылады. Қысқа мерзімді мәдени-оқиғалы іс-шараларды дамытуға ерекше назар аудару керек.</w:t>
      </w:r>
    </w:p>
    <w:bookmarkEnd w:id="1551"/>
    <w:bookmarkStart w:name="z1561" w:id="1552"/>
    <w:p>
      <w:pPr>
        <w:spacing w:after="0"/>
        <w:ind w:left="0"/>
        <w:jc w:val="both"/>
      </w:pPr>
      <w:r>
        <w:rPr>
          <w:rFonts w:ascii="Times New Roman"/>
          <w:b w:val="false"/>
          <w:i w:val="false"/>
          <w:color w:val="000000"/>
          <w:sz w:val="28"/>
        </w:rPr>
        <w:t xml:space="preserve">
      79. Шымкент агломерациясының аумағында жол бойындағы сервистің 83 объектісі жұмыс істейді, оның ішінде 14 объекті немесе 16,9% "Жалпыға ортақ пайдаланылатын автомобиль жолдары. Жол сервисі объектілеріне және олардың қызметтеріне қойылатын талаптар" ҚР СТ 2476-2014 ұлттық стандартына сәйкес келмейді. Заманауи, жарақтандырылған және ұлттық стандарттың санаттарына сәйкес келетін жол бойындағы сервис объектілерінің болуы агломерация тұрғындары мен қонақтарының, оның ішінде туризм мақсатында ыңғайлы жүруін қамтамасыз етеді. </w:t>
      </w:r>
    </w:p>
    <w:bookmarkEnd w:id="1552"/>
    <w:bookmarkStart w:name="z1562" w:id="1553"/>
    <w:p>
      <w:pPr>
        <w:spacing w:after="0"/>
        <w:ind w:left="0"/>
        <w:jc w:val="both"/>
      </w:pPr>
      <w:r>
        <w:rPr>
          <w:rFonts w:ascii="Times New Roman"/>
          <w:b w:val="false"/>
          <w:i w:val="false"/>
          <w:color w:val="000000"/>
          <w:sz w:val="28"/>
        </w:rPr>
        <w:t>
      "Түркістан – Шымкент – Ташкент" жоғары жылдамдықты магистралінің құрылысы агломерацияны дамыту үшін маңызды мәнге ие болып, туристік ағынның өсуіне оң әсер етеді, сондай-ақ Қазақстан мен Өзбекстан арасындағы трансшекаралық туристік маршруттарды дамытуға қызмет етеді.</w:t>
      </w:r>
    </w:p>
    <w:bookmarkEnd w:id="1553"/>
    <w:bookmarkStart w:name="z1563" w:id="1554"/>
    <w:p>
      <w:pPr>
        <w:spacing w:after="0"/>
        <w:ind w:left="0"/>
        <w:jc w:val="both"/>
      </w:pPr>
      <w:r>
        <w:rPr>
          <w:rFonts w:ascii="Times New Roman"/>
          <w:b w:val="false"/>
          <w:i w:val="false"/>
          <w:color w:val="000000"/>
          <w:sz w:val="28"/>
        </w:rPr>
        <w:t xml:space="preserve">
      80.  Емдеу-сауықтыру туризмі </w:t>
      </w:r>
    </w:p>
    <w:bookmarkEnd w:id="1554"/>
    <w:bookmarkStart w:name="z1564" w:id="1555"/>
    <w:p>
      <w:pPr>
        <w:spacing w:after="0"/>
        <w:ind w:left="0"/>
        <w:jc w:val="both"/>
      </w:pPr>
      <w:r>
        <w:rPr>
          <w:rFonts w:ascii="Times New Roman"/>
          <w:b w:val="false"/>
          <w:i w:val="false"/>
          <w:color w:val="000000"/>
          <w:sz w:val="28"/>
        </w:rPr>
        <w:t>
      Емдеу-сауықтыру туризмі агломерациядағы жетекші және перспективалы бағыт болып табылады, оның негізінде ел халқы мен шетелдік туристер үшін емдеу, диагностикалық, оңалту, сауықтыру және профилактикалық қызмет көрсету құрылады.</w:t>
      </w:r>
    </w:p>
    <w:bookmarkEnd w:id="1555"/>
    <w:bookmarkStart w:name="z1565" w:id="1556"/>
    <w:p>
      <w:pPr>
        <w:spacing w:after="0"/>
        <w:ind w:left="0"/>
        <w:jc w:val="both"/>
      </w:pPr>
      <w:r>
        <w:rPr>
          <w:rFonts w:ascii="Times New Roman"/>
          <w:b w:val="false"/>
          <w:i w:val="false"/>
          <w:color w:val="000000"/>
          <w:sz w:val="28"/>
        </w:rPr>
        <w:t>
      Агломерация әсер ету аймағы шегінде республикалық маңызы бар бальнеологиялық көздер ескеріледі: Шымкент қаласынан солтүстік-шығысқа қарай 25 шақырым жерде Манкент және Сарыағаш курорттық аймағының аумағында Сарыағаш. Барлық бальнеологиялық көздер пайдаланылады.</w:t>
      </w:r>
    </w:p>
    <w:bookmarkEnd w:id="1556"/>
    <w:bookmarkStart w:name="z1566" w:id="1557"/>
    <w:p>
      <w:pPr>
        <w:spacing w:after="0"/>
        <w:ind w:left="0"/>
        <w:jc w:val="both"/>
      </w:pPr>
      <w:r>
        <w:rPr>
          <w:rFonts w:ascii="Times New Roman"/>
          <w:b w:val="false"/>
          <w:i w:val="false"/>
          <w:color w:val="000000"/>
          <w:sz w:val="28"/>
        </w:rPr>
        <w:t xml:space="preserve">
      Ресми статистикаға сәйкес, 2023 жылы Шымкент агломерациясының әсер ету аймағында 74 қалпына келтіріп емдеу және медициналық оңалту ұйымы болды, оның ішінде 61 санаторий, 8 оңалту орталығы, 2 мамандандырылған санаторий және басқалары – 3 бірлік. </w:t>
      </w:r>
    </w:p>
    <w:bookmarkEnd w:id="1557"/>
    <w:bookmarkStart w:name="z1567" w:id="1558"/>
    <w:p>
      <w:pPr>
        <w:spacing w:after="0"/>
        <w:ind w:left="0"/>
        <w:jc w:val="both"/>
      </w:pPr>
      <w:r>
        <w:rPr>
          <w:rFonts w:ascii="Times New Roman"/>
          <w:b w:val="false"/>
          <w:i w:val="false"/>
          <w:color w:val="000000"/>
          <w:sz w:val="28"/>
        </w:rPr>
        <w:t>
      2023 жылдың аяғында санаторий төсек-орнының саны 12 905 бірлікті құрады (2022 жылы – 8 506 бірлік), ал емделгендердің (демалғандардың) саны бір жылда 164 549 адамды құрады (2022 жылы – 143 396 адам).</w:t>
      </w:r>
    </w:p>
    <w:bookmarkEnd w:id="1558"/>
    <w:bookmarkStart w:name="z1568" w:id="1559"/>
    <w:p>
      <w:pPr>
        <w:spacing w:after="0"/>
        <w:ind w:left="0"/>
        <w:jc w:val="both"/>
      </w:pPr>
      <w:r>
        <w:rPr>
          <w:rFonts w:ascii="Times New Roman"/>
          <w:b w:val="false"/>
          <w:i w:val="false"/>
          <w:color w:val="000000"/>
          <w:sz w:val="28"/>
        </w:rPr>
        <w:t>
      Сарыағаш ауданының аумағында көптеген санаторийлер шоғырланған. Сондай-ақ, шипажайлар агломерацияның басқа бөліктерінде орналасқан: Арыс қаласындағы Арыс шипажайы, Төлеби ауданының Біркөлік шатқалындағы Біркөл және Сайрам ауданының Ақсукент ауылындағы Манкент.</w:t>
      </w:r>
    </w:p>
    <w:bookmarkEnd w:id="1559"/>
    <w:bookmarkStart w:name="z1569" w:id="1560"/>
    <w:p>
      <w:pPr>
        <w:spacing w:after="0"/>
        <w:ind w:left="0"/>
        <w:jc w:val="both"/>
      </w:pPr>
      <w:r>
        <w:rPr>
          <w:rFonts w:ascii="Times New Roman"/>
          <w:b w:val="false"/>
          <w:i w:val="false"/>
          <w:color w:val="000000"/>
          <w:sz w:val="28"/>
        </w:rPr>
        <w:t>
      Соңғы жылдары агломерациядағы емдеу-сауықтыру туризмінің кластері айтарлықтай өзгерістерге ұшырады. "Aray Deluxe Thermal Resort","Көктерек-Сарыағаш", "Ақ тілек", "Қазақстан KZ", "Келес-Арасан", "Shymkent", "Ontustik Thermal Resort" және басқа да заманауи санаторийлер ашылды.</w:t>
      </w:r>
    </w:p>
    <w:bookmarkEnd w:id="1560"/>
    <w:bookmarkStart w:name="z1570" w:id="1561"/>
    <w:p>
      <w:pPr>
        <w:spacing w:after="0"/>
        <w:ind w:left="0"/>
        <w:jc w:val="both"/>
      </w:pPr>
      <w:r>
        <w:rPr>
          <w:rFonts w:ascii="Times New Roman"/>
          <w:b w:val="false"/>
          <w:i w:val="false"/>
          <w:color w:val="000000"/>
          <w:sz w:val="28"/>
        </w:rPr>
        <w:t>
      Жұмыс істеп тұрған санаторийлердің көпшілігі емдеу-сауықтыру қызметтерін ғана емес, сонымен қатар эстетикалық сипаттағы қызметтерді ұсына отырып, мәдени-бұқаралық іс-шараларды өткізе отырып, қазіргі заманғы тұтынушының өсіп келе жатқан сұранысы үшін табысты жұмыс істеп жатыр.</w:t>
      </w:r>
    </w:p>
    <w:bookmarkEnd w:id="1561"/>
    <w:bookmarkStart w:name="z1571" w:id="1562"/>
    <w:p>
      <w:pPr>
        <w:spacing w:after="0"/>
        <w:ind w:left="0"/>
        <w:jc w:val="both"/>
      </w:pPr>
      <w:r>
        <w:rPr>
          <w:rFonts w:ascii="Times New Roman"/>
          <w:b w:val="false"/>
          <w:i w:val="false"/>
          <w:color w:val="000000"/>
          <w:sz w:val="28"/>
        </w:rPr>
        <w:t>
      Сонымен қатар, Сарыағаш ауданының Көктерек кентінде халықаралық стандарттарға сәйкес келмейтін емдеу-сауықтыру туризмінің объектілері бар, оларға реконструкция, материалдық-техникалық базаны кеңейту қажет.</w:t>
      </w:r>
    </w:p>
    <w:bookmarkEnd w:id="1562"/>
    <w:bookmarkStart w:name="z1572" w:id="1563"/>
    <w:p>
      <w:pPr>
        <w:spacing w:after="0"/>
        <w:ind w:left="0"/>
        <w:jc w:val="both"/>
      </w:pPr>
      <w:r>
        <w:rPr>
          <w:rFonts w:ascii="Times New Roman"/>
          <w:b w:val="false"/>
          <w:i w:val="false"/>
          <w:color w:val="000000"/>
          <w:sz w:val="28"/>
        </w:rPr>
        <w:t>
      Агломерация аумағында халықаралық деңгейдегі бальнеологиялық курортты қалыптастыру үшін бірқатар санаторийлерді әртараптандырылған трансформациялаумен, іргелес аумақты абаттандырумен, ойын-сауық кешендері мен тамақтану объектілерінің санын ұлғайтумен курорттық аймақты дамытудың бірыңғай тұжырымдамасын әзірлеген жөн.</w:t>
      </w:r>
    </w:p>
    <w:bookmarkEnd w:id="1563"/>
    <w:bookmarkStart w:name="z1573" w:id="1564"/>
    <w:p>
      <w:pPr>
        <w:spacing w:after="0"/>
        <w:ind w:left="0"/>
        <w:jc w:val="both"/>
      </w:pPr>
      <w:r>
        <w:rPr>
          <w:rFonts w:ascii="Times New Roman"/>
          <w:b w:val="false"/>
          <w:i w:val="false"/>
          <w:color w:val="000000"/>
          <w:sz w:val="28"/>
        </w:rPr>
        <w:t>
      Өз кезегінде, Шымкенттің сапалы медициналық қызмет көрсететін заманауи медициналық ұйымдардың болуына байланысты медициналық туризмді дамыту үшін айтарлықтай әлеуеті бар.</w:t>
      </w:r>
    </w:p>
    <w:bookmarkEnd w:id="1564"/>
    <w:bookmarkStart w:name="z1574" w:id="1565"/>
    <w:p>
      <w:pPr>
        <w:spacing w:after="0"/>
        <w:ind w:left="0"/>
        <w:jc w:val="both"/>
      </w:pPr>
      <w:r>
        <w:rPr>
          <w:rFonts w:ascii="Times New Roman"/>
          <w:b w:val="false"/>
          <w:i w:val="false"/>
          <w:color w:val="000000"/>
          <w:sz w:val="28"/>
        </w:rPr>
        <w:t xml:space="preserve">
      Сондай-ақ, агломерация аумағында жылу көздері шоғырланған: Ордабасы ауданында және Арыс қаласының маңында. Осыған байланысты емдік мақсатта әрі қарай пайдалану және жаңа санаторий-курорттық аймақ құру үшін термалды бұлақтардың минералды суларының құрамына зерттеу жүргізу ұсынылады. </w:t>
      </w:r>
    </w:p>
    <w:bookmarkEnd w:id="1565"/>
    <w:bookmarkStart w:name="z1575" w:id="1566"/>
    <w:p>
      <w:pPr>
        <w:spacing w:after="0"/>
        <w:ind w:left="0"/>
        <w:jc w:val="both"/>
      </w:pPr>
      <w:r>
        <w:rPr>
          <w:rFonts w:ascii="Times New Roman"/>
          <w:b w:val="false"/>
          <w:i w:val="false"/>
          <w:color w:val="000000"/>
          <w:sz w:val="28"/>
        </w:rPr>
        <w:t xml:space="preserve">
      81. Спорттық-шытырман оқиғалы туризм </w:t>
      </w:r>
    </w:p>
    <w:bookmarkEnd w:id="1566"/>
    <w:bookmarkStart w:name="z1576" w:id="1567"/>
    <w:p>
      <w:pPr>
        <w:spacing w:after="0"/>
        <w:ind w:left="0"/>
        <w:jc w:val="both"/>
      </w:pPr>
      <w:r>
        <w:rPr>
          <w:rFonts w:ascii="Times New Roman"/>
          <w:b w:val="false"/>
          <w:i w:val="false"/>
          <w:color w:val="000000"/>
          <w:sz w:val="28"/>
        </w:rPr>
        <w:t>
      Қолда бар табиғи әлеуетті пайдалана отырып, туризмнің таулы, экстремалды және шытырман оқиғалы түрлерін дамыту және танымал ету халықты белсенді өмір салтына, спортпен шұғылдануға тарту үшін жағдай жасайды, туристерді тартуға ынталандырушы әсер етеді.</w:t>
      </w:r>
    </w:p>
    <w:bookmarkEnd w:id="1567"/>
    <w:bookmarkStart w:name="z1577" w:id="1568"/>
    <w:p>
      <w:pPr>
        <w:spacing w:after="0"/>
        <w:ind w:left="0"/>
        <w:jc w:val="both"/>
      </w:pPr>
      <w:r>
        <w:rPr>
          <w:rFonts w:ascii="Times New Roman"/>
          <w:b w:val="false"/>
          <w:i w:val="false"/>
          <w:color w:val="000000"/>
          <w:sz w:val="28"/>
        </w:rPr>
        <w:t xml:space="preserve">
      Қасқасу, Біркөлік шатқалдары, Қаратау бөктері қысқа мерзімді демалысты, шаңғы спортын, альпинизмді, дельтапланеризмді, сноукайтингті және спорттық-шытырман оқиғалы туризмнің басқа да түрлерін дамытуға ықпал етеді. </w:t>
      </w:r>
    </w:p>
    <w:bookmarkEnd w:id="1568"/>
    <w:bookmarkStart w:name="z1578" w:id="1569"/>
    <w:p>
      <w:pPr>
        <w:spacing w:after="0"/>
        <w:ind w:left="0"/>
        <w:jc w:val="both"/>
      </w:pPr>
      <w:r>
        <w:rPr>
          <w:rFonts w:ascii="Times New Roman"/>
          <w:b w:val="false"/>
          <w:i w:val="false"/>
          <w:color w:val="000000"/>
          <w:sz w:val="28"/>
        </w:rPr>
        <w:t>
      Жыл бойы көрсетілетін қызметтер спектрін одан әрі дамыту және кеңейту үшін әлеуеті бар агломерацияның перспективалы тау шаңғысы туризмінің объектілеріне Төлеби ауданының төменде аталған объектілері жатады:</w:t>
      </w:r>
    </w:p>
    <w:bookmarkEnd w:id="1569"/>
    <w:bookmarkStart w:name="z1579" w:id="1570"/>
    <w:p>
      <w:pPr>
        <w:spacing w:after="0"/>
        <w:ind w:left="0"/>
        <w:jc w:val="both"/>
      </w:pPr>
      <w:r>
        <w:rPr>
          <w:rFonts w:ascii="Times New Roman"/>
          <w:b w:val="false"/>
          <w:i w:val="false"/>
          <w:color w:val="000000"/>
          <w:sz w:val="28"/>
        </w:rPr>
        <w:t>
      1) Қасқасу шатқалындағы "Eco Village Kaskasu" тау курорты, Қасқасу ауылдық округінің Жоғарғы Қасқасу ауылы;</w:t>
      </w:r>
    </w:p>
    <w:bookmarkEnd w:id="1570"/>
    <w:bookmarkStart w:name="z1580" w:id="1571"/>
    <w:p>
      <w:pPr>
        <w:spacing w:after="0"/>
        <w:ind w:left="0"/>
        <w:jc w:val="both"/>
      </w:pPr>
      <w:r>
        <w:rPr>
          <w:rFonts w:ascii="Times New Roman"/>
          <w:b w:val="false"/>
          <w:i w:val="false"/>
          <w:color w:val="000000"/>
          <w:sz w:val="28"/>
        </w:rPr>
        <w:t xml:space="preserve">
      2) Алатау ауылдық округінің Нысанбек ауылындағы "Алатау" тау шаңғысы базасы. </w:t>
      </w:r>
    </w:p>
    <w:bookmarkEnd w:id="1571"/>
    <w:bookmarkStart w:name="z1581" w:id="1572"/>
    <w:p>
      <w:pPr>
        <w:spacing w:after="0"/>
        <w:ind w:left="0"/>
        <w:jc w:val="both"/>
      </w:pPr>
      <w:r>
        <w:rPr>
          <w:rFonts w:ascii="Times New Roman"/>
          <w:b w:val="false"/>
          <w:i w:val="false"/>
          <w:color w:val="000000"/>
          <w:sz w:val="28"/>
        </w:rPr>
        <w:t>
      Тау шаңғысы курортының дамуына Төлеби ауданындағы Қасқасу шатқалының табиғи ландшафты ықпал етеді (Шымкент қаласынан 50 километр). Учаске Ақмойнақ және Сұйықсай өзендерінің сағалары арасында орналасқан.</w:t>
      </w:r>
    </w:p>
    <w:bookmarkEnd w:id="1572"/>
    <w:bookmarkStart w:name="z1582" w:id="1573"/>
    <w:p>
      <w:pPr>
        <w:spacing w:after="0"/>
        <w:ind w:left="0"/>
        <w:jc w:val="both"/>
      </w:pPr>
      <w:r>
        <w:rPr>
          <w:rFonts w:ascii="Times New Roman"/>
          <w:b w:val="false"/>
          <w:i w:val="false"/>
          <w:color w:val="000000"/>
          <w:sz w:val="28"/>
        </w:rPr>
        <w:t>
      82.       Экстремалды туризмді сүйетіндер үшін Шымкент агломерациясының аумағында орналасқан үңгірлерге, каньондарға барып турлар ұйымдастыру қажет.</w:t>
      </w:r>
    </w:p>
    <w:bookmarkEnd w:id="1573"/>
    <w:bookmarkStart w:name="z1583" w:id="1574"/>
    <w:p>
      <w:pPr>
        <w:spacing w:after="0"/>
        <w:ind w:left="0"/>
        <w:jc w:val="both"/>
      </w:pPr>
      <w:r>
        <w:rPr>
          <w:rFonts w:ascii="Times New Roman"/>
          <w:b w:val="false"/>
          <w:i w:val="false"/>
          <w:color w:val="000000"/>
          <w:sz w:val="28"/>
        </w:rPr>
        <w:t>
      Каньонинг – бұл альпинистік жабдықты қолдана отырып, оның су бөлігіндегі (сарқырамалар, каскадтар, дәліздер) каньондарды еңсеруден тұратын жаңа экстремалды демалыс түрі. Каньонингтің дамуына Ақсу өзені каньондарының, Бәйдібек ауданындағы Боралдай шатқалының, Түлкібас ауданындағы Машат және Тұттыбұлақ шатқалдарының табиғи ландшафттары ықпал етеді.</w:t>
      </w:r>
    </w:p>
    <w:bookmarkEnd w:id="1574"/>
    <w:bookmarkStart w:name="z1584" w:id="1575"/>
    <w:p>
      <w:pPr>
        <w:spacing w:after="0"/>
        <w:ind w:left="0"/>
        <w:jc w:val="both"/>
      </w:pPr>
      <w:r>
        <w:rPr>
          <w:rFonts w:ascii="Times New Roman"/>
          <w:b w:val="false"/>
          <w:i w:val="false"/>
          <w:color w:val="000000"/>
          <w:sz w:val="28"/>
        </w:rPr>
        <w:t xml:space="preserve">
      Соңғы жылдары рафтинг суда экстремалды демалу үшін көптеген әуесқойларды тартады. Рафталар мен байдаркаларда рафтингті ұйымдастыру үшін Арыс, Сайрам су, Үлкен Бөген және Өгем өзендері қолайлы. </w:t>
      </w:r>
    </w:p>
    <w:bookmarkEnd w:id="1575"/>
    <w:bookmarkStart w:name="z1585" w:id="1576"/>
    <w:p>
      <w:pPr>
        <w:spacing w:after="0"/>
        <w:ind w:left="0"/>
        <w:jc w:val="both"/>
      </w:pPr>
      <w:r>
        <w:rPr>
          <w:rFonts w:ascii="Times New Roman"/>
          <w:b w:val="false"/>
          <w:i w:val="false"/>
          <w:color w:val="000000"/>
          <w:sz w:val="28"/>
        </w:rPr>
        <w:t>
      Шымкент қаласының маңында парапланмен ұшу және парашютпен секіру үлкен танымалдылыққа ие болады, қызметтерді "Бүркіт" әскери-спорттық базасы ұсынады.</w:t>
      </w:r>
    </w:p>
    <w:bookmarkEnd w:id="1576"/>
    <w:bookmarkStart w:name="z1586" w:id="1577"/>
    <w:p>
      <w:pPr>
        <w:spacing w:after="0"/>
        <w:ind w:left="0"/>
        <w:jc w:val="both"/>
      </w:pPr>
      <w:r>
        <w:rPr>
          <w:rFonts w:ascii="Times New Roman"/>
          <w:b w:val="false"/>
          <w:i w:val="false"/>
          <w:color w:val="000000"/>
          <w:sz w:val="28"/>
        </w:rPr>
        <w:t>
      Қысқы уақыт кезеңінде ат спорты, велосипедпен, квадроциклмен жүру: сноукайтинг, шаңғы жарысы, биатлон, қарда жүру, ат жегілген шанамен, ит шанамен сырғанау, Түлкібас ауданы Арыс ауылдық округінің Керейіт және Төлеби ауданы Қасқасу ауылдық округінің Жоғарғы Қасқасу, Диханкөл ауылдарының маңында жүзеге асырған жөн. Ат және велосипед турлары ЕҚТА аумағында кең таралған.</w:t>
      </w:r>
    </w:p>
    <w:bookmarkEnd w:id="1577"/>
    <w:bookmarkStart w:name="z1587" w:id="1578"/>
    <w:p>
      <w:pPr>
        <w:spacing w:after="0"/>
        <w:ind w:left="0"/>
        <w:jc w:val="both"/>
      </w:pPr>
      <w:r>
        <w:rPr>
          <w:rFonts w:ascii="Times New Roman"/>
          <w:b w:val="false"/>
          <w:i w:val="false"/>
          <w:color w:val="000000"/>
          <w:sz w:val="28"/>
        </w:rPr>
        <w:t>
      83. Агломерация су айдындарының ихтиофаунасының әртүрлілігі спорттық (әуесқойлық) балық аулау әуесқойларын келесі су айдындарына тарта алады: Арыс қаласындағы Көксарай су қоймасы, Бәйдібек ауданындағы Жамбыл және Қапшағай су қоймалары, Ордабасы ауданындағы Бөген, Боржар және Теспе су қоймалары; Төлеби ауданындағы Ұзынбұлақ, Ашысу және Шілтер су қоймалары; Түлкібас ауданындағы Құлан және Бала Құлан су қоймалары, сондай-ақ, Шымкент қаласындағы Бадам, Тоғыс, Текесу және Ақжар су қоймалары.</w:t>
      </w:r>
    </w:p>
    <w:bookmarkEnd w:id="1578"/>
    <w:bookmarkStart w:name="z1588" w:id="1579"/>
    <w:p>
      <w:pPr>
        <w:spacing w:after="0"/>
        <w:ind w:left="0"/>
        <w:jc w:val="both"/>
      </w:pPr>
      <w:r>
        <w:rPr>
          <w:rFonts w:ascii="Times New Roman"/>
          <w:b w:val="false"/>
          <w:i w:val="false"/>
          <w:color w:val="000000"/>
          <w:sz w:val="28"/>
        </w:rPr>
        <w:t>
      Агломерацияның табиғи әлеуеті және аңшылық шаруашылықтарының болуы әуесқойлық (спорттық) аң аулаудың ұйымдастырылған турларын қалыптастыруға мүмкіндік береді. Дамыған аңшылық және балық аулау инфрақұрылымының болуы көптеген ішкі және шетелдік туристерді тарта алады.</w:t>
      </w:r>
    </w:p>
    <w:bookmarkEnd w:id="1579"/>
    <w:bookmarkStart w:name="z1589" w:id="1580"/>
    <w:p>
      <w:pPr>
        <w:spacing w:after="0"/>
        <w:ind w:left="0"/>
        <w:jc w:val="both"/>
      </w:pPr>
      <w:r>
        <w:rPr>
          <w:rFonts w:ascii="Times New Roman"/>
          <w:b w:val="false"/>
          <w:i w:val="false"/>
          <w:color w:val="000000"/>
          <w:sz w:val="28"/>
        </w:rPr>
        <w:t>
      84. Агломерация аумағында туризмнің белсенді түрлерін дамыту әлеуеті іс жүзінде шектелмейді, осыған байланысты ұсынылады:</w:t>
      </w:r>
    </w:p>
    <w:bookmarkEnd w:id="1580"/>
    <w:bookmarkStart w:name="z1590" w:id="1581"/>
    <w:p>
      <w:pPr>
        <w:spacing w:after="0"/>
        <w:ind w:left="0"/>
        <w:jc w:val="both"/>
      </w:pPr>
      <w:r>
        <w:rPr>
          <w:rFonts w:ascii="Times New Roman"/>
          <w:b w:val="false"/>
          <w:i w:val="false"/>
          <w:color w:val="000000"/>
          <w:sz w:val="28"/>
        </w:rPr>
        <w:t>
      1) аңшылар мен балықшылардың, рафтингтің, каньонингтің және парапланеризмнің шетелдік клубтарымен ынтымақтастық орнату;</w:t>
      </w:r>
    </w:p>
    <w:bookmarkEnd w:id="1581"/>
    <w:bookmarkStart w:name="z1591" w:id="1582"/>
    <w:p>
      <w:pPr>
        <w:spacing w:after="0"/>
        <w:ind w:left="0"/>
        <w:jc w:val="both"/>
      </w:pPr>
      <w:r>
        <w:rPr>
          <w:rFonts w:ascii="Times New Roman"/>
          <w:b w:val="false"/>
          <w:i w:val="false"/>
          <w:color w:val="000000"/>
          <w:sz w:val="28"/>
        </w:rPr>
        <w:t xml:space="preserve">
      2) білікті нұсқаушылар мен гидтерді даярлауды қамтамасыз етуге міндетті; </w:t>
      </w:r>
    </w:p>
    <w:bookmarkEnd w:id="1582"/>
    <w:bookmarkStart w:name="z1592" w:id="1583"/>
    <w:p>
      <w:pPr>
        <w:spacing w:after="0"/>
        <w:ind w:left="0"/>
        <w:jc w:val="both"/>
      </w:pPr>
      <w:r>
        <w:rPr>
          <w:rFonts w:ascii="Times New Roman"/>
          <w:b w:val="false"/>
          <w:i w:val="false"/>
          <w:color w:val="000000"/>
          <w:sz w:val="28"/>
        </w:rPr>
        <w:t>
      3) туризмнің осы түрлері үшін жаңа маршруттар әзірлеу;</w:t>
      </w:r>
    </w:p>
    <w:bookmarkEnd w:id="1583"/>
    <w:bookmarkStart w:name="z1593" w:id="1584"/>
    <w:p>
      <w:pPr>
        <w:spacing w:after="0"/>
        <w:ind w:left="0"/>
        <w:jc w:val="both"/>
      </w:pPr>
      <w:r>
        <w:rPr>
          <w:rFonts w:ascii="Times New Roman"/>
          <w:b w:val="false"/>
          <w:i w:val="false"/>
          <w:color w:val="000000"/>
          <w:sz w:val="28"/>
        </w:rPr>
        <w:t>
      4) санитариялық-гигиеналық тораптарды, тамақтану объектілерін орнату арқылы, сондай-ақ қажет болған жағдайда демалыс объектілерін салу және жеңіл конструкцияларды пайдалану арқылы бастапқы алаңдарды абаттандыруға міндетті.</w:t>
      </w:r>
    </w:p>
    <w:bookmarkEnd w:id="1584"/>
    <w:bookmarkStart w:name="z1594" w:id="1585"/>
    <w:p>
      <w:pPr>
        <w:spacing w:after="0"/>
        <w:ind w:left="0"/>
        <w:jc w:val="both"/>
      </w:pPr>
      <w:r>
        <w:rPr>
          <w:rFonts w:ascii="Times New Roman"/>
          <w:b w:val="false"/>
          <w:i w:val="false"/>
          <w:color w:val="000000"/>
          <w:sz w:val="28"/>
        </w:rPr>
        <w:t>
      Шымкент агломерациясында экологиялық, мәдени-танымдық, емдеу-сауықтыру және спорттық-шытырман оқиғалы туризмді дамыту үшін барлық алғышарттар бар. Басты назар шетелде және отандық туризм объектілерін ел ішінде танымал етуге аударылуы тиіс, сондай-ақ туристік саланы дамытудың маркетингтік компанияның ребрендингін жүргізу қажет.</w:t>
      </w:r>
    </w:p>
    <w:bookmarkEnd w:id="1585"/>
    <w:bookmarkStart w:name="z1595" w:id="1586"/>
    <w:p>
      <w:pPr>
        <w:spacing w:after="0"/>
        <w:ind w:left="0"/>
        <w:jc w:val="left"/>
      </w:pPr>
      <w:r>
        <w:rPr>
          <w:rFonts w:ascii="Times New Roman"/>
          <w:b/>
          <w:i w:val="false"/>
          <w:color w:val="000000"/>
        </w:rPr>
        <w:t xml:space="preserve"> 5-тарау. Табиғатты ұтымды пайдалану, ресурстармен қамтамасыз ету, қоршаған ортаны қорғау жөніндегі шаралар</w:t>
      </w:r>
    </w:p>
    <w:bookmarkEnd w:id="1586"/>
    <w:bookmarkStart w:name="z1596" w:id="1587"/>
    <w:p>
      <w:pPr>
        <w:spacing w:after="0"/>
        <w:ind w:left="0"/>
        <w:jc w:val="left"/>
      </w:pPr>
      <w:r>
        <w:rPr>
          <w:rFonts w:ascii="Times New Roman"/>
          <w:b/>
          <w:i w:val="false"/>
          <w:color w:val="000000"/>
        </w:rPr>
        <w:t xml:space="preserve"> 1-параграф. Қоршаған ортаны қорғау, табиғатты ұтымды пайдалану және санитариялық-эпидемиологиялық салауаттылықты қамтамасыз ету жөніндегі шаралар</w:t>
      </w:r>
    </w:p>
    <w:bookmarkEnd w:id="1587"/>
    <w:bookmarkStart w:name="z1597" w:id="1588"/>
    <w:p>
      <w:pPr>
        <w:spacing w:after="0"/>
        <w:ind w:left="0"/>
        <w:jc w:val="both"/>
      </w:pPr>
      <w:r>
        <w:rPr>
          <w:rFonts w:ascii="Times New Roman"/>
          <w:b w:val="false"/>
          <w:i w:val="false"/>
          <w:color w:val="000000"/>
          <w:sz w:val="28"/>
        </w:rPr>
        <w:t>
      85. Қоршаған ортаға теріс ықпал тигізетін Шымкент агломерациясының негізгі табиғат пайдаланушылары өнеркәсіптік кәсіпорындар, тұрғын үй-коммуналдық шаруашылық объектілері, автокөлік, ауыл шаруашылығы болып табылады (осы Өңіраралық схемаға 27-қосымшаға сәйкес).</w:t>
      </w:r>
    </w:p>
    <w:bookmarkEnd w:id="1588"/>
    <w:bookmarkStart w:name="z1598" w:id="1589"/>
    <w:p>
      <w:pPr>
        <w:spacing w:after="0"/>
        <w:ind w:left="0"/>
        <w:jc w:val="both"/>
      </w:pPr>
      <w:r>
        <w:rPr>
          <w:rFonts w:ascii="Times New Roman"/>
          <w:b w:val="false"/>
          <w:i w:val="false"/>
          <w:color w:val="000000"/>
          <w:sz w:val="28"/>
        </w:rPr>
        <w:t>
      Агломерацияның әсер ету аймағындағы едәуір экологиялық проблемаларға мыналар жатады:</w:t>
      </w:r>
    </w:p>
    <w:bookmarkEnd w:id="1589"/>
    <w:bookmarkStart w:name="z1599" w:id="1590"/>
    <w:p>
      <w:pPr>
        <w:spacing w:after="0"/>
        <w:ind w:left="0"/>
        <w:jc w:val="both"/>
      </w:pPr>
      <w:r>
        <w:rPr>
          <w:rFonts w:ascii="Times New Roman"/>
          <w:b w:val="false"/>
          <w:i w:val="false"/>
          <w:color w:val="000000"/>
          <w:sz w:val="28"/>
        </w:rPr>
        <w:t>
      1) Шымкент қаласының және басқа да елді мекендердің атмосфералық ауасының өнеркәсіп пен автокөлік шығарындыларымен ластануы;</w:t>
      </w:r>
    </w:p>
    <w:bookmarkEnd w:id="1590"/>
    <w:bookmarkStart w:name="z1600" w:id="1591"/>
    <w:p>
      <w:pPr>
        <w:spacing w:after="0"/>
        <w:ind w:left="0"/>
        <w:jc w:val="both"/>
      </w:pPr>
      <w:r>
        <w:rPr>
          <w:rFonts w:ascii="Times New Roman"/>
          <w:b w:val="false"/>
          <w:i w:val="false"/>
          <w:color w:val="000000"/>
          <w:sz w:val="28"/>
        </w:rPr>
        <w:t>
      2) өңірдің елді мекендері мен қалаларының атмосфералық ауасын, жерасты сулары мен топырақтарын ауыр металдармен ластау проблемасы;</w:t>
      </w:r>
    </w:p>
    <w:bookmarkEnd w:id="1591"/>
    <w:bookmarkStart w:name="z1601" w:id="1592"/>
    <w:p>
      <w:pPr>
        <w:spacing w:after="0"/>
        <w:ind w:left="0"/>
        <w:jc w:val="both"/>
      </w:pPr>
      <w:r>
        <w:rPr>
          <w:rFonts w:ascii="Times New Roman"/>
          <w:b w:val="false"/>
          <w:i w:val="false"/>
          <w:color w:val="000000"/>
          <w:sz w:val="28"/>
        </w:rPr>
        <w:t>
      3) жерлер мен учаскелердің радиациялық ластануы бойынша сенімді ақпараттың болмауы (уран өндіру және қайта өңдеу жөніндегі жұмыстарды жүзеге асыру аудандарында);</w:t>
      </w:r>
    </w:p>
    <w:bookmarkEnd w:id="1592"/>
    <w:bookmarkStart w:name="z1602" w:id="1593"/>
    <w:p>
      <w:pPr>
        <w:spacing w:after="0"/>
        <w:ind w:left="0"/>
        <w:jc w:val="both"/>
      </w:pPr>
      <w:r>
        <w:rPr>
          <w:rFonts w:ascii="Times New Roman"/>
          <w:b w:val="false"/>
          <w:i w:val="false"/>
          <w:color w:val="000000"/>
          <w:sz w:val="28"/>
        </w:rPr>
        <w:t>
      4) көмуді талап ететін иондаушы сәулеленудің иесіз пайдаланылған аса көп көздерінің жинақталуы;</w:t>
      </w:r>
    </w:p>
    <w:bookmarkEnd w:id="1593"/>
    <w:bookmarkStart w:name="z1603" w:id="1594"/>
    <w:p>
      <w:pPr>
        <w:spacing w:after="0"/>
        <w:ind w:left="0"/>
        <w:jc w:val="both"/>
      </w:pPr>
      <w:r>
        <w:rPr>
          <w:rFonts w:ascii="Times New Roman"/>
          <w:b w:val="false"/>
          <w:i w:val="false"/>
          <w:color w:val="000000"/>
          <w:sz w:val="28"/>
        </w:rPr>
        <w:t>
      5) Шымкент қаласында атмосфераның ластануын бақылайтын стационарлық бекеттердің аз болуы және олардың Леңгір, Сарыағаш қалаларында, Ақсукент ауылында болмауы;</w:t>
      </w:r>
    </w:p>
    <w:bookmarkEnd w:id="1594"/>
    <w:bookmarkStart w:name="z1604" w:id="1595"/>
    <w:p>
      <w:pPr>
        <w:spacing w:after="0"/>
        <w:ind w:left="0"/>
        <w:jc w:val="both"/>
      </w:pPr>
      <w:r>
        <w:rPr>
          <w:rFonts w:ascii="Times New Roman"/>
          <w:b w:val="false"/>
          <w:i w:val="false"/>
          <w:color w:val="000000"/>
          <w:sz w:val="28"/>
        </w:rPr>
        <w:t>
      6) Шымкент қаласы аумағының едәуір бөлігін жерасты суларымен су басу;</w:t>
      </w:r>
    </w:p>
    <w:bookmarkEnd w:id="1595"/>
    <w:bookmarkStart w:name="z1605" w:id="1596"/>
    <w:p>
      <w:pPr>
        <w:spacing w:after="0"/>
        <w:ind w:left="0"/>
        <w:jc w:val="both"/>
      </w:pPr>
      <w:r>
        <w:rPr>
          <w:rFonts w:ascii="Times New Roman"/>
          <w:b w:val="false"/>
          <w:i w:val="false"/>
          <w:color w:val="000000"/>
          <w:sz w:val="28"/>
        </w:rPr>
        <w:t>
      7) Шымкент қаласында нөсер кәрізінің болмауы және тазартылмаған дренажды және нөсер суларын су ағындарына ағызу;</w:t>
      </w:r>
    </w:p>
    <w:bookmarkEnd w:id="1596"/>
    <w:bookmarkStart w:name="z1606" w:id="1597"/>
    <w:p>
      <w:pPr>
        <w:spacing w:after="0"/>
        <w:ind w:left="0"/>
        <w:jc w:val="both"/>
      </w:pPr>
      <w:r>
        <w:rPr>
          <w:rFonts w:ascii="Times New Roman"/>
          <w:b w:val="false"/>
          <w:i w:val="false"/>
          <w:color w:val="000000"/>
          <w:sz w:val="28"/>
        </w:rPr>
        <w:t>
      8) Қарасу өзеніне іргелес Шымкент қаласының сулары мен аумағының ластануы мен бітелуі;</w:t>
      </w:r>
    </w:p>
    <w:bookmarkEnd w:id="1597"/>
    <w:bookmarkStart w:name="z1607" w:id="1598"/>
    <w:p>
      <w:pPr>
        <w:spacing w:after="0"/>
        <w:ind w:left="0"/>
        <w:jc w:val="both"/>
      </w:pPr>
      <w:r>
        <w:rPr>
          <w:rFonts w:ascii="Times New Roman"/>
          <w:b w:val="false"/>
          <w:i w:val="false"/>
          <w:color w:val="000000"/>
          <w:sz w:val="28"/>
        </w:rPr>
        <w:t>
      9) Шымкент қаласының қолданыстағы тазарту құрылыстары қуатының жеткіліксіз болуы;</w:t>
      </w:r>
    </w:p>
    <w:bookmarkEnd w:id="1598"/>
    <w:bookmarkStart w:name="z1608" w:id="1599"/>
    <w:p>
      <w:pPr>
        <w:spacing w:after="0"/>
        <w:ind w:left="0"/>
        <w:jc w:val="both"/>
      </w:pPr>
      <w:r>
        <w:rPr>
          <w:rFonts w:ascii="Times New Roman"/>
          <w:b w:val="false"/>
          <w:i w:val="false"/>
          <w:color w:val="000000"/>
          <w:sz w:val="28"/>
        </w:rPr>
        <w:t>
      10) Шымкент қаласының ағынды суларды тазарту құрылыстарының авариялық жай-күйі және олардың Шымкент қаласының перспективалы тұрғын үй құрылысы аумағында орналасуы;</w:t>
      </w:r>
    </w:p>
    <w:bookmarkEnd w:id="1599"/>
    <w:bookmarkStart w:name="z1609" w:id="1600"/>
    <w:p>
      <w:pPr>
        <w:spacing w:after="0"/>
        <w:ind w:left="0"/>
        <w:jc w:val="both"/>
      </w:pPr>
      <w:r>
        <w:rPr>
          <w:rFonts w:ascii="Times New Roman"/>
          <w:b w:val="false"/>
          <w:i w:val="false"/>
          <w:color w:val="000000"/>
          <w:sz w:val="28"/>
        </w:rPr>
        <w:t>
      11) шағын қалалар мен аудан орталықтарының (Сарыағаш қаласы, Ақсукент, Т. Рысқұлова ауылдары) ағынды суларды тазарту құрылыстарының болмауы немесе авариялық жай-күйі;</w:t>
      </w:r>
    </w:p>
    <w:bookmarkEnd w:id="1600"/>
    <w:bookmarkStart w:name="z1610" w:id="1601"/>
    <w:p>
      <w:pPr>
        <w:spacing w:after="0"/>
        <w:ind w:left="0"/>
        <w:jc w:val="both"/>
      </w:pPr>
      <w:r>
        <w:rPr>
          <w:rFonts w:ascii="Times New Roman"/>
          <w:b w:val="false"/>
          <w:i w:val="false"/>
          <w:color w:val="000000"/>
          <w:sz w:val="28"/>
        </w:rPr>
        <w:t>
      12) "Леңгір Су" мемлекеттік коммуналдық кәсіпорнының КТҚ-1, КТҚ-2 тазарту құрылыстарының тиісті жұмысының болмауы, Леңгір қаласында КТҚ-3 тазарту құрылыстарын салу қажеттілігі;</w:t>
      </w:r>
    </w:p>
    <w:bookmarkEnd w:id="1601"/>
    <w:bookmarkStart w:name="z1611" w:id="1602"/>
    <w:p>
      <w:pPr>
        <w:spacing w:after="0"/>
        <w:ind w:left="0"/>
        <w:jc w:val="both"/>
      </w:pPr>
      <w:r>
        <w:rPr>
          <w:rFonts w:ascii="Times New Roman"/>
          <w:b w:val="false"/>
          <w:i w:val="false"/>
          <w:color w:val="000000"/>
          <w:sz w:val="28"/>
        </w:rPr>
        <w:t>
      13) Сайрам, Түлкібас, Ордабасы аудандарының, Бәйдібек ауданының қалалық үлгідегі кенттерінің кәріз желілерінің авариялық жай-күйі;</w:t>
      </w:r>
    </w:p>
    <w:bookmarkEnd w:id="1602"/>
    <w:bookmarkStart w:name="z1612" w:id="1603"/>
    <w:p>
      <w:pPr>
        <w:spacing w:after="0"/>
        <w:ind w:left="0"/>
        <w:jc w:val="both"/>
      </w:pPr>
      <w:r>
        <w:rPr>
          <w:rFonts w:ascii="Times New Roman"/>
          <w:b w:val="false"/>
          <w:i w:val="false"/>
          <w:color w:val="000000"/>
          <w:sz w:val="28"/>
        </w:rPr>
        <w:t>
      14) "Оңтүстік полиметалл" өнеркәсіптік корпорациясы" акционерлік қоғамының (АҚ) қорғасын зауытына іргелес Шымкент қаласының жерлерін қорғасынмен ластау;</w:t>
      </w:r>
    </w:p>
    <w:bookmarkEnd w:id="1603"/>
    <w:bookmarkStart w:name="z1613" w:id="1604"/>
    <w:p>
      <w:pPr>
        <w:spacing w:after="0"/>
        <w:ind w:left="0"/>
        <w:jc w:val="both"/>
      </w:pPr>
      <w:r>
        <w:rPr>
          <w:rFonts w:ascii="Times New Roman"/>
          <w:b w:val="false"/>
          <w:i w:val="false"/>
          <w:color w:val="000000"/>
          <w:sz w:val="28"/>
        </w:rPr>
        <w:t>
      15) Шымкент қаласының Тельман бөлімшесінде ластанған топырақтың улы химикаттарын зарарсыздандыру;</w:t>
      </w:r>
    </w:p>
    <w:bookmarkEnd w:id="1604"/>
    <w:bookmarkStart w:name="z1614" w:id="1605"/>
    <w:p>
      <w:pPr>
        <w:spacing w:after="0"/>
        <w:ind w:left="0"/>
        <w:jc w:val="both"/>
      </w:pPr>
      <w:r>
        <w:rPr>
          <w:rFonts w:ascii="Times New Roman"/>
          <w:b w:val="false"/>
          <w:i w:val="false"/>
          <w:color w:val="000000"/>
          <w:sz w:val="28"/>
        </w:rPr>
        <w:t>
      16) фосфор және қорғасын өндірістерінің жинақталған тарихи қалдықтарын кәдеге жарату проблемасы (қорғасын зауытының шламдары, кальций арсенатының көміндісі, бұрынғы қорғасын зауытының аумағындағы өндірістік және құрылыс қалдықтары, жылу электр орталықтарының күл қождары-2 (ЖЭО-2), құрамында фосфор бар шламдар);</w:t>
      </w:r>
    </w:p>
    <w:bookmarkEnd w:id="1605"/>
    <w:bookmarkStart w:name="z1615" w:id="1606"/>
    <w:p>
      <w:pPr>
        <w:spacing w:after="0"/>
        <w:ind w:left="0"/>
        <w:jc w:val="both"/>
      </w:pPr>
      <w:r>
        <w:rPr>
          <w:rFonts w:ascii="Times New Roman"/>
          <w:b w:val="false"/>
          <w:i w:val="false"/>
          <w:color w:val="000000"/>
          <w:sz w:val="28"/>
        </w:rPr>
        <w:t>
      17) өндіріс және тұтыну қалдықтарын қайта өңдеу жөніндегі мамандандырылған кәсіпорындардың болмауы (пайдаланылған майлар, аккумуляторлар, автошиналар, құрамында сынабы бар шамдар және басқалар);</w:t>
      </w:r>
    </w:p>
    <w:bookmarkEnd w:id="1606"/>
    <w:bookmarkStart w:name="z1616" w:id="1607"/>
    <w:p>
      <w:pPr>
        <w:spacing w:after="0"/>
        <w:ind w:left="0"/>
        <w:jc w:val="both"/>
      </w:pPr>
      <w:r>
        <w:rPr>
          <w:rFonts w:ascii="Times New Roman"/>
          <w:b w:val="false"/>
          <w:i w:val="false"/>
          <w:color w:val="000000"/>
          <w:sz w:val="28"/>
        </w:rPr>
        <w:t>
      18) тұрмыстық қатты қалдықтардың қарқынды жинақталуы;</w:t>
      </w:r>
    </w:p>
    <w:bookmarkEnd w:id="1607"/>
    <w:bookmarkStart w:name="z1617" w:id="1608"/>
    <w:p>
      <w:pPr>
        <w:spacing w:after="0"/>
        <w:ind w:left="0"/>
        <w:jc w:val="both"/>
      </w:pPr>
      <w:r>
        <w:rPr>
          <w:rFonts w:ascii="Times New Roman"/>
          <w:b w:val="false"/>
          <w:i w:val="false"/>
          <w:color w:val="000000"/>
          <w:sz w:val="28"/>
        </w:rPr>
        <w:t>
      19) коммуналдық қалдықтардың рұқсат етілмеген үйінділерімен қоршаған ортаны ластау;</w:t>
      </w:r>
    </w:p>
    <w:bookmarkEnd w:id="1608"/>
    <w:bookmarkStart w:name="z1618" w:id="1609"/>
    <w:p>
      <w:pPr>
        <w:spacing w:after="0"/>
        <w:ind w:left="0"/>
        <w:jc w:val="both"/>
      </w:pPr>
      <w:r>
        <w:rPr>
          <w:rFonts w:ascii="Times New Roman"/>
          <w:b w:val="false"/>
          <w:i w:val="false"/>
          <w:color w:val="000000"/>
          <w:sz w:val="28"/>
        </w:rPr>
        <w:t>
      20) Шымкент қаласындағы тұрмыстық қатты қалдықтар полигонының аумағында коммуналдық қалдықтарды көмудің тиімсіз технологиясы;</w:t>
      </w:r>
    </w:p>
    <w:bookmarkEnd w:id="1609"/>
    <w:bookmarkStart w:name="z1619" w:id="1610"/>
    <w:p>
      <w:pPr>
        <w:spacing w:after="0"/>
        <w:ind w:left="0"/>
        <w:jc w:val="both"/>
      </w:pPr>
      <w:r>
        <w:rPr>
          <w:rFonts w:ascii="Times New Roman"/>
          <w:b w:val="false"/>
          <w:i w:val="false"/>
          <w:color w:val="000000"/>
          <w:sz w:val="28"/>
        </w:rPr>
        <w:t>
      21) агломерация елді мекендерінің, Шымкент қаласының жалпы пайдаланымдағы көгалдандырылған аумақтарының және автомобиль жолдарының жол бойындағы белдеулер алаңдарының аз болуы.</w:t>
      </w:r>
    </w:p>
    <w:bookmarkEnd w:id="1610"/>
    <w:bookmarkStart w:name="z1620" w:id="1611"/>
    <w:p>
      <w:pPr>
        <w:spacing w:after="0"/>
        <w:ind w:left="0"/>
        <w:jc w:val="both"/>
      </w:pPr>
      <w:r>
        <w:rPr>
          <w:rFonts w:ascii="Times New Roman"/>
          <w:b w:val="false"/>
          <w:i w:val="false"/>
          <w:color w:val="000000"/>
          <w:sz w:val="28"/>
        </w:rPr>
        <w:t>
      86. Шымкент агломерациясы аумағында қоршаған ортаны қорғау және табиғи ресурстарды ұтымды пайдалану саласындағы басым бағыттар болып табылады:</w:t>
      </w:r>
    </w:p>
    <w:bookmarkEnd w:id="1611"/>
    <w:bookmarkStart w:name="z1621" w:id="1612"/>
    <w:p>
      <w:pPr>
        <w:spacing w:after="0"/>
        <w:ind w:left="0"/>
        <w:jc w:val="both"/>
      </w:pPr>
      <w:r>
        <w:rPr>
          <w:rFonts w:ascii="Times New Roman"/>
          <w:b w:val="false"/>
          <w:i w:val="false"/>
          <w:color w:val="000000"/>
          <w:sz w:val="28"/>
        </w:rPr>
        <w:t>
      1) өнеркәсіп пен автокөліктен ластаушы заттар шығарындыларымен атмосфералық ауаның ластануын болғызбау;</w:t>
      </w:r>
    </w:p>
    <w:bookmarkEnd w:id="1612"/>
    <w:bookmarkStart w:name="z1622" w:id="1613"/>
    <w:p>
      <w:pPr>
        <w:spacing w:after="0"/>
        <w:ind w:left="0"/>
        <w:jc w:val="both"/>
      </w:pPr>
      <w:r>
        <w:rPr>
          <w:rFonts w:ascii="Times New Roman"/>
          <w:b w:val="false"/>
          <w:i w:val="false"/>
          <w:color w:val="000000"/>
          <w:sz w:val="28"/>
        </w:rPr>
        <w:t>
      2) қоршаған ортаның радиациялық қауіпсіздігін қамтамасыз ету;</w:t>
      </w:r>
    </w:p>
    <w:bookmarkEnd w:id="1613"/>
    <w:bookmarkStart w:name="z1623" w:id="1614"/>
    <w:p>
      <w:pPr>
        <w:spacing w:after="0"/>
        <w:ind w:left="0"/>
        <w:jc w:val="both"/>
      </w:pPr>
      <w:r>
        <w:rPr>
          <w:rFonts w:ascii="Times New Roman"/>
          <w:b w:val="false"/>
          <w:i w:val="false"/>
          <w:color w:val="000000"/>
          <w:sz w:val="28"/>
        </w:rPr>
        <w:t>
      3) ластанудың алдын алу, су ресурстарын қорғау және ұтымды пайдалану;</w:t>
      </w:r>
    </w:p>
    <w:bookmarkEnd w:id="1614"/>
    <w:bookmarkStart w:name="z1624" w:id="1615"/>
    <w:p>
      <w:pPr>
        <w:spacing w:after="0"/>
        <w:ind w:left="0"/>
        <w:jc w:val="both"/>
      </w:pPr>
      <w:r>
        <w:rPr>
          <w:rFonts w:ascii="Times New Roman"/>
          <w:b w:val="false"/>
          <w:i w:val="false"/>
          <w:color w:val="000000"/>
          <w:sz w:val="28"/>
        </w:rPr>
        <w:t>
      4) жер ресурстарын қорғау және ұтымды пайдалану;</w:t>
      </w:r>
    </w:p>
    <w:bookmarkEnd w:id="1615"/>
    <w:bookmarkStart w:name="z1625" w:id="1616"/>
    <w:p>
      <w:pPr>
        <w:spacing w:after="0"/>
        <w:ind w:left="0"/>
        <w:jc w:val="both"/>
      </w:pPr>
      <w:r>
        <w:rPr>
          <w:rFonts w:ascii="Times New Roman"/>
          <w:b w:val="false"/>
          <w:i w:val="false"/>
          <w:color w:val="000000"/>
          <w:sz w:val="28"/>
        </w:rPr>
        <w:t>
      5) өндіріс және тұтыну қалдықтарын басқару;</w:t>
      </w:r>
    </w:p>
    <w:bookmarkEnd w:id="1616"/>
    <w:bookmarkStart w:name="z1626" w:id="1617"/>
    <w:p>
      <w:pPr>
        <w:spacing w:after="0"/>
        <w:ind w:left="0"/>
        <w:jc w:val="both"/>
      </w:pPr>
      <w:r>
        <w:rPr>
          <w:rFonts w:ascii="Times New Roman"/>
          <w:b w:val="false"/>
          <w:i w:val="false"/>
          <w:color w:val="000000"/>
          <w:sz w:val="28"/>
        </w:rPr>
        <w:t>
      6) биоәртүрлілікті және ерекше қорғалатын табиғи аумақтарды қорғау;</w:t>
      </w:r>
    </w:p>
    <w:bookmarkEnd w:id="1617"/>
    <w:bookmarkStart w:name="z1627" w:id="1618"/>
    <w:p>
      <w:pPr>
        <w:spacing w:after="0"/>
        <w:ind w:left="0"/>
        <w:jc w:val="both"/>
      </w:pPr>
      <w:r>
        <w:rPr>
          <w:rFonts w:ascii="Times New Roman"/>
          <w:b w:val="false"/>
          <w:i w:val="false"/>
          <w:color w:val="000000"/>
          <w:sz w:val="28"/>
        </w:rPr>
        <w:t>
      7) агломерация аумағының табиғи-экологиялық қаңқасын дамыту.</w:t>
      </w:r>
    </w:p>
    <w:bookmarkEnd w:id="1618"/>
    <w:bookmarkStart w:name="z1628" w:id="1619"/>
    <w:p>
      <w:pPr>
        <w:spacing w:after="0"/>
        <w:ind w:left="0"/>
        <w:jc w:val="both"/>
      </w:pPr>
      <w:r>
        <w:rPr>
          <w:rFonts w:ascii="Times New Roman"/>
          <w:b w:val="false"/>
          <w:i w:val="false"/>
          <w:color w:val="000000"/>
          <w:sz w:val="28"/>
        </w:rPr>
        <w:t>
      87. Агломерация аумағындағы атмосфералық ауаны қорғау жөніндегі негізгі шараларға мыналар жатады:</w:t>
      </w:r>
    </w:p>
    <w:bookmarkEnd w:id="1619"/>
    <w:bookmarkStart w:name="z1629" w:id="1620"/>
    <w:p>
      <w:pPr>
        <w:spacing w:after="0"/>
        <w:ind w:left="0"/>
        <w:jc w:val="both"/>
      </w:pPr>
      <w:r>
        <w:rPr>
          <w:rFonts w:ascii="Times New Roman"/>
          <w:b w:val="false"/>
          <w:i w:val="false"/>
          <w:color w:val="000000"/>
          <w:sz w:val="28"/>
        </w:rPr>
        <w:t>
      бірінші кезең:</w:t>
      </w:r>
    </w:p>
    <w:bookmarkEnd w:id="1620"/>
    <w:bookmarkStart w:name="z1630" w:id="1621"/>
    <w:p>
      <w:pPr>
        <w:spacing w:after="0"/>
        <w:ind w:left="0"/>
        <w:jc w:val="both"/>
      </w:pPr>
      <w:r>
        <w:rPr>
          <w:rFonts w:ascii="Times New Roman"/>
          <w:b w:val="false"/>
          <w:i w:val="false"/>
          <w:color w:val="000000"/>
          <w:sz w:val="28"/>
        </w:rPr>
        <w:t>
      1) Шымкент қаласында атмосфераның ластану деңгейін атмосфераның ластану индексі 0-4 (төмен деңгей) дейін төмендету;</w:t>
      </w:r>
    </w:p>
    <w:bookmarkEnd w:id="1621"/>
    <w:bookmarkStart w:name="z1631" w:id="1622"/>
    <w:p>
      <w:pPr>
        <w:spacing w:after="0"/>
        <w:ind w:left="0"/>
        <w:jc w:val="both"/>
      </w:pPr>
      <w:r>
        <w:rPr>
          <w:rFonts w:ascii="Times New Roman"/>
          <w:b w:val="false"/>
          <w:i w:val="false"/>
          <w:color w:val="000000"/>
          <w:sz w:val="28"/>
        </w:rPr>
        <w:t>
      2) агломерация аумағында орналасқан өнеркәсіптік кәсіпорындардың кешенді экологиялық рұқсаттарға көшуі;</w:t>
      </w:r>
    </w:p>
    <w:bookmarkEnd w:id="1622"/>
    <w:bookmarkStart w:name="z1632" w:id="1623"/>
    <w:p>
      <w:pPr>
        <w:spacing w:after="0"/>
        <w:ind w:left="0"/>
        <w:jc w:val="both"/>
      </w:pPr>
      <w:r>
        <w:rPr>
          <w:rFonts w:ascii="Times New Roman"/>
          <w:b w:val="false"/>
          <w:i w:val="false"/>
          <w:color w:val="000000"/>
          <w:sz w:val="28"/>
        </w:rPr>
        <w:t>
      3) Шымкент қаласы мен Сарыағаш ауданының аумағында ауа бассейнін қорғау жөніндегі шараларды қарқындату, мұнда шығарындылардың жиынтық үлесі облыс бойынша шығарындылардың жалпы көлемінің 75% - дан астамын құрайды;</w:t>
      </w:r>
    </w:p>
    <w:bookmarkEnd w:id="1623"/>
    <w:bookmarkStart w:name="z1633" w:id="1624"/>
    <w:p>
      <w:pPr>
        <w:spacing w:after="0"/>
        <w:ind w:left="0"/>
        <w:jc w:val="both"/>
      </w:pPr>
      <w:r>
        <w:rPr>
          <w:rFonts w:ascii="Times New Roman"/>
          <w:b w:val="false"/>
          <w:i w:val="false"/>
          <w:color w:val="000000"/>
          <w:sz w:val="28"/>
        </w:rPr>
        <w:t xml:space="preserve">
      4) облыстардың, Шымкент қаласының өнеркәсіптік ластаушы кәсіпорындарын меншік иелерінің келісімі бойынша "Бадам", "Оңтүстік", "Тассай", "Ордабасы", "Жұлдыз", "Бозарық" индустриялық аймақтарына және басқаларына көшіру мәселесін қарау;  </w:t>
      </w:r>
    </w:p>
    <w:bookmarkEnd w:id="1624"/>
    <w:bookmarkStart w:name="z1634" w:id="1625"/>
    <w:p>
      <w:pPr>
        <w:spacing w:after="0"/>
        <w:ind w:left="0"/>
        <w:jc w:val="both"/>
      </w:pPr>
      <w:r>
        <w:rPr>
          <w:rFonts w:ascii="Times New Roman"/>
          <w:b w:val="false"/>
          <w:i w:val="false"/>
          <w:color w:val="000000"/>
          <w:sz w:val="28"/>
        </w:rPr>
        <w:t>
      5) агломерацияның атмосфералық ауаны ластаушы негізгі кәсіпорындары үшін атмосфераға ластаушы заттардың шығарындыларын азайту жөніндегі іс-шаралар кешенін жүргізу;</w:t>
      </w:r>
    </w:p>
    <w:bookmarkEnd w:id="1625"/>
    <w:bookmarkStart w:name="z1635" w:id="1626"/>
    <w:p>
      <w:pPr>
        <w:spacing w:after="0"/>
        <w:ind w:left="0"/>
        <w:jc w:val="both"/>
      </w:pPr>
      <w:r>
        <w:rPr>
          <w:rFonts w:ascii="Times New Roman"/>
          <w:b w:val="false"/>
          <w:i w:val="false"/>
          <w:color w:val="000000"/>
          <w:sz w:val="28"/>
        </w:rPr>
        <w:t>
      6) Шымкент қаласында "ПетроКазахстан Ойл Продактс"  жауапкершілігі шектеулі серіктестігінің ірі мұнай өңдеу кешенінің жұмыс істеуінің экологиялық қауіпсіздігін, оның ішінде оның санитарлық-қорғау аймағының сақталуын және тиімді жұмыс істеуін қамтамасыз ету;</w:t>
      </w:r>
    </w:p>
    <w:bookmarkEnd w:id="1626"/>
    <w:bookmarkStart w:name="z1636" w:id="1627"/>
    <w:p>
      <w:pPr>
        <w:spacing w:after="0"/>
        <w:ind w:left="0"/>
        <w:jc w:val="both"/>
      </w:pPr>
      <w:r>
        <w:rPr>
          <w:rFonts w:ascii="Times New Roman"/>
          <w:b w:val="false"/>
          <w:i w:val="false"/>
          <w:color w:val="000000"/>
          <w:sz w:val="28"/>
        </w:rPr>
        <w:t>
      7) Шымкент қаласында орналасқан "Южполиметалл" өнеркәсіптік корпорациясы" АҚ бұрынғы қорғасын зауытының өнеркәсіптік қалдықтар – арсенат-кальций кектерінің үйінділерін шаңсыздандыру (мысалы, фитоконсервация әдісімен) жөніндегі іс-шараларды жүргізу;</w:t>
      </w:r>
    </w:p>
    <w:bookmarkEnd w:id="1627"/>
    <w:bookmarkStart w:name="z1637" w:id="1628"/>
    <w:p>
      <w:pPr>
        <w:spacing w:after="0"/>
        <w:ind w:left="0"/>
        <w:jc w:val="both"/>
      </w:pPr>
      <w:r>
        <w:rPr>
          <w:rFonts w:ascii="Times New Roman"/>
          <w:b w:val="false"/>
          <w:i w:val="false"/>
          <w:color w:val="000000"/>
          <w:sz w:val="28"/>
        </w:rPr>
        <w:t>
      8) агломерацияның елді мекендерін газдандыру жөніндегі жұмыстарды жалғастыру;</w:t>
      </w:r>
    </w:p>
    <w:bookmarkEnd w:id="1628"/>
    <w:bookmarkStart w:name="z1638" w:id="1629"/>
    <w:p>
      <w:pPr>
        <w:spacing w:after="0"/>
        <w:ind w:left="0"/>
        <w:jc w:val="both"/>
      </w:pPr>
      <w:r>
        <w:rPr>
          <w:rFonts w:ascii="Times New Roman"/>
          <w:b w:val="false"/>
          <w:i w:val="false"/>
          <w:color w:val="000000"/>
          <w:sz w:val="28"/>
        </w:rPr>
        <w:t>
      9) күкіртсутегін бөлу көздері болып табылатын Шымкент қаласының кәріз-тазарту құрылыстарын, өздігінен ағатын кәріз жүйелерін, аулаішілік кәріздерін реконструкциялауды/жаңғыртуды жүргізу;</w:t>
      </w:r>
    </w:p>
    <w:bookmarkEnd w:id="1629"/>
    <w:bookmarkStart w:name="z1639" w:id="1630"/>
    <w:p>
      <w:pPr>
        <w:spacing w:after="0"/>
        <w:ind w:left="0"/>
        <w:jc w:val="both"/>
      </w:pPr>
      <w:r>
        <w:rPr>
          <w:rFonts w:ascii="Times New Roman"/>
          <w:b w:val="false"/>
          <w:i w:val="false"/>
          <w:color w:val="000000"/>
          <w:sz w:val="28"/>
        </w:rPr>
        <w:t>
      10) кәсіпорындар үшін белгіленген санитариялық-қорғаныш аймақтарының жобаларын әзірлеу;</w:t>
      </w:r>
    </w:p>
    <w:bookmarkEnd w:id="1630"/>
    <w:bookmarkStart w:name="z1640" w:id="1631"/>
    <w:p>
      <w:pPr>
        <w:spacing w:after="0"/>
        <w:ind w:left="0"/>
        <w:jc w:val="both"/>
      </w:pPr>
      <w:r>
        <w:rPr>
          <w:rFonts w:ascii="Times New Roman"/>
          <w:b w:val="false"/>
          <w:i w:val="false"/>
          <w:color w:val="000000"/>
          <w:sz w:val="28"/>
        </w:rPr>
        <w:t>
      11) Шымкент қаласының кәсіпорындарында өндірістік мониторинг жүйесін дамыту, кәсіпорындардың шығарындыларын бақылаудың тиімділігін арттыру;</w:t>
      </w:r>
    </w:p>
    <w:bookmarkEnd w:id="1631"/>
    <w:bookmarkStart w:name="z1641" w:id="1632"/>
    <w:p>
      <w:pPr>
        <w:spacing w:after="0"/>
        <w:ind w:left="0"/>
        <w:jc w:val="both"/>
      </w:pPr>
      <w:r>
        <w:rPr>
          <w:rFonts w:ascii="Times New Roman"/>
          <w:b w:val="false"/>
          <w:i w:val="false"/>
          <w:color w:val="000000"/>
          <w:sz w:val="28"/>
        </w:rPr>
        <w:t>
      12) есептік фондық ластануды айқындау жүйелерін енгізу үшін Шымкент, Арыс, Сарыағаш және Леңгір қалаларының атмосферасына шекті жол берілетін шығарындылардың жиынтық томдарын әзірлеу;</w:t>
      </w:r>
    </w:p>
    <w:bookmarkEnd w:id="1632"/>
    <w:bookmarkStart w:name="z1642" w:id="1633"/>
    <w:p>
      <w:pPr>
        <w:spacing w:after="0"/>
        <w:ind w:left="0"/>
        <w:jc w:val="both"/>
      </w:pPr>
      <w:r>
        <w:rPr>
          <w:rFonts w:ascii="Times New Roman"/>
          <w:b w:val="false"/>
          <w:i w:val="false"/>
          <w:color w:val="000000"/>
          <w:sz w:val="28"/>
        </w:rPr>
        <w:t>
      13) коммуналдық автопаркті сығылған газға ауыстыру;</w:t>
      </w:r>
    </w:p>
    <w:bookmarkEnd w:id="1633"/>
    <w:bookmarkStart w:name="z1643" w:id="1634"/>
    <w:p>
      <w:pPr>
        <w:spacing w:after="0"/>
        <w:ind w:left="0"/>
        <w:jc w:val="both"/>
      </w:pPr>
      <w:r>
        <w:rPr>
          <w:rFonts w:ascii="Times New Roman"/>
          <w:b w:val="false"/>
          <w:i w:val="false"/>
          <w:color w:val="000000"/>
          <w:sz w:val="28"/>
        </w:rPr>
        <w:t>
      14) жол-көлік желісін ұйымдастыруды жетілдіру (жол төсемдерінің енін ұлғайту, бағдаршамдар санын қысқарту, жол қозғалысын басқарудың адаптивті жүйесін енгізу, көлік қозғалысының жылдамдығын арттыру, көп деңгейлі айырбастарды, транзиттік көлік үшін айналма жолдарды салу және басқалар);</w:t>
      </w:r>
    </w:p>
    <w:bookmarkEnd w:id="1634"/>
    <w:bookmarkStart w:name="z1644" w:id="1635"/>
    <w:p>
      <w:pPr>
        <w:spacing w:after="0"/>
        <w:ind w:left="0"/>
        <w:jc w:val="both"/>
      </w:pPr>
      <w:r>
        <w:rPr>
          <w:rFonts w:ascii="Times New Roman"/>
          <w:b w:val="false"/>
          <w:i w:val="false"/>
          <w:color w:val="000000"/>
          <w:sz w:val="28"/>
        </w:rPr>
        <w:t>
      15) "Еуро-5" стандартының талаптарына сәйкес келетін және отын ретінде сұйытылған газды пайдаланылатын жаңа автокөлік құралдарының (қалаішілік жолаушылар мен жүк көлігін қоса алғанда) үлесін ұлғайту;</w:t>
      </w:r>
    </w:p>
    <w:bookmarkEnd w:id="1635"/>
    <w:bookmarkStart w:name="z1645" w:id="1636"/>
    <w:p>
      <w:pPr>
        <w:spacing w:after="0"/>
        <w:ind w:left="0"/>
        <w:jc w:val="both"/>
      </w:pPr>
      <w:r>
        <w:rPr>
          <w:rFonts w:ascii="Times New Roman"/>
          <w:b w:val="false"/>
          <w:i w:val="false"/>
          <w:color w:val="000000"/>
          <w:sz w:val="28"/>
        </w:rPr>
        <w:t>
      16) Шымкент қаласына кіре берісте экологиялық бекеттер құру және автотасымалдаушыларды баламалы отын көздеріне көшуге ынталандыру жөнінде шаралар қабылдау;</w:t>
      </w:r>
    </w:p>
    <w:bookmarkEnd w:id="1636"/>
    <w:bookmarkStart w:name="z1646" w:id="1637"/>
    <w:p>
      <w:pPr>
        <w:spacing w:after="0"/>
        <w:ind w:left="0"/>
        <w:jc w:val="both"/>
      </w:pPr>
      <w:r>
        <w:rPr>
          <w:rFonts w:ascii="Times New Roman"/>
          <w:b w:val="false"/>
          <w:i w:val="false"/>
          <w:color w:val="000000"/>
          <w:sz w:val="28"/>
        </w:rPr>
        <w:t>
      17) қаланың оңтүстік-шығыс бөлігінде 6,5 миллион ағаш пен бұта отырғыза отырып, 13 мың гектар алаңда жасыл белдеуді дамыту;</w:t>
      </w:r>
    </w:p>
    <w:bookmarkEnd w:id="1637"/>
    <w:bookmarkStart w:name="z1647" w:id="1638"/>
    <w:p>
      <w:pPr>
        <w:spacing w:after="0"/>
        <w:ind w:left="0"/>
        <w:jc w:val="both"/>
      </w:pPr>
      <w:r>
        <w:rPr>
          <w:rFonts w:ascii="Times New Roman"/>
          <w:b w:val="false"/>
          <w:i w:val="false"/>
          <w:color w:val="000000"/>
          <w:sz w:val="28"/>
        </w:rPr>
        <w:t>
      18) транзиттік көлікті өткізу үшін айналма жолдар салу;</w:t>
      </w:r>
    </w:p>
    <w:bookmarkEnd w:id="1638"/>
    <w:bookmarkStart w:name="z1648" w:id="1639"/>
    <w:p>
      <w:pPr>
        <w:spacing w:after="0"/>
        <w:ind w:left="0"/>
        <w:jc w:val="both"/>
      </w:pPr>
      <w:r>
        <w:rPr>
          <w:rFonts w:ascii="Times New Roman"/>
          <w:b w:val="false"/>
          <w:i w:val="false"/>
          <w:color w:val="000000"/>
          <w:sz w:val="28"/>
        </w:rPr>
        <w:t>
      19) "Ақылды қала" (Smart City) тұжырымдамасын енгізу шеңберінде Шымкент қаласында атмосфералық ауа сапасын бақылаудың онлайн-мониторингі жүйесін және ластану деңгейі бойынша ақпараттандыру жүйесін енгізу;</w:t>
      </w:r>
    </w:p>
    <w:bookmarkEnd w:id="1639"/>
    <w:bookmarkStart w:name="z1649" w:id="1640"/>
    <w:p>
      <w:pPr>
        <w:spacing w:after="0"/>
        <w:ind w:left="0"/>
        <w:jc w:val="both"/>
      </w:pPr>
      <w:r>
        <w:rPr>
          <w:rFonts w:ascii="Times New Roman"/>
          <w:b w:val="false"/>
          <w:i w:val="false"/>
          <w:color w:val="000000"/>
          <w:sz w:val="28"/>
        </w:rPr>
        <w:t>
      20) қозғалыс үшін бөлінген жолақтарды пайдалана отырып және жол қозғалысын басым реттей отырып, жолаушылар көлігінің, жүрдек автобус және троллейбус тасымалдарының жүрдек жүйелерін құру;</w:t>
      </w:r>
    </w:p>
    <w:bookmarkEnd w:id="1640"/>
    <w:bookmarkStart w:name="z1650" w:id="1641"/>
    <w:p>
      <w:pPr>
        <w:spacing w:after="0"/>
        <w:ind w:left="0"/>
        <w:jc w:val="both"/>
      </w:pPr>
      <w:r>
        <w:rPr>
          <w:rFonts w:ascii="Times New Roman"/>
          <w:b w:val="false"/>
          <w:i w:val="false"/>
          <w:color w:val="000000"/>
          <w:sz w:val="28"/>
        </w:rPr>
        <w:t>
      21) жылына 365 күн велосипед көлігін пайдалануға мүмкіндік беретін аумақтың табиғи-климаттық жағдайларын ескере отырып, автомобиль және қоғамдық көлікке балама ретінде велосипед қозғалысының инфрақұрылымын дамыту;</w:t>
      </w:r>
    </w:p>
    <w:bookmarkEnd w:id="1641"/>
    <w:bookmarkStart w:name="z1651" w:id="1642"/>
    <w:p>
      <w:pPr>
        <w:spacing w:after="0"/>
        <w:ind w:left="0"/>
        <w:jc w:val="both"/>
      </w:pPr>
      <w:r>
        <w:rPr>
          <w:rFonts w:ascii="Times New Roman"/>
          <w:b w:val="false"/>
          <w:i w:val="false"/>
          <w:color w:val="000000"/>
          <w:sz w:val="28"/>
        </w:rPr>
        <w:t>
      22) Шымкент қаласындағы "Shymkent-bike" автоматтандырылған велосипед прокатының желісін қаланың барлық көліктік-жүктелген көшелерінде кеңейту (қазіргі уақытта қаланың 7 даңғылы мен көшелерінде орналасқан 40 велостанция бар);</w:t>
      </w:r>
    </w:p>
    <w:bookmarkEnd w:id="1642"/>
    <w:bookmarkStart w:name="z1652" w:id="1643"/>
    <w:p>
      <w:pPr>
        <w:spacing w:after="0"/>
        <w:ind w:left="0"/>
        <w:jc w:val="both"/>
      </w:pPr>
      <w:r>
        <w:rPr>
          <w:rFonts w:ascii="Times New Roman"/>
          <w:b w:val="false"/>
          <w:i w:val="false"/>
          <w:color w:val="000000"/>
          <w:sz w:val="28"/>
        </w:rPr>
        <w:t>
      23) Түркістан облысы бойынша "Қазгидромет" республикалық мемлекеттік кәсіпорны (бұдан әрі – "Қазгидромет" РМК) филиалының (Шымкент қаласындағы 6 бекет) атмосфералық ауаның ластануын бақылаудың автоматты және стационарлық (оның ішінде онлайн) посттарының желісін кеңейту, оның ішінде оларды агломерацияның аудандық орталықтарында – Арыс, Сарыағаш қалаларында орнату, Леңгір, Қазығұрт, Ақсу, Т. Рысқұлов, Шаян, Темірлан ауылдарында;</w:t>
      </w:r>
    </w:p>
    <w:bookmarkEnd w:id="1643"/>
    <w:bookmarkStart w:name="z1653" w:id="1644"/>
    <w:p>
      <w:pPr>
        <w:spacing w:after="0"/>
        <w:ind w:left="0"/>
        <w:jc w:val="both"/>
      </w:pPr>
      <w:r>
        <w:rPr>
          <w:rFonts w:ascii="Times New Roman"/>
          <w:b w:val="false"/>
          <w:i w:val="false"/>
          <w:color w:val="000000"/>
          <w:sz w:val="28"/>
        </w:rPr>
        <w:t>
      24) "Қазгидромет" РМК Түркістан облысы бойынша филиалының мониторингтік желісі айқындайтын ластаушы заттардың параметрлері мен тізбесін кеңейту;</w:t>
      </w:r>
    </w:p>
    <w:bookmarkEnd w:id="1644"/>
    <w:bookmarkStart w:name="z1654" w:id="1645"/>
    <w:p>
      <w:pPr>
        <w:spacing w:after="0"/>
        <w:ind w:left="0"/>
        <w:jc w:val="both"/>
      </w:pPr>
      <w:r>
        <w:rPr>
          <w:rFonts w:ascii="Times New Roman"/>
          <w:b w:val="false"/>
          <w:i w:val="false"/>
          <w:color w:val="000000"/>
          <w:sz w:val="28"/>
        </w:rPr>
        <w:t>
      есептік мерзім:</w:t>
      </w:r>
    </w:p>
    <w:bookmarkEnd w:id="1645"/>
    <w:bookmarkStart w:name="z1655" w:id="1646"/>
    <w:p>
      <w:pPr>
        <w:spacing w:after="0"/>
        <w:ind w:left="0"/>
        <w:jc w:val="both"/>
      </w:pPr>
      <w:r>
        <w:rPr>
          <w:rFonts w:ascii="Times New Roman"/>
          <w:b w:val="false"/>
          <w:i w:val="false"/>
          <w:color w:val="000000"/>
          <w:sz w:val="28"/>
        </w:rPr>
        <w:t>
      1) өндірістік кәсіпорындардың санитариялық-қорғаныш аймақтарын, оның ішінде IV, V сыныпты кәсіпорындар үшін – алаңның кемінде 60%,  II және III сыныпты кәсіпорындар үшін – кемінде 50% , 1 000 метр және одан да көп санитариялық-қорғаныш аймақтары бар кәсіпорындар үшін - тұрғын үй құрылысы жағынан ағаш-бұта екпелерінің белдеуін міндетті түрде ұйымдастыра отырып, оның аумағының кемінде 40%-ы көгалдандырылуы тиіс;</w:t>
      </w:r>
    </w:p>
    <w:bookmarkEnd w:id="1646"/>
    <w:bookmarkStart w:name="z1656" w:id="1647"/>
    <w:p>
      <w:pPr>
        <w:spacing w:after="0"/>
        <w:ind w:left="0"/>
        <w:jc w:val="both"/>
      </w:pPr>
      <w:r>
        <w:rPr>
          <w:rFonts w:ascii="Times New Roman"/>
          <w:b w:val="false"/>
          <w:i w:val="false"/>
          <w:color w:val="000000"/>
          <w:sz w:val="28"/>
        </w:rPr>
        <w:t>
      2) өнеркәсіптік кәсіпорындарда ластаушы заттарды тазарту және аулау бойынша озық технологияларды енгізу;</w:t>
      </w:r>
    </w:p>
    <w:bookmarkEnd w:id="1647"/>
    <w:bookmarkStart w:name="z1657" w:id="1648"/>
    <w:p>
      <w:pPr>
        <w:spacing w:after="0"/>
        <w:ind w:left="0"/>
        <w:jc w:val="both"/>
      </w:pPr>
      <w:r>
        <w:rPr>
          <w:rFonts w:ascii="Times New Roman"/>
          <w:b w:val="false"/>
          <w:i w:val="false"/>
          <w:color w:val="000000"/>
          <w:sz w:val="28"/>
        </w:rPr>
        <w:t>
      3) Қоршаған орта атмосферасының жай-күйі туралы Led-экрандарды орнату;</w:t>
      </w:r>
    </w:p>
    <w:bookmarkEnd w:id="1648"/>
    <w:bookmarkStart w:name="z1658" w:id="1649"/>
    <w:p>
      <w:pPr>
        <w:spacing w:after="0"/>
        <w:ind w:left="0"/>
        <w:jc w:val="both"/>
      </w:pPr>
      <w:r>
        <w:rPr>
          <w:rFonts w:ascii="Times New Roman"/>
          <w:b w:val="false"/>
          <w:i w:val="false"/>
          <w:color w:val="000000"/>
          <w:sz w:val="28"/>
        </w:rPr>
        <w:t>
      4) Қоршаған орта сапасы мен өнім сапасын басқарудың халықаралық стандарттары жүйесін енгізу (ИСО 14001, ИСО 9001);</w:t>
      </w:r>
    </w:p>
    <w:bookmarkEnd w:id="1649"/>
    <w:bookmarkStart w:name="z1659" w:id="1650"/>
    <w:p>
      <w:pPr>
        <w:spacing w:after="0"/>
        <w:ind w:left="0"/>
        <w:jc w:val="both"/>
      </w:pPr>
      <w:r>
        <w:rPr>
          <w:rFonts w:ascii="Times New Roman"/>
          <w:b w:val="false"/>
          <w:i w:val="false"/>
          <w:color w:val="000000"/>
          <w:sz w:val="28"/>
        </w:rPr>
        <w:t>
      болжамды кезең:</w:t>
      </w:r>
    </w:p>
    <w:bookmarkEnd w:id="1650"/>
    <w:bookmarkStart w:name="z1660" w:id="1651"/>
    <w:p>
      <w:pPr>
        <w:spacing w:after="0"/>
        <w:ind w:left="0"/>
        <w:jc w:val="both"/>
      </w:pPr>
      <w:r>
        <w:rPr>
          <w:rFonts w:ascii="Times New Roman"/>
          <w:b w:val="false"/>
          <w:i w:val="false"/>
          <w:color w:val="000000"/>
          <w:sz w:val="28"/>
        </w:rPr>
        <w:t>
      1) ҮҚТ енгізу негізінде өнеркәсіптің барлық салаларында эмиссиялардың техникалық үлестік нормативтерін әзірлеу және енгізу;</w:t>
      </w:r>
    </w:p>
    <w:bookmarkEnd w:id="1651"/>
    <w:bookmarkStart w:name="z1661" w:id="1652"/>
    <w:p>
      <w:pPr>
        <w:spacing w:after="0"/>
        <w:ind w:left="0"/>
        <w:jc w:val="both"/>
      </w:pPr>
      <w:r>
        <w:rPr>
          <w:rFonts w:ascii="Times New Roman"/>
          <w:b w:val="false"/>
          <w:i w:val="false"/>
          <w:color w:val="000000"/>
          <w:sz w:val="28"/>
        </w:rPr>
        <w:t>
      2) жаңартылатын энергия көздері секторын дамытудың нысаналы көрсеткіштерін ескере отырып, жаңартылатын энергия көздерін пайдалану жөніндегі объектілерді орналастыру жоспарына сәйкес жаңартылатын энергия көздері жобаларын кеңінен енгізу.</w:t>
      </w:r>
    </w:p>
    <w:bookmarkEnd w:id="1652"/>
    <w:bookmarkStart w:name="z1662" w:id="1653"/>
    <w:p>
      <w:pPr>
        <w:spacing w:after="0"/>
        <w:ind w:left="0"/>
        <w:jc w:val="both"/>
      </w:pPr>
      <w:r>
        <w:rPr>
          <w:rFonts w:ascii="Times New Roman"/>
          <w:b w:val="false"/>
          <w:i w:val="false"/>
          <w:color w:val="000000"/>
          <w:sz w:val="28"/>
        </w:rPr>
        <w:t>
      88. Физикалық әсер ету факторларынан қорғау бойынша жобалық ұсыныстар мыналарды қамтиды:</w:t>
      </w:r>
    </w:p>
    <w:bookmarkEnd w:id="1653"/>
    <w:bookmarkStart w:name="z1663" w:id="1654"/>
    <w:p>
      <w:pPr>
        <w:spacing w:after="0"/>
        <w:ind w:left="0"/>
        <w:jc w:val="both"/>
      </w:pPr>
      <w:r>
        <w:rPr>
          <w:rFonts w:ascii="Times New Roman"/>
          <w:b w:val="false"/>
          <w:i w:val="false"/>
          <w:color w:val="000000"/>
          <w:sz w:val="28"/>
        </w:rPr>
        <w:t>
      бірінші кезең:</w:t>
      </w:r>
    </w:p>
    <w:bookmarkEnd w:id="1654"/>
    <w:bookmarkStart w:name="z1664" w:id="1655"/>
    <w:p>
      <w:pPr>
        <w:spacing w:after="0"/>
        <w:ind w:left="0"/>
        <w:jc w:val="both"/>
      </w:pPr>
      <w:r>
        <w:rPr>
          <w:rFonts w:ascii="Times New Roman"/>
          <w:b w:val="false"/>
          <w:i w:val="false"/>
          <w:color w:val="000000"/>
          <w:sz w:val="28"/>
        </w:rPr>
        <w:t>
      1) радиациялық шиеленіс аймақтарындағы және радиациялық қауіпті аумақтардағы (Түркістан-Шаян радиациялық қауіпті аймағы кіретін Шу-Сарысу провинциясы) дозалық жүктемелерді қауіпсіз және нормативтік деңгейге дейін төмендету, ең алдымен, халық тығыз орналасқан аумақтарда және агломерация аумағындағы табиғи радиациялық фон жоғары аймақтарда, оның ішінде ең алдымен, халық тығыз орналасқан аумақтарда және агломерация аумағындағы табиғи радиациялық фон жоғары аймақтарда (Қараспан, Б. Исаханов, Темірлан, Шалдар, Кеңес, Жамбыл, Шаян ауылдары);</w:t>
      </w:r>
    </w:p>
    <w:bookmarkEnd w:id="1655"/>
    <w:bookmarkStart w:name="z1665" w:id="1656"/>
    <w:p>
      <w:pPr>
        <w:spacing w:after="0"/>
        <w:ind w:left="0"/>
        <w:jc w:val="both"/>
      </w:pPr>
      <w:r>
        <w:rPr>
          <w:rFonts w:ascii="Times New Roman"/>
          <w:b w:val="false"/>
          <w:i w:val="false"/>
          <w:color w:val="000000"/>
          <w:sz w:val="28"/>
        </w:rPr>
        <w:t>
      2) әкелінетін және пайдаланылатын құрылыс материалдарын радиациялық бақылау;</w:t>
      </w:r>
    </w:p>
    <w:bookmarkEnd w:id="1656"/>
    <w:bookmarkStart w:name="z1666" w:id="1657"/>
    <w:p>
      <w:pPr>
        <w:spacing w:after="0"/>
        <w:ind w:left="0"/>
        <w:jc w:val="both"/>
      </w:pPr>
      <w:r>
        <w:rPr>
          <w:rFonts w:ascii="Times New Roman"/>
          <w:b w:val="false"/>
          <w:i w:val="false"/>
          <w:color w:val="000000"/>
          <w:sz w:val="28"/>
        </w:rPr>
        <w:t>
      3) иондаушы сәулелену көздерін тұрақты бақылау;</w:t>
      </w:r>
    </w:p>
    <w:bookmarkEnd w:id="1657"/>
    <w:bookmarkStart w:name="z1667" w:id="1658"/>
    <w:p>
      <w:pPr>
        <w:spacing w:after="0"/>
        <w:ind w:left="0"/>
        <w:jc w:val="both"/>
      </w:pPr>
      <w:r>
        <w:rPr>
          <w:rFonts w:ascii="Times New Roman"/>
          <w:b w:val="false"/>
          <w:i w:val="false"/>
          <w:color w:val="000000"/>
          <w:sz w:val="28"/>
        </w:rPr>
        <w:t>
      4) ескірген рентгендік жабдықты мониторингілеу және ауыстыру;</w:t>
      </w:r>
    </w:p>
    <w:bookmarkEnd w:id="1658"/>
    <w:bookmarkStart w:name="z1668" w:id="1659"/>
    <w:p>
      <w:pPr>
        <w:spacing w:after="0"/>
        <w:ind w:left="0"/>
        <w:jc w:val="both"/>
      </w:pPr>
      <w:r>
        <w:rPr>
          <w:rFonts w:ascii="Times New Roman"/>
          <w:b w:val="false"/>
          <w:i w:val="false"/>
          <w:color w:val="000000"/>
          <w:sz w:val="28"/>
        </w:rPr>
        <w:t>
      5) объектілерде радиациялық қауіпсіздік режимін белгілеу және қолдау;</w:t>
      </w:r>
    </w:p>
    <w:bookmarkEnd w:id="1659"/>
    <w:bookmarkStart w:name="z1669" w:id="1660"/>
    <w:p>
      <w:pPr>
        <w:spacing w:after="0"/>
        <w:ind w:left="0"/>
        <w:jc w:val="both"/>
      </w:pPr>
      <w:r>
        <w:rPr>
          <w:rFonts w:ascii="Times New Roman"/>
          <w:b w:val="false"/>
          <w:i w:val="false"/>
          <w:color w:val="000000"/>
          <w:sz w:val="28"/>
        </w:rPr>
        <w:t>
      6) электромагниттік сәулелену көздеріне түгендеу және кешенді зерттеу жүргізу;</w:t>
      </w:r>
    </w:p>
    <w:bookmarkEnd w:id="1660"/>
    <w:bookmarkStart w:name="z1670" w:id="1661"/>
    <w:p>
      <w:pPr>
        <w:spacing w:after="0"/>
        <w:ind w:left="0"/>
        <w:jc w:val="both"/>
      </w:pPr>
      <w:r>
        <w:rPr>
          <w:rFonts w:ascii="Times New Roman"/>
          <w:b w:val="false"/>
          <w:i w:val="false"/>
          <w:color w:val="000000"/>
          <w:sz w:val="28"/>
        </w:rPr>
        <w:t>
      7) радиожиілік диапазонындағы электромагниттік сәулелену көздерінен санитариялық-қорғаныш аймақтарының жобаларын әзірлеу;</w:t>
      </w:r>
    </w:p>
    <w:bookmarkEnd w:id="1661"/>
    <w:bookmarkStart w:name="z1671" w:id="1662"/>
    <w:p>
      <w:pPr>
        <w:spacing w:after="0"/>
        <w:ind w:left="0"/>
        <w:jc w:val="both"/>
      </w:pPr>
      <w:r>
        <w:rPr>
          <w:rFonts w:ascii="Times New Roman"/>
          <w:b w:val="false"/>
          <w:i w:val="false"/>
          <w:color w:val="000000"/>
          <w:sz w:val="28"/>
        </w:rPr>
        <w:t>
      8) санитариялық алшақтықтарды және жоғары вольтты электр беру желілерінің күзет аймақтарын ұйымдастыру және сақтау;</w:t>
      </w:r>
    </w:p>
    <w:bookmarkEnd w:id="1662"/>
    <w:bookmarkStart w:name="z1672" w:id="1663"/>
    <w:p>
      <w:pPr>
        <w:spacing w:after="0"/>
        <w:ind w:left="0"/>
        <w:jc w:val="both"/>
      </w:pPr>
      <w:r>
        <w:rPr>
          <w:rFonts w:ascii="Times New Roman"/>
          <w:b w:val="false"/>
          <w:i w:val="false"/>
          <w:color w:val="000000"/>
          <w:sz w:val="28"/>
        </w:rPr>
        <w:t>
      9) әуеайлақтардан белгіленген аумақтарды пайдаланудың ерекше шарттары бар аймақтар режимдерін сақтау;</w:t>
      </w:r>
    </w:p>
    <w:bookmarkEnd w:id="1663"/>
    <w:bookmarkStart w:name="z1673" w:id="1664"/>
    <w:p>
      <w:pPr>
        <w:spacing w:after="0"/>
        <w:ind w:left="0"/>
        <w:jc w:val="both"/>
      </w:pPr>
      <w:r>
        <w:rPr>
          <w:rFonts w:ascii="Times New Roman"/>
          <w:b w:val="false"/>
          <w:i w:val="false"/>
          <w:color w:val="000000"/>
          <w:sz w:val="28"/>
        </w:rPr>
        <w:t>
      10) автомобиль және темір жолдарды кесіп өтетін елді мекендердің аумақтарында шудан қорғау іс-шараларын жүргізу (жасыл екпелердің шудан қорғау екпелерін қалыптастыру, акустикалық экрандарды пайдалану, терезелерді дыбыс оқшаулау);</w:t>
      </w:r>
    </w:p>
    <w:bookmarkEnd w:id="1664"/>
    <w:bookmarkStart w:name="z1674" w:id="1665"/>
    <w:p>
      <w:pPr>
        <w:spacing w:after="0"/>
        <w:ind w:left="0"/>
        <w:jc w:val="both"/>
      </w:pPr>
      <w:r>
        <w:rPr>
          <w:rFonts w:ascii="Times New Roman"/>
          <w:b w:val="false"/>
          <w:i w:val="false"/>
          <w:color w:val="000000"/>
          <w:sz w:val="28"/>
        </w:rPr>
        <w:t>
      11) автокөліктің тұрғын аймақтардан тыс жүруін ұйымдастыру және айналма жолдардың, әсіресе ауыр жүк және транзиттік автокөлік үшін сапасын жақсарту;</w:t>
      </w:r>
    </w:p>
    <w:bookmarkEnd w:id="1665"/>
    <w:bookmarkStart w:name="z1675" w:id="1666"/>
    <w:p>
      <w:pPr>
        <w:spacing w:after="0"/>
        <w:ind w:left="0"/>
        <w:jc w:val="both"/>
      </w:pPr>
      <w:r>
        <w:rPr>
          <w:rFonts w:ascii="Times New Roman"/>
          <w:b w:val="false"/>
          <w:i w:val="false"/>
          <w:color w:val="000000"/>
          <w:sz w:val="28"/>
        </w:rPr>
        <w:t>
      12) көлік және басқа да қарқынды сыртқы шу көздерін орналастыру үшін жерасты кеңістігін пайдалану;</w:t>
      </w:r>
    </w:p>
    <w:bookmarkEnd w:id="1666"/>
    <w:bookmarkStart w:name="z1676" w:id="1667"/>
    <w:p>
      <w:pPr>
        <w:spacing w:after="0"/>
        <w:ind w:left="0"/>
        <w:jc w:val="both"/>
      </w:pPr>
      <w:r>
        <w:rPr>
          <w:rFonts w:ascii="Times New Roman"/>
          <w:b w:val="false"/>
          <w:i w:val="false"/>
          <w:color w:val="000000"/>
          <w:sz w:val="28"/>
        </w:rPr>
        <w:t>
      13) әуежайлар мен әуеайлақтардың авиапарктерін шуылы төмен қозғалтқыштармен жарақтандыру;</w:t>
      </w:r>
    </w:p>
    <w:bookmarkEnd w:id="1667"/>
    <w:bookmarkStart w:name="z1677" w:id="1668"/>
    <w:p>
      <w:pPr>
        <w:spacing w:after="0"/>
        <w:ind w:left="0"/>
        <w:jc w:val="both"/>
      </w:pPr>
      <w:r>
        <w:rPr>
          <w:rFonts w:ascii="Times New Roman"/>
          <w:b w:val="false"/>
          <w:i w:val="false"/>
          <w:color w:val="000000"/>
          <w:sz w:val="28"/>
        </w:rPr>
        <w:t>
      14) ұшақтардың ұшуы мен қонуы кезінде ұшудың арнайы тәсілдерін, қозғалтқыштардың төмен жұмыс режимдерін пайдалану мәселесін зерделеу;</w:t>
      </w:r>
    </w:p>
    <w:bookmarkEnd w:id="1668"/>
    <w:bookmarkStart w:name="z1678" w:id="1669"/>
    <w:p>
      <w:pPr>
        <w:spacing w:after="0"/>
        <w:ind w:left="0"/>
        <w:jc w:val="both"/>
      </w:pPr>
      <w:r>
        <w:rPr>
          <w:rFonts w:ascii="Times New Roman"/>
          <w:b w:val="false"/>
          <w:i w:val="false"/>
          <w:color w:val="000000"/>
          <w:sz w:val="28"/>
        </w:rPr>
        <w:t>
      15) ұшақтардың ұшу-қону жолағының бойында орналасқан аудандардағы тұрғын үйлер мен мекемелерде шуды азайтуды қамтамасыз ететін сыртқы қоршаулардың жоғары дыбыс оқшаулауын ықтимал қолдану;</w:t>
      </w:r>
    </w:p>
    <w:bookmarkEnd w:id="1669"/>
    <w:bookmarkStart w:name="z1679" w:id="1670"/>
    <w:p>
      <w:pPr>
        <w:spacing w:after="0"/>
        <w:ind w:left="0"/>
        <w:jc w:val="both"/>
      </w:pPr>
      <w:r>
        <w:rPr>
          <w:rFonts w:ascii="Times New Roman"/>
          <w:b w:val="false"/>
          <w:i w:val="false"/>
          <w:color w:val="000000"/>
          <w:sz w:val="28"/>
        </w:rPr>
        <w:t>
      есептік мерзім:</w:t>
      </w:r>
    </w:p>
    <w:bookmarkEnd w:id="1670"/>
    <w:bookmarkStart w:name="z1680" w:id="1671"/>
    <w:p>
      <w:pPr>
        <w:spacing w:after="0"/>
        <w:ind w:left="0"/>
        <w:jc w:val="both"/>
      </w:pPr>
      <w:r>
        <w:rPr>
          <w:rFonts w:ascii="Times New Roman"/>
          <w:b w:val="false"/>
          <w:i w:val="false"/>
          <w:color w:val="000000"/>
          <w:sz w:val="28"/>
        </w:rPr>
        <w:t>
      1) көше жол желісінің шуын азайту үшін ағаштардың жапырақты тұқымынан магистральдық көшелерді көгалдандыру;</w:t>
      </w:r>
    </w:p>
    <w:bookmarkEnd w:id="1671"/>
    <w:bookmarkStart w:name="z1681" w:id="1672"/>
    <w:p>
      <w:pPr>
        <w:spacing w:after="0"/>
        <w:ind w:left="0"/>
        <w:jc w:val="both"/>
      </w:pPr>
      <w:r>
        <w:rPr>
          <w:rFonts w:ascii="Times New Roman"/>
          <w:b w:val="false"/>
          <w:i w:val="false"/>
          <w:color w:val="000000"/>
          <w:sz w:val="28"/>
        </w:rPr>
        <w:t>
      2) шығарылатын шу деңгейі төмен көліктің экологиялық таза түрлерін қолдану;</w:t>
      </w:r>
    </w:p>
    <w:bookmarkEnd w:id="1672"/>
    <w:bookmarkStart w:name="z1682" w:id="1673"/>
    <w:p>
      <w:pPr>
        <w:spacing w:after="0"/>
        <w:ind w:left="0"/>
        <w:jc w:val="both"/>
      </w:pPr>
      <w:r>
        <w:rPr>
          <w:rFonts w:ascii="Times New Roman"/>
          <w:b w:val="false"/>
          <w:i w:val="false"/>
          <w:color w:val="000000"/>
          <w:sz w:val="28"/>
        </w:rPr>
        <w:t>
      3) ұтымды жоспарлау шешімдерін қабылдау, санитариялық-қорғаныш аймақтарын құру, сондай-ақ трансформаторлық қосалқы станциялардың шуынан қорғау мақсатында жасанды дыбыс қоршау конструкцияларын пайдалану;</w:t>
      </w:r>
    </w:p>
    <w:bookmarkEnd w:id="1673"/>
    <w:bookmarkStart w:name="z1683" w:id="1674"/>
    <w:p>
      <w:pPr>
        <w:spacing w:after="0"/>
        <w:ind w:left="0"/>
        <w:jc w:val="both"/>
      </w:pPr>
      <w:r>
        <w:rPr>
          <w:rFonts w:ascii="Times New Roman"/>
          <w:b w:val="false"/>
          <w:i w:val="false"/>
          <w:color w:val="000000"/>
          <w:sz w:val="28"/>
        </w:rPr>
        <w:t>
      4) радиациялық объектілерді қалыпты пайдалану кезінде және ықтимал авариялар кезінде метеорологиялық, гидрологиялық, геологиялық және сейсмикалық факторларды бағалау;</w:t>
      </w:r>
    </w:p>
    <w:bookmarkEnd w:id="1674"/>
    <w:bookmarkStart w:name="z1684" w:id="1675"/>
    <w:p>
      <w:pPr>
        <w:spacing w:after="0"/>
        <w:ind w:left="0"/>
        <w:jc w:val="both"/>
      </w:pPr>
      <w:r>
        <w:rPr>
          <w:rFonts w:ascii="Times New Roman"/>
          <w:b w:val="false"/>
          <w:i w:val="false"/>
          <w:color w:val="000000"/>
          <w:sz w:val="28"/>
        </w:rPr>
        <w:t>
      болжамды кезең:</w:t>
      </w:r>
    </w:p>
    <w:bookmarkEnd w:id="1675"/>
    <w:bookmarkStart w:name="z1685" w:id="1676"/>
    <w:p>
      <w:pPr>
        <w:spacing w:after="0"/>
        <w:ind w:left="0"/>
        <w:jc w:val="both"/>
      </w:pPr>
      <w:r>
        <w:rPr>
          <w:rFonts w:ascii="Times New Roman"/>
          <w:b w:val="false"/>
          <w:i w:val="false"/>
          <w:color w:val="000000"/>
          <w:sz w:val="28"/>
        </w:rPr>
        <w:t>
      1) Қазақстан Республикасының оңтүстік-шығыс бөлігінде топырақ жамылғысына радиоактивті әсер ету қарқындылығын төмендету үшін залалсыздандыру жұмыстарын жүргізу;</w:t>
      </w:r>
    </w:p>
    <w:bookmarkEnd w:id="1676"/>
    <w:bookmarkStart w:name="z1686" w:id="1677"/>
    <w:p>
      <w:pPr>
        <w:spacing w:after="0"/>
        <w:ind w:left="0"/>
        <w:jc w:val="both"/>
      </w:pPr>
      <w:r>
        <w:rPr>
          <w:rFonts w:ascii="Times New Roman"/>
          <w:b w:val="false"/>
          <w:i w:val="false"/>
          <w:color w:val="000000"/>
          <w:sz w:val="28"/>
        </w:rPr>
        <w:t>
      2) тұрғын үй құрылысына әсер ететін ашық үлгідегі электр қосалқы станцияларын және қоршаған орта сапасының нормаланатын көрсеткіштері бар өзге де объектілерді жабық үлгіде реконструкциялау;</w:t>
      </w:r>
    </w:p>
    <w:bookmarkEnd w:id="1677"/>
    <w:bookmarkStart w:name="z1687" w:id="1678"/>
    <w:p>
      <w:pPr>
        <w:spacing w:after="0"/>
        <w:ind w:left="0"/>
        <w:jc w:val="both"/>
      </w:pPr>
      <w:r>
        <w:rPr>
          <w:rFonts w:ascii="Times New Roman"/>
          <w:b w:val="false"/>
          <w:i w:val="false"/>
          <w:color w:val="000000"/>
          <w:sz w:val="28"/>
        </w:rPr>
        <w:t>
      3) құрылыс материалдарын, үй-жайлардың ауасында радонның болуын және табиғи радионуклидтердің гамма-сәулеленуін өндірістік бақылауды жүзеге асыру;</w:t>
      </w:r>
    </w:p>
    <w:bookmarkEnd w:id="1678"/>
    <w:bookmarkStart w:name="z1688" w:id="1679"/>
    <w:p>
      <w:pPr>
        <w:spacing w:after="0"/>
        <w:ind w:left="0"/>
        <w:jc w:val="both"/>
      </w:pPr>
      <w:r>
        <w:rPr>
          <w:rFonts w:ascii="Times New Roman"/>
          <w:b w:val="false"/>
          <w:i w:val="false"/>
          <w:color w:val="000000"/>
          <w:sz w:val="28"/>
        </w:rPr>
        <w:t>
      4) радиациялық қауіпсіздікті қамтамасыз етуге қойылатын талаптарға сай келмейтін құрылыс материалдары мен бұйымдарын пайдалануға тыйым салу;</w:t>
      </w:r>
    </w:p>
    <w:bookmarkEnd w:id="1679"/>
    <w:bookmarkStart w:name="z1689" w:id="1680"/>
    <w:p>
      <w:pPr>
        <w:spacing w:after="0"/>
        <w:ind w:left="0"/>
        <w:jc w:val="both"/>
      </w:pPr>
      <w:r>
        <w:rPr>
          <w:rFonts w:ascii="Times New Roman"/>
          <w:b w:val="false"/>
          <w:i w:val="false"/>
          <w:color w:val="000000"/>
          <w:sz w:val="28"/>
        </w:rPr>
        <w:t>
      5) санитариялық-қорғаныш аймақтары және темірбетон конструкцияларынан жасалған шуды қорғайтын құрылыстардың темір жол көлігінің шуынан қорғау үшін олардың артындағы шу деңгейін 15-20 децибелге төмендетуге мүмкіндік беретін құрылғысы;</w:t>
      </w:r>
    </w:p>
    <w:bookmarkEnd w:id="1680"/>
    <w:bookmarkStart w:name="z1690" w:id="1681"/>
    <w:p>
      <w:pPr>
        <w:spacing w:after="0"/>
        <w:ind w:left="0"/>
        <w:jc w:val="both"/>
      </w:pPr>
      <w:r>
        <w:rPr>
          <w:rFonts w:ascii="Times New Roman"/>
          <w:b w:val="false"/>
          <w:i w:val="false"/>
          <w:color w:val="000000"/>
          <w:sz w:val="28"/>
        </w:rPr>
        <w:t>
      6) санитариялық-қорғаныш аймағының алаңынан тұрғын аудандарға, елді мекендерге дейін көгалдандыруды ұйымдастырумен Қазақстан Республикасы Денсаулық сақтау министрінің міндетін атқарушының 2022 жылғы 11 қаңтардағы № ҚР ДСМ-2 бұйрығымен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қағидалардың талаптарына сәйкес санитариялық алшақтықтарды сақтау (40% дейін);</w:t>
      </w:r>
    </w:p>
    <w:bookmarkEnd w:id="1681"/>
    <w:bookmarkStart w:name="z1691" w:id="1682"/>
    <w:p>
      <w:pPr>
        <w:spacing w:after="0"/>
        <w:ind w:left="0"/>
        <w:jc w:val="both"/>
      </w:pPr>
      <w:r>
        <w:rPr>
          <w:rFonts w:ascii="Times New Roman"/>
          <w:b w:val="false"/>
          <w:i w:val="false"/>
          <w:color w:val="000000"/>
          <w:sz w:val="28"/>
        </w:rPr>
        <w:t>
      7) ұшақтардың ұшып көтерілу және қону режимін өзгерту (ұшудың арнайы әдістемелері, түнгі ұшуларды шектеу, елді мекендердің үстінен ұшуға тыйым салу), қазіргі заманғы үнсіз авиалайнерлерді пайдалану;</w:t>
      </w:r>
    </w:p>
    <w:bookmarkEnd w:id="1682"/>
    <w:bookmarkStart w:name="z1692" w:id="1683"/>
    <w:p>
      <w:pPr>
        <w:spacing w:after="0"/>
        <w:ind w:left="0"/>
        <w:jc w:val="both"/>
      </w:pPr>
      <w:r>
        <w:rPr>
          <w:rFonts w:ascii="Times New Roman"/>
          <w:b w:val="false"/>
          <w:i w:val="false"/>
          <w:color w:val="000000"/>
          <w:sz w:val="28"/>
        </w:rPr>
        <w:t>
      8) тікұшақ алаңдарының тұрғын аудандарға дейінгі есептік шу аймақтарын сақтау;</w:t>
      </w:r>
    </w:p>
    <w:bookmarkEnd w:id="1683"/>
    <w:bookmarkStart w:name="z1693" w:id="1684"/>
    <w:p>
      <w:pPr>
        <w:spacing w:after="0"/>
        <w:ind w:left="0"/>
        <w:jc w:val="both"/>
      </w:pPr>
      <w:r>
        <w:rPr>
          <w:rFonts w:ascii="Times New Roman"/>
          <w:b w:val="false"/>
          <w:i w:val="false"/>
          <w:color w:val="000000"/>
          <w:sz w:val="28"/>
        </w:rPr>
        <w:t>
      9) электромагниттік өріс көздерін ұтымды орналастыру және қорғау құралдарын қолдану, оның ішінде көздерді экрандау;</w:t>
      </w:r>
    </w:p>
    <w:bookmarkEnd w:id="1684"/>
    <w:bookmarkStart w:name="z1694" w:id="1685"/>
    <w:p>
      <w:pPr>
        <w:spacing w:after="0"/>
        <w:ind w:left="0"/>
        <w:jc w:val="both"/>
      </w:pPr>
      <w:r>
        <w:rPr>
          <w:rFonts w:ascii="Times New Roman"/>
          <w:b w:val="false"/>
          <w:i w:val="false"/>
          <w:color w:val="000000"/>
          <w:sz w:val="28"/>
        </w:rPr>
        <w:t>
      10) қашықтықтан қорғау, яғни халықты электромагниттік сәулелену көзінен шығару;</w:t>
      </w:r>
    </w:p>
    <w:bookmarkEnd w:id="1685"/>
    <w:bookmarkStart w:name="z1695" w:id="1686"/>
    <w:p>
      <w:pPr>
        <w:spacing w:after="0"/>
        <w:ind w:left="0"/>
        <w:jc w:val="both"/>
      </w:pPr>
      <w:r>
        <w:rPr>
          <w:rFonts w:ascii="Times New Roman"/>
          <w:b w:val="false"/>
          <w:i w:val="false"/>
          <w:color w:val="000000"/>
          <w:sz w:val="28"/>
        </w:rPr>
        <w:t>
      11) таратқыштар мен антенналардың сәулелену қуатын азайту;</w:t>
      </w:r>
    </w:p>
    <w:bookmarkEnd w:id="1686"/>
    <w:bookmarkStart w:name="z1696" w:id="1687"/>
    <w:p>
      <w:pPr>
        <w:spacing w:after="0"/>
        <w:ind w:left="0"/>
        <w:jc w:val="both"/>
      </w:pPr>
      <w:r>
        <w:rPr>
          <w:rFonts w:ascii="Times New Roman"/>
          <w:b w:val="false"/>
          <w:i w:val="false"/>
          <w:color w:val="000000"/>
          <w:sz w:val="28"/>
        </w:rPr>
        <w:t>
      12) сәулелену көздеріне, оның ішінде қайталама сәулелену көздеріне (желілерге, ғимараттар конструкцияларына, коммуникацияларға) қол жеткізуді шектеу;</w:t>
      </w:r>
    </w:p>
    <w:bookmarkEnd w:id="1687"/>
    <w:bookmarkStart w:name="z1697" w:id="1688"/>
    <w:p>
      <w:pPr>
        <w:spacing w:after="0"/>
        <w:ind w:left="0"/>
        <w:jc w:val="both"/>
      </w:pPr>
      <w:r>
        <w:rPr>
          <w:rFonts w:ascii="Times New Roman"/>
          <w:b w:val="false"/>
          <w:i w:val="false"/>
          <w:color w:val="000000"/>
          <w:sz w:val="28"/>
        </w:rPr>
        <w:t>
      13) қаланың ықтимал даму аумағына теріс әсерін болдырмауды ескере отырып, Шымкент қаласы әуежайының аумағында авиациялық радиолокациялық аспаптарды орналастыру.</w:t>
      </w:r>
    </w:p>
    <w:bookmarkEnd w:id="1688"/>
    <w:bookmarkStart w:name="z1698" w:id="1689"/>
    <w:p>
      <w:pPr>
        <w:spacing w:after="0"/>
        <w:ind w:left="0"/>
        <w:jc w:val="both"/>
      </w:pPr>
      <w:r>
        <w:rPr>
          <w:rFonts w:ascii="Times New Roman"/>
          <w:b w:val="false"/>
          <w:i w:val="false"/>
          <w:color w:val="000000"/>
          <w:sz w:val="28"/>
        </w:rPr>
        <w:t>
      89. Су ресурстарын қорғау және ұтымды пайдалану жөніндегі іс-шараларға мыналар жатады:</w:t>
      </w:r>
    </w:p>
    <w:bookmarkEnd w:id="1689"/>
    <w:bookmarkStart w:name="z1699" w:id="1690"/>
    <w:p>
      <w:pPr>
        <w:spacing w:after="0"/>
        <w:ind w:left="0"/>
        <w:jc w:val="both"/>
      </w:pPr>
      <w:r>
        <w:rPr>
          <w:rFonts w:ascii="Times New Roman"/>
          <w:b w:val="false"/>
          <w:i w:val="false"/>
          <w:color w:val="000000"/>
          <w:sz w:val="28"/>
        </w:rPr>
        <w:t>
      бірінші кезең:</w:t>
      </w:r>
    </w:p>
    <w:bookmarkEnd w:id="1690"/>
    <w:bookmarkStart w:name="z1700" w:id="1691"/>
    <w:p>
      <w:pPr>
        <w:spacing w:after="0"/>
        <w:ind w:left="0"/>
        <w:jc w:val="both"/>
      </w:pPr>
      <w:r>
        <w:rPr>
          <w:rFonts w:ascii="Times New Roman"/>
          <w:b w:val="false"/>
          <w:i w:val="false"/>
          <w:color w:val="000000"/>
          <w:sz w:val="28"/>
        </w:rPr>
        <w:t>
      1) су объектілерінің ластану деңгейінің жүйелі мониторингін қамтамасыз ету;</w:t>
      </w:r>
    </w:p>
    <w:bookmarkEnd w:id="1691"/>
    <w:bookmarkStart w:name="z1701" w:id="1692"/>
    <w:p>
      <w:pPr>
        <w:spacing w:after="0"/>
        <w:ind w:left="0"/>
        <w:jc w:val="both"/>
      </w:pPr>
      <w:r>
        <w:rPr>
          <w:rFonts w:ascii="Times New Roman"/>
          <w:b w:val="false"/>
          <w:i w:val="false"/>
          <w:color w:val="000000"/>
          <w:sz w:val="28"/>
        </w:rPr>
        <w:t>
      2) рекреациялық аймақтарды абаттандыру және жабдықтау (жаппай бару);</w:t>
      </w:r>
    </w:p>
    <w:bookmarkEnd w:id="1692"/>
    <w:bookmarkStart w:name="z1702" w:id="1693"/>
    <w:p>
      <w:pPr>
        <w:spacing w:after="0"/>
        <w:ind w:left="0"/>
        <w:jc w:val="both"/>
      </w:pPr>
      <w:r>
        <w:rPr>
          <w:rFonts w:ascii="Times New Roman"/>
          <w:b w:val="false"/>
          <w:i w:val="false"/>
          <w:color w:val="000000"/>
          <w:sz w:val="28"/>
        </w:rPr>
        <w:t>
      3) Бадам, Келес, Арыс өзендерінің ластануын "нормативтік таза" деңгейге дейін төмендету;</w:t>
      </w:r>
    </w:p>
    <w:bookmarkEnd w:id="1693"/>
    <w:bookmarkStart w:name="z1703" w:id="1694"/>
    <w:p>
      <w:pPr>
        <w:spacing w:after="0"/>
        <w:ind w:left="0"/>
        <w:jc w:val="both"/>
      </w:pPr>
      <w:r>
        <w:rPr>
          <w:rFonts w:ascii="Times New Roman"/>
          <w:b w:val="false"/>
          <w:i w:val="false"/>
          <w:color w:val="000000"/>
          <w:sz w:val="28"/>
        </w:rPr>
        <w:t>
      4) агломерация елді мекендерінің ағынды суларды тазарту құрылыстарын және су бұру желілерін жаңғырту;</w:t>
      </w:r>
    </w:p>
    <w:bookmarkEnd w:id="1694"/>
    <w:bookmarkStart w:name="z1704" w:id="1695"/>
    <w:p>
      <w:pPr>
        <w:spacing w:after="0"/>
        <w:ind w:left="0"/>
        <w:jc w:val="both"/>
      </w:pPr>
      <w:r>
        <w:rPr>
          <w:rFonts w:ascii="Times New Roman"/>
          <w:b w:val="false"/>
          <w:i w:val="false"/>
          <w:color w:val="000000"/>
          <w:sz w:val="28"/>
        </w:rPr>
        <w:t>
      5) Шымкент қаласының тұрғындарын 100 % деңгейде кәрізбен қамту;</w:t>
      </w:r>
    </w:p>
    <w:bookmarkEnd w:id="1695"/>
    <w:bookmarkStart w:name="z1705" w:id="1696"/>
    <w:p>
      <w:pPr>
        <w:spacing w:after="0"/>
        <w:ind w:left="0"/>
        <w:jc w:val="both"/>
      </w:pPr>
      <w:r>
        <w:rPr>
          <w:rFonts w:ascii="Times New Roman"/>
          <w:b w:val="false"/>
          <w:i w:val="false"/>
          <w:color w:val="000000"/>
          <w:sz w:val="28"/>
        </w:rPr>
        <w:t>
      6) Шымкент қаласындағы Гидролизный, Ворошиловка, Чапаевка, Оңтүстік шағын аудандарында кәріз желілерін салу;</w:t>
      </w:r>
    </w:p>
    <w:bookmarkEnd w:id="1696"/>
    <w:bookmarkStart w:name="z1706" w:id="1697"/>
    <w:p>
      <w:pPr>
        <w:spacing w:after="0"/>
        <w:ind w:left="0"/>
        <w:jc w:val="both"/>
      </w:pPr>
      <w:r>
        <w:rPr>
          <w:rFonts w:ascii="Times New Roman"/>
          <w:b w:val="false"/>
          <w:i w:val="false"/>
          <w:color w:val="000000"/>
          <w:sz w:val="28"/>
        </w:rPr>
        <w:t>
      7) Шымкент қаласында Тассай шағынауданынан Қайтпас-1 шағынауданына дейін магистральдық кәріз коллекторын салу;</w:t>
      </w:r>
    </w:p>
    <w:bookmarkEnd w:id="1697"/>
    <w:bookmarkStart w:name="z1707" w:id="1698"/>
    <w:p>
      <w:pPr>
        <w:spacing w:after="0"/>
        <w:ind w:left="0"/>
        <w:jc w:val="both"/>
      </w:pPr>
      <w:r>
        <w:rPr>
          <w:rFonts w:ascii="Times New Roman"/>
          <w:b w:val="false"/>
          <w:i w:val="false"/>
          <w:color w:val="000000"/>
          <w:sz w:val="28"/>
        </w:rPr>
        <w:t>
      8) Шымкент қаласының аумағына қосылған елді мекендерде кәріз желілерін салу / реконструкциялау ("Жаңаталап", "Тоғыс", "Базаркақпа", "Жұлдыз", "Қызылжар" тұрғын алаптары);</w:t>
      </w:r>
    </w:p>
    <w:bookmarkEnd w:id="1698"/>
    <w:bookmarkStart w:name="z1708" w:id="1699"/>
    <w:p>
      <w:pPr>
        <w:spacing w:after="0"/>
        <w:ind w:left="0"/>
        <w:jc w:val="both"/>
      </w:pPr>
      <w:r>
        <w:rPr>
          <w:rFonts w:ascii="Times New Roman"/>
          <w:b w:val="false"/>
          <w:i w:val="false"/>
          <w:color w:val="000000"/>
          <w:sz w:val="28"/>
        </w:rPr>
        <w:t>
      9) Сарыағаш, Леңгір қалаларында, Ордабасы ауданының Темірлан ауылында, Қазығұрт ауданының Қазығұрт қаласында жаңа кәріз-тазарту құрылыстары мен кәріз желілерін салу;</w:t>
      </w:r>
    </w:p>
    <w:bookmarkEnd w:id="1699"/>
    <w:bookmarkStart w:name="z1709" w:id="1700"/>
    <w:p>
      <w:pPr>
        <w:spacing w:after="0"/>
        <w:ind w:left="0"/>
        <w:jc w:val="both"/>
      </w:pPr>
      <w:r>
        <w:rPr>
          <w:rFonts w:ascii="Times New Roman"/>
          <w:b w:val="false"/>
          <w:i w:val="false"/>
          <w:color w:val="000000"/>
          <w:sz w:val="28"/>
        </w:rPr>
        <w:t>
      10) Арыс қаласында қуаттылығы тәулігіне 450 текше метр екі тазарту құрылысын салу;</w:t>
      </w:r>
    </w:p>
    <w:bookmarkEnd w:id="1700"/>
    <w:bookmarkStart w:name="z1710" w:id="1701"/>
    <w:p>
      <w:pPr>
        <w:spacing w:after="0"/>
        <w:ind w:left="0"/>
        <w:jc w:val="both"/>
      </w:pPr>
      <w:r>
        <w:rPr>
          <w:rFonts w:ascii="Times New Roman"/>
          <w:b w:val="false"/>
          <w:i w:val="false"/>
          <w:color w:val="000000"/>
          <w:sz w:val="28"/>
        </w:rPr>
        <w:t>
      11) Шымкент қаласының сарқынды суларын биологиялық тазартудың жаңа кәріз тазарту құрылыстарын қала шегінен тыс жерлерде және өнеркәсіптік кәсіпорындарды техникалық сумен жабдықтау үшін және суарудың егістік алқаптарында сарқынды суларды терең тазарта отырып және тазартылған сарқынды суларды пайдалана отырып, қоныстану аумақтарынан тыс жобалау және салу, бұл өзендер мен жерасты кен орындарынан таза су алуды азайтуға мүмкіндік береді;</w:t>
      </w:r>
    </w:p>
    <w:bookmarkEnd w:id="1701"/>
    <w:bookmarkStart w:name="z1711" w:id="1702"/>
    <w:p>
      <w:pPr>
        <w:spacing w:after="0"/>
        <w:ind w:left="0"/>
        <w:jc w:val="both"/>
      </w:pPr>
      <w:r>
        <w:rPr>
          <w:rFonts w:ascii="Times New Roman"/>
          <w:b w:val="false"/>
          <w:i w:val="false"/>
          <w:color w:val="000000"/>
          <w:sz w:val="28"/>
        </w:rPr>
        <w:t>
      12) Шымкент қаласының коммуналдық сарқынды суларының қолданыстағы қалалық тазарту құрылыстарының қуаты мен тиімділігін жер үсті суларын техникалық мақсаттарға және суару қажеттіліктеріне пайдалануға мүмкіндік беретін тазарту әсерімен реконструкциялау, ұлғайту;</w:t>
      </w:r>
    </w:p>
    <w:bookmarkEnd w:id="1702"/>
    <w:bookmarkStart w:name="z1712" w:id="1703"/>
    <w:p>
      <w:pPr>
        <w:spacing w:after="0"/>
        <w:ind w:left="0"/>
        <w:jc w:val="both"/>
      </w:pPr>
      <w:r>
        <w:rPr>
          <w:rFonts w:ascii="Times New Roman"/>
          <w:b w:val="false"/>
          <w:i w:val="false"/>
          <w:color w:val="000000"/>
          <w:sz w:val="28"/>
        </w:rPr>
        <w:t xml:space="preserve">
      13) шағын қалалар мен агломерацияның аудандық орталықтарының, оның ішінде Сарыағаш қаласында, Ақсукент, Т. Рысқұлов ауылдарында сарқынды суларды тазарту құрылыстарын реконструкциялау немесе салу; </w:t>
      </w:r>
    </w:p>
    <w:bookmarkEnd w:id="1703"/>
    <w:bookmarkStart w:name="z1713" w:id="1704"/>
    <w:p>
      <w:pPr>
        <w:spacing w:after="0"/>
        <w:ind w:left="0"/>
        <w:jc w:val="both"/>
      </w:pPr>
      <w:r>
        <w:rPr>
          <w:rFonts w:ascii="Times New Roman"/>
          <w:b w:val="false"/>
          <w:i w:val="false"/>
          <w:color w:val="000000"/>
          <w:sz w:val="28"/>
        </w:rPr>
        <w:t>
      14) дренаждық ұңғымалар желісін қалпына келтіру және кеңейту, сондай-ақ нөсер кәрізін салу арқылы Шымкент қаласы аумағының едәуір бөлігін жер асты суларымен су басудың алдын алу;</w:t>
      </w:r>
    </w:p>
    <w:bookmarkEnd w:id="1704"/>
    <w:bookmarkStart w:name="z1714" w:id="1705"/>
    <w:p>
      <w:pPr>
        <w:spacing w:after="0"/>
        <w:ind w:left="0"/>
        <w:jc w:val="both"/>
      </w:pPr>
      <w:r>
        <w:rPr>
          <w:rFonts w:ascii="Times New Roman"/>
          <w:b w:val="false"/>
          <w:i w:val="false"/>
          <w:color w:val="000000"/>
          <w:sz w:val="28"/>
        </w:rPr>
        <w:t>
      15) су қорғау аймағында орналасуына байланысты Бадам өзенінің экожүйесіне "Оңтүстік полиметалл "Өнеркәсіптік корпорациясы" АҚ бұрынғы қорғасын зауытының өнеркәсіптік қалдықтар – арсенат-кальций кектерінің үйінділерінің теріс әсерін азайту;</w:t>
      </w:r>
    </w:p>
    <w:bookmarkEnd w:id="1705"/>
    <w:bookmarkStart w:name="z1715" w:id="1706"/>
    <w:p>
      <w:pPr>
        <w:spacing w:after="0"/>
        <w:ind w:left="0"/>
        <w:jc w:val="both"/>
      </w:pPr>
      <w:r>
        <w:rPr>
          <w:rFonts w:ascii="Times New Roman"/>
          <w:b w:val="false"/>
          <w:i w:val="false"/>
          <w:color w:val="000000"/>
          <w:sz w:val="28"/>
        </w:rPr>
        <w:t>
      16) Шымкент қаласындағы Қошқарата және Қарасу өзендерін және оларға іргелес аумақтарды тазарту;</w:t>
      </w:r>
    </w:p>
    <w:bookmarkEnd w:id="1706"/>
    <w:bookmarkStart w:name="z1716" w:id="1707"/>
    <w:p>
      <w:pPr>
        <w:spacing w:after="0"/>
        <w:ind w:left="0"/>
        <w:jc w:val="both"/>
      </w:pPr>
      <w:r>
        <w:rPr>
          <w:rFonts w:ascii="Times New Roman"/>
          <w:b w:val="false"/>
          <w:i w:val="false"/>
          <w:color w:val="000000"/>
          <w:sz w:val="28"/>
        </w:rPr>
        <w:t>
      17) Қошқарата өзенін абаттандыру;</w:t>
      </w:r>
    </w:p>
    <w:bookmarkEnd w:id="1707"/>
    <w:bookmarkStart w:name="z1717" w:id="1708"/>
    <w:p>
      <w:pPr>
        <w:spacing w:after="0"/>
        <w:ind w:left="0"/>
        <w:jc w:val="both"/>
      </w:pPr>
      <w:r>
        <w:rPr>
          <w:rFonts w:ascii="Times New Roman"/>
          <w:b w:val="false"/>
          <w:i w:val="false"/>
          <w:color w:val="000000"/>
          <w:sz w:val="28"/>
        </w:rPr>
        <w:t>
      18) Бәйдібек ауданында және Сарыағаш ауданында кәріз желілерін салу және реконструкциялау;</w:t>
      </w:r>
    </w:p>
    <w:bookmarkEnd w:id="1708"/>
    <w:bookmarkStart w:name="z1718" w:id="1709"/>
    <w:p>
      <w:pPr>
        <w:spacing w:after="0"/>
        <w:ind w:left="0"/>
        <w:jc w:val="both"/>
      </w:pPr>
      <w:r>
        <w:rPr>
          <w:rFonts w:ascii="Times New Roman"/>
          <w:b w:val="false"/>
          <w:i w:val="false"/>
          <w:color w:val="000000"/>
          <w:sz w:val="28"/>
        </w:rPr>
        <w:t>
      19) Шымкент агломерациясының кіші өзендерін түгендеу;</w:t>
      </w:r>
    </w:p>
    <w:bookmarkEnd w:id="1709"/>
    <w:bookmarkStart w:name="z1719" w:id="1710"/>
    <w:p>
      <w:pPr>
        <w:spacing w:after="0"/>
        <w:ind w:left="0"/>
        <w:jc w:val="both"/>
      </w:pPr>
      <w:r>
        <w:rPr>
          <w:rFonts w:ascii="Times New Roman"/>
          <w:b w:val="false"/>
          <w:i w:val="false"/>
          <w:color w:val="000000"/>
          <w:sz w:val="28"/>
        </w:rPr>
        <w:t>
      есептік мерзім:</w:t>
      </w:r>
    </w:p>
    <w:bookmarkEnd w:id="1710"/>
    <w:bookmarkStart w:name="z1720" w:id="1711"/>
    <w:p>
      <w:pPr>
        <w:spacing w:after="0"/>
        <w:ind w:left="0"/>
        <w:jc w:val="both"/>
      </w:pPr>
      <w:r>
        <w:rPr>
          <w:rFonts w:ascii="Times New Roman"/>
          <w:b w:val="false"/>
          <w:i w:val="false"/>
          <w:color w:val="000000"/>
          <w:sz w:val="28"/>
        </w:rPr>
        <w:t>
      1) "Янгичек" және "Шымкент" арналарын реконструкциялау және жайластыру;</w:t>
      </w:r>
    </w:p>
    <w:bookmarkEnd w:id="1711"/>
    <w:bookmarkStart w:name="z1721" w:id="1712"/>
    <w:p>
      <w:pPr>
        <w:spacing w:after="0"/>
        <w:ind w:left="0"/>
        <w:jc w:val="both"/>
      </w:pPr>
      <w:r>
        <w:rPr>
          <w:rFonts w:ascii="Times New Roman"/>
          <w:b w:val="false"/>
          <w:i w:val="false"/>
          <w:color w:val="000000"/>
          <w:sz w:val="28"/>
        </w:rPr>
        <w:t>
      2) кәсіпорындардың суды үнемдеу және суды қайта пайдалану технологиясын енгізуі;</w:t>
      </w:r>
    </w:p>
    <w:bookmarkEnd w:id="1712"/>
    <w:bookmarkStart w:name="z1722" w:id="1713"/>
    <w:p>
      <w:pPr>
        <w:spacing w:after="0"/>
        <w:ind w:left="0"/>
        <w:jc w:val="both"/>
      </w:pPr>
      <w:r>
        <w:rPr>
          <w:rFonts w:ascii="Times New Roman"/>
          <w:b w:val="false"/>
          <w:i w:val="false"/>
          <w:color w:val="000000"/>
          <w:sz w:val="28"/>
        </w:rPr>
        <w:t>
      3) жаңбыр, еріген, суару жуу, дренаж, өнеркәсіптік-нөсер ағындарын қоса алғанда, жер үсті суларын жинау, бұру және тазарту жүйесін ұйымдастыру;</w:t>
      </w:r>
    </w:p>
    <w:bookmarkEnd w:id="1713"/>
    <w:bookmarkStart w:name="z1723" w:id="1714"/>
    <w:p>
      <w:pPr>
        <w:spacing w:after="0"/>
        <w:ind w:left="0"/>
        <w:jc w:val="both"/>
      </w:pPr>
      <w:r>
        <w:rPr>
          <w:rFonts w:ascii="Times New Roman"/>
          <w:b w:val="false"/>
          <w:i w:val="false"/>
          <w:color w:val="000000"/>
          <w:sz w:val="28"/>
        </w:rPr>
        <w:t>
      4) тиісті белгілерді орната отырып, агломерация аумағындағы өзендер мен су қоймаларындағы су қорғау аймақтары мен белдеулерін жобалау жөніндегі жұмыстарды жалғастыру;</w:t>
      </w:r>
    </w:p>
    <w:bookmarkEnd w:id="1714"/>
    <w:bookmarkStart w:name="z1724" w:id="1715"/>
    <w:p>
      <w:pPr>
        <w:spacing w:after="0"/>
        <w:ind w:left="0"/>
        <w:jc w:val="both"/>
      </w:pPr>
      <w:r>
        <w:rPr>
          <w:rFonts w:ascii="Times New Roman"/>
          <w:b w:val="false"/>
          <w:i w:val="false"/>
          <w:color w:val="000000"/>
          <w:sz w:val="28"/>
        </w:rPr>
        <w:t>
      5) Сырдария, Келес, Бадам, Арыс ірі өзендерінің ластану деңгейін бақылау, су объектілерінің ластану көздерін анықтау;</w:t>
      </w:r>
    </w:p>
    <w:bookmarkEnd w:id="1715"/>
    <w:bookmarkStart w:name="z1725" w:id="1716"/>
    <w:p>
      <w:pPr>
        <w:spacing w:after="0"/>
        <w:ind w:left="0"/>
        <w:jc w:val="both"/>
      </w:pPr>
      <w:r>
        <w:rPr>
          <w:rFonts w:ascii="Times New Roman"/>
          <w:b w:val="false"/>
          <w:i w:val="false"/>
          <w:color w:val="000000"/>
          <w:sz w:val="28"/>
        </w:rPr>
        <w:t>
      6) тасымалдау кезінде судың жоғалуын болдырмау үшін су құбырлары мен магистральдық арналарды реконструкциялау және салу;</w:t>
      </w:r>
    </w:p>
    <w:bookmarkEnd w:id="1716"/>
    <w:bookmarkStart w:name="z1726" w:id="1717"/>
    <w:p>
      <w:pPr>
        <w:spacing w:after="0"/>
        <w:ind w:left="0"/>
        <w:jc w:val="both"/>
      </w:pPr>
      <w:r>
        <w:rPr>
          <w:rFonts w:ascii="Times New Roman"/>
          <w:b w:val="false"/>
          <w:i w:val="false"/>
          <w:color w:val="000000"/>
          <w:sz w:val="28"/>
        </w:rPr>
        <w:t>
      7) қала аумағында су қорғау белдеулерінің жекелеген учаскелерін және өзен арналарын, каналдарды, су шаруашылығы құрылыстарын (оның ішінде қосылған) реконструкциялауға жобалау-сметалық құжаттаманы әзірлеу;</w:t>
      </w:r>
    </w:p>
    <w:bookmarkEnd w:id="1717"/>
    <w:bookmarkStart w:name="z1727" w:id="1718"/>
    <w:p>
      <w:pPr>
        <w:spacing w:after="0"/>
        <w:ind w:left="0"/>
        <w:jc w:val="both"/>
      </w:pPr>
      <w:r>
        <w:rPr>
          <w:rFonts w:ascii="Times New Roman"/>
          <w:b w:val="false"/>
          <w:i w:val="false"/>
          <w:color w:val="000000"/>
          <w:sz w:val="28"/>
        </w:rPr>
        <w:t>
      8) Түлкібас ауданы, Бақтыбек, Түлкібас және Састөбе ауылдарында қуаттылығы тәулігіне 200 текше метр тазарту құрылыстары мен кәріз сорғы станциясын салу;</w:t>
      </w:r>
    </w:p>
    <w:bookmarkEnd w:id="1718"/>
    <w:bookmarkStart w:name="z1728" w:id="1719"/>
    <w:p>
      <w:pPr>
        <w:spacing w:after="0"/>
        <w:ind w:left="0"/>
        <w:jc w:val="both"/>
      </w:pPr>
      <w:r>
        <w:rPr>
          <w:rFonts w:ascii="Times New Roman"/>
          <w:b w:val="false"/>
          <w:i w:val="false"/>
          <w:color w:val="000000"/>
          <w:sz w:val="28"/>
        </w:rPr>
        <w:t>
      9) табиғат пайдаланушылардың сарқынды суларды жергілікті жердің рельефіне және жер үсті су объектілеріне өз бетінше ағызуын анықтау және болғызбау, бұзушыларға әкімшілік шараларды қолдану;</w:t>
      </w:r>
    </w:p>
    <w:bookmarkEnd w:id="1719"/>
    <w:bookmarkStart w:name="z1729" w:id="1720"/>
    <w:p>
      <w:pPr>
        <w:spacing w:after="0"/>
        <w:ind w:left="0"/>
        <w:jc w:val="both"/>
      </w:pPr>
      <w:r>
        <w:rPr>
          <w:rFonts w:ascii="Times New Roman"/>
          <w:b w:val="false"/>
          <w:i w:val="false"/>
          <w:color w:val="000000"/>
          <w:sz w:val="28"/>
        </w:rPr>
        <w:t>
      10) су режимі мен жер асты суларының сапасына мониторингтік бақылауды қамтамасыз ететін байқау ұңғымалары желісін ұйымдастыру;</w:t>
      </w:r>
    </w:p>
    <w:bookmarkEnd w:id="1720"/>
    <w:bookmarkStart w:name="z1730" w:id="1721"/>
    <w:p>
      <w:pPr>
        <w:spacing w:after="0"/>
        <w:ind w:left="0"/>
        <w:jc w:val="both"/>
      </w:pPr>
      <w:r>
        <w:rPr>
          <w:rFonts w:ascii="Times New Roman"/>
          <w:b w:val="false"/>
          <w:i w:val="false"/>
          <w:color w:val="000000"/>
          <w:sz w:val="28"/>
        </w:rPr>
        <w:t>
      11) өзендердің, каналдардың түбін және арналарын тазарту бойынша жұмыстарды жүйелі жүргізу;</w:t>
      </w:r>
    </w:p>
    <w:bookmarkEnd w:id="1721"/>
    <w:bookmarkStart w:name="z1731" w:id="1722"/>
    <w:p>
      <w:pPr>
        <w:spacing w:after="0"/>
        <w:ind w:left="0"/>
        <w:jc w:val="both"/>
      </w:pPr>
      <w:r>
        <w:rPr>
          <w:rFonts w:ascii="Times New Roman"/>
          <w:b w:val="false"/>
          <w:i w:val="false"/>
          <w:color w:val="000000"/>
          <w:sz w:val="28"/>
        </w:rPr>
        <w:t>
      болжамды кезең:</w:t>
      </w:r>
    </w:p>
    <w:bookmarkEnd w:id="1722"/>
    <w:bookmarkStart w:name="z1732" w:id="1723"/>
    <w:p>
      <w:pPr>
        <w:spacing w:after="0"/>
        <w:ind w:left="0"/>
        <w:jc w:val="both"/>
      </w:pPr>
      <w:r>
        <w:rPr>
          <w:rFonts w:ascii="Times New Roman"/>
          <w:b w:val="false"/>
          <w:i w:val="false"/>
          <w:color w:val="000000"/>
          <w:sz w:val="28"/>
        </w:rPr>
        <w:t>
      1) су шаруашылығы объектілерінің негізгі капиталына жеке инвестициялар тарту;</w:t>
      </w:r>
    </w:p>
    <w:bookmarkEnd w:id="1723"/>
    <w:bookmarkStart w:name="z1733" w:id="1724"/>
    <w:p>
      <w:pPr>
        <w:spacing w:after="0"/>
        <w:ind w:left="0"/>
        <w:jc w:val="both"/>
      </w:pPr>
      <w:r>
        <w:rPr>
          <w:rFonts w:ascii="Times New Roman"/>
          <w:b w:val="false"/>
          <w:i w:val="false"/>
          <w:color w:val="000000"/>
          <w:sz w:val="28"/>
        </w:rPr>
        <w:t>
      2) су шаруашылығы объектілеріне, гидромелиоративтік жүйелер мен жабдықтарға инспекция және мониторинг жүргізу;</w:t>
      </w:r>
    </w:p>
    <w:bookmarkEnd w:id="1724"/>
    <w:bookmarkStart w:name="z1734" w:id="1725"/>
    <w:p>
      <w:pPr>
        <w:spacing w:after="0"/>
        <w:ind w:left="0"/>
        <w:jc w:val="both"/>
      </w:pPr>
      <w:r>
        <w:rPr>
          <w:rFonts w:ascii="Times New Roman"/>
          <w:b w:val="false"/>
          <w:i w:val="false"/>
          <w:color w:val="000000"/>
          <w:sz w:val="28"/>
        </w:rPr>
        <w:t xml:space="preserve">
      3) меншік иелерінің келісімі бойынша өнеркәсіп өндірістерін, ауыл шаруашылығы кәсіпорындарын, стихиялық қоқыс үйінділерін, мал қорымдарын су қорғау аймақтарынан және жер үсті су ағындарының жағалау белдеулерінен шығару мәселесін қарау; </w:t>
      </w:r>
    </w:p>
    <w:bookmarkEnd w:id="1725"/>
    <w:bookmarkStart w:name="z1735" w:id="1726"/>
    <w:p>
      <w:pPr>
        <w:spacing w:after="0"/>
        <w:ind w:left="0"/>
        <w:jc w:val="both"/>
      </w:pPr>
      <w:r>
        <w:rPr>
          <w:rFonts w:ascii="Times New Roman"/>
          <w:b w:val="false"/>
          <w:i w:val="false"/>
          <w:color w:val="000000"/>
          <w:sz w:val="28"/>
        </w:rPr>
        <w:t>
      4) Шымкент аумақтық-өнеркәсіптік кешені ауданында (Бадам өзенінің оң жағалауы Сайрам тұрғын алабының шығыс шекарасынан Бадам өзенінің Арыс өзеніне құятын жеріне дейін 12-15 километр жолақпен, Бадам су қоймасын қоса алғанда) жерасты суларының ластануын жою;</w:t>
      </w:r>
    </w:p>
    <w:bookmarkEnd w:id="1726"/>
    <w:bookmarkStart w:name="z1736" w:id="1727"/>
    <w:p>
      <w:pPr>
        <w:spacing w:after="0"/>
        <w:ind w:left="0"/>
        <w:jc w:val="both"/>
      </w:pPr>
      <w:r>
        <w:rPr>
          <w:rFonts w:ascii="Times New Roman"/>
          <w:b w:val="false"/>
          <w:i w:val="false"/>
          <w:color w:val="000000"/>
          <w:sz w:val="28"/>
        </w:rPr>
        <w:t>
      5) су қорғау аймақтары мен өзендердің жағалау белдеулері (оның ішінде техникалық қызмет көрсету пункттері, автотұрақтар, автомобиль жуу) шегінде әртүрлі объектілерді салуға тыйым салуды қатаң бақылау.</w:t>
      </w:r>
    </w:p>
    <w:bookmarkEnd w:id="1727"/>
    <w:bookmarkStart w:name="z1737" w:id="1728"/>
    <w:p>
      <w:pPr>
        <w:spacing w:after="0"/>
        <w:ind w:left="0"/>
        <w:jc w:val="both"/>
      </w:pPr>
      <w:r>
        <w:rPr>
          <w:rFonts w:ascii="Times New Roman"/>
          <w:b w:val="false"/>
          <w:i w:val="false"/>
          <w:color w:val="000000"/>
          <w:sz w:val="28"/>
        </w:rPr>
        <w:t>
      90. Шымкент агломерациясы аумағының топырақ жамылғысы өнеркәсіптік объектілердің, көліктің, энергетиканың және ауыл шаруашылығы объектілерінің жұмыс істеуіне байланысты техногендік бұзылумен және алаңдық сипаттағы ластанумен сипатталады. Сонымен қатар, өнеркәсіптік және ауылшаруашылық өндірісінің өсуіне байланысты өнеркәсіптік, ауылшаруашылық және тұрмыстық қалдықтардың мөлшері едәуір өсті.</w:t>
      </w:r>
    </w:p>
    <w:bookmarkEnd w:id="1728"/>
    <w:bookmarkStart w:name="z1738" w:id="1729"/>
    <w:p>
      <w:pPr>
        <w:spacing w:after="0"/>
        <w:ind w:left="0"/>
        <w:jc w:val="both"/>
      </w:pPr>
      <w:r>
        <w:rPr>
          <w:rFonts w:ascii="Times New Roman"/>
          <w:b w:val="false"/>
          <w:i w:val="false"/>
          <w:color w:val="000000"/>
          <w:sz w:val="28"/>
        </w:rPr>
        <w:t>
      Жер жамылғысын неғұрлым ластайтын кәсіпорындарға тау-кен өндіру және өңдеу кешенінің кәсіпорындары, ауыл шаруашылығы кәсіпорындары мен елді мекендер жатады. Сонымен қатар, агломерацияның топырақ жамылғысының бұзылуы мен ластануының себебі көлік коммуникацияларының, жол желісінің үлкен ұзындығы және олардың сенімсіз жұмыс істеуі болып табылады.</w:t>
      </w:r>
    </w:p>
    <w:bookmarkEnd w:id="1729"/>
    <w:bookmarkStart w:name="z1739" w:id="1730"/>
    <w:p>
      <w:pPr>
        <w:spacing w:after="0"/>
        <w:ind w:left="0"/>
        <w:jc w:val="both"/>
      </w:pPr>
      <w:r>
        <w:rPr>
          <w:rFonts w:ascii="Times New Roman"/>
          <w:b w:val="false"/>
          <w:i w:val="false"/>
          <w:color w:val="000000"/>
          <w:sz w:val="28"/>
        </w:rPr>
        <w:t>
      Шымкент агломерациясының аумағында жерді қорғау қоршаған ортаның бір бөлігі ретінде жерді қорғауға, жерді ұтымды пайдалануға, жерді ауыл шаруашылығы және орман шаруашылығы айналымынан негізсіз алып қоюдың алдын алуға, сондай-ақ топырақтың құнарлылығын қалпына келтіруге және арттыруға бағытталған құқықтық, ұйымдастырушылық, экономикалық, технологиялық және басқа да іс-шаралар жүйесін қамтиды.</w:t>
      </w:r>
    </w:p>
    <w:bookmarkEnd w:id="1730"/>
    <w:bookmarkStart w:name="z1740" w:id="1731"/>
    <w:p>
      <w:pPr>
        <w:spacing w:after="0"/>
        <w:ind w:left="0"/>
        <w:jc w:val="both"/>
      </w:pPr>
      <w:r>
        <w:rPr>
          <w:rFonts w:ascii="Times New Roman"/>
          <w:b w:val="false"/>
          <w:i w:val="false"/>
          <w:color w:val="000000"/>
          <w:sz w:val="28"/>
        </w:rPr>
        <w:t>
      Жер ресурстарын қорғау және ұтымды пайдалану жөніндегі іс-шараларға мыналар жатады:</w:t>
      </w:r>
    </w:p>
    <w:bookmarkEnd w:id="1731"/>
    <w:bookmarkStart w:name="z1741" w:id="1732"/>
    <w:p>
      <w:pPr>
        <w:spacing w:after="0"/>
        <w:ind w:left="0"/>
        <w:jc w:val="both"/>
      </w:pPr>
      <w:r>
        <w:rPr>
          <w:rFonts w:ascii="Times New Roman"/>
          <w:b w:val="false"/>
          <w:i w:val="false"/>
          <w:color w:val="000000"/>
          <w:sz w:val="28"/>
        </w:rPr>
        <w:t>
      бірінші кезең:</w:t>
      </w:r>
    </w:p>
    <w:bookmarkEnd w:id="1732"/>
    <w:bookmarkStart w:name="z1742" w:id="1733"/>
    <w:p>
      <w:pPr>
        <w:spacing w:after="0"/>
        <w:ind w:left="0"/>
        <w:jc w:val="both"/>
      </w:pPr>
      <w:r>
        <w:rPr>
          <w:rFonts w:ascii="Times New Roman"/>
          <w:b w:val="false"/>
          <w:i w:val="false"/>
          <w:color w:val="000000"/>
          <w:sz w:val="28"/>
        </w:rPr>
        <w:t>
      1) кең таралған және басқа да пайдалы қазбаларды заңсыз өндіргені үшін жер қойнауын пайдаланушылардың қатаң бақылауы мен жауапкершілігі;</w:t>
      </w:r>
    </w:p>
    <w:bookmarkEnd w:id="1733"/>
    <w:bookmarkStart w:name="z1743" w:id="1734"/>
    <w:p>
      <w:pPr>
        <w:spacing w:after="0"/>
        <w:ind w:left="0"/>
        <w:jc w:val="both"/>
      </w:pPr>
      <w:r>
        <w:rPr>
          <w:rFonts w:ascii="Times New Roman"/>
          <w:b w:val="false"/>
          <w:i w:val="false"/>
          <w:color w:val="000000"/>
          <w:sz w:val="28"/>
        </w:rPr>
        <w:t>
      2) бұзылған жерлерді қалпына келтіру, олардың құнарлылығын және жердің басқа да пайдалы қасиеттерін қалпына келтіру және оны шаруашылық айналымға уақтылы тарту;</w:t>
      </w:r>
    </w:p>
    <w:bookmarkEnd w:id="1734"/>
    <w:bookmarkStart w:name="z1744" w:id="1735"/>
    <w:p>
      <w:pPr>
        <w:spacing w:after="0"/>
        <w:ind w:left="0"/>
        <w:jc w:val="both"/>
      </w:pPr>
      <w:r>
        <w:rPr>
          <w:rFonts w:ascii="Times New Roman"/>
          <w:b w:val="false"/>
          <w:i w:val="false"/>
          <w:color w:val="000000"/>
          <w:sz w:val="28"/>
        </w:rPr>
        <w:t>
      3) "Оңтүстік полиметалл өнеркәсіптік корпорациясы" АҚ қорғасын зауытына және бұрынғы фосфор өндірісіне іргелес жатқан ластанған жерлерді рекультивациялау;</w:t>
      </w:r>
    </w:p>
    <w:bookmarkEnd w:id="1735"/>
    <w:bookmarkStart w:name="z1745" w:id="1736"/>
    <w:p>
      <w:pPr>
        <w:spacing w:after="0"/>
        <w:ind w:left="0"/>
        <w:jc w:val="both"/>
      </w:pPr>
      <w:r>
        <w:rPr>
          <w:rFonts w:ascii="Times New Roman"/>
          <w:b w:val="false"/>
          <w:i w:val="false"/>
          <w:color w:val="000000"/>
          <w:sz w:val="28"/>
        </w:rPr>
        <w:t>
      4) Шымкент қаласында ауыр металдармен және улы химикаттармен ластанған топырақ жамылғысын көмуге арналған полигон салу;</w:t>
      </w:r>
    </w:p>
    <w:bookmarkEnd w:id="1736"/>
    <w:bookmarkStart w:name="z1746" w:id="1737"/>
    <w:p>
      <w:pPr>
        <w:spacing w:after="0"/>
        <w:ind w:left="0"/>
        <w:jc w:val="both"/>
      </w:pPr>
      <w:r>
        <w:rPr>
          <w:rFonts w:ascii="Times New Roman"/>
          <w:b w:val="false"/>
          <w:i w:val="false"/>
          <w:color w:val="000000"/>
          <w:sz w:val="28"/>
        </w:rPr>
        <w:t>
      5) қоныстану аумақтарында, рекреациялық аймақтарда топырақтың ластануына мониторинг жүргізу;</w:t>
      </w:r>
    </w:p>
    <w:bookmarkEnd w:id="1737"/>
    <w:bookmarkStart w:name="z1747" w:id="1738"/>
    <w:p>
      <w:pPr>
        <w:spacing w:after="0"/>
        <w:ind w:left="0"/>
        <w:jc w:val="both"/>
      </w:pPr>
      <w:r>
        <w:rPr>
          <w:rFonts w:ascii="Times New Roman"/>
          <w:b w:val="false"/>
          <w:i w:val="false"/>
          <w:color w:val="000000"/>
          <w:sz w:val="28"/>
        </w:rPr>
        <w:t>
      6) өнеркәсіп пен автокөліктің топырақ жағдайына әсерін зерттеу;</w:t>
      </w:r>
    </w:p>
    <w:bookmarkEnd w:id="1738"/>
    <w:bookmarkStart w:name="z1748" w:id="1739"/>
    <w:p>
      <w:pPr>
        <w:spacing w:after="0"/>
        <w:ind w:left="0"/>
        <w:jc w:val="both"/>
      </w:pPr>
      <w:r>
        <w:rPr>
          <w:rFonts w:ascii="Times New Roman"/>
          <w:b w:val="false"/>
          <w:i w:val="false"/>
          <w:color w:val="000000"/>
          <w:sz w:val="28"/>
        </w:rPr>
        <w:t>
      7) жер ресурстарын ластау көздері болып табылатын коммуналдық қалдықтардың санкцияланбаған үйінділерін жою;</w:t>
      </w:r>
    </w:p>
    <w:bookmarkEnd w:id="1739"/>
    <w:bookmarkStart w:name="z1749" w:id="1740"/>
    <w:p>
      <w:pPr>
        <w:spacing w:after="0"/>
        <w:ind w:left="0"/>
        <w:jc w:val="both"/>
      </w:pPr>
      <w:r>
        <w:rPr>
          <w:rFonts w:ascii="Times New Roman"/>
          <w:b w:val="false"/>
          <w:i w:val="false"/>
          <w:color w:val="000000"/>
          <w:sz w:val="28"/>
        </w:rPr>
        <w:t>
      8) жаңбыр, еріген, өзен сулары мен желдің топырақты бұзатын ағынын азайтуға бағытталған эрозияға қарсы және көшкінге қарсы іс-шараларды жүргізу;</w:t>
      </w:r>
    </w:p>
    <w:bookmarkEnd w:id="1740"/>
    <w:bookmarkStart w:name="z1750" w:id="1741"/>
    <w:p>
      <w:pPr>
        <w:spacing w:after="0"/>
        <w:ind w:left="0"/>
        <w:jc w:val="both"/>
      </w:pPr>
      <w:r>
        <w:rPr>
          <w:rFonts w:ascii="Times New Roman"/>
          <w:b w:val="false"/>
          <w:i w:val="false"/>
          <w:color w:val="000000"/>
          <w:sz w:val="28"/>
        </w:rPr>
        <w:t>
      9) су және жел эрозиясының жергілікті мониторингін жүргізу және оларды жою жөнінде қажетті шаралар қабылдау;</w:t>
      </w:r>
    </w:p>
    <w:bookmarkEnd w:id="1741"/>
    <w:bookmarkStart w:name="z1751" w:id="1742"/>
    <w:p>
      <w:pPr>
        <w:spacing w:after="0"/>
        <w:ind w:left="0"/>
        <w:jc w:val="both"/>
      </w:pPr>
      <w:r>
        <w:rPr>
          <w:rFonts w:ascii="Times New Roman"/>
          <w:b w:val="false"/>
          <w:i w:val="false"/>
          <w:color w:val="000000"/>
          <w:sz w:val="28"/>
        </w:rPr>
        <w:t>
      10) ауыл шаруашылығы құрылымын оңтайландыру;</w:t>
      </w:r>
    </w:p>
    <w:bookmarkEnd w:id="1742"/>
    <w:bookmarkStart w:name="z1752" w:id="1743"/>
    <w:p>
      <w:pPr>
        <w:spacing w:after="0"/>
        <w:ind w:left="0"/>
        <w:jc w:val="both"/>
      </w:pPr>
      <w:r>
        <w:rPr>
          <w:rFonts w:ascii="Times New Roman"/>
          <w:b w:val="false"/>
          <w:i w:val="false"/>
          <w:color w:val="000000"/>
          <w:sz w:val="28"/>
        </w:rPr>
        <w:t>
      11) ауыл шаруашылығы дақылдарын өсірудің жоғары тиімді технологияларын енгізу арқылы топырақ құнарлылығын қалпына келтіру;</w:t>
      </w:r>
    </w:p>
    <w:bookmarkEnd w:id="1743"/>
    <w:bookmarkStart w:name="z1753" w:id="1744"/>
    <w:p>
      <w:pPr>
        <w:spacing w:after="0"/>
        <w:ind w:left="0"/>
        <w:jc w:val="both"/>
      </w:pPr>
      <w:r>
        <w:rPr>
          <w:rFonts w:ascii="Times New Roman"/>
          <w:b w:val="false"/>
          <w:i w:val="false"/>
          <w:color w:val="000000"/>
          <w:sz w:val="28"/>
        </w:rPr>
        <w:t>
      12) фитомелиоративтік іс-шаралар;</w:t>
      </w:r>
    </w:p>
    <w:bookmarkEnd w:id="1744"/>
    <w:bookmarkStart w:name="z1754" w:id="1745"/>
    <w:p>
      <w:pPr>
        <w:spacing w:after="0"/>
        <w:ind w:left="0"/>
        <w:jc w:val="both"/>
      </w:pPr>
      <w:r>
        <w:rPr>
          <w:rFonts w:ascii="Times New Roman"/>
          <w:b w:val="false"/>
          <w:i w:val="false"/>
          <w:color w:val="000000"/>
          <w:sz w:val="28"/>
        </w:rPr>
        <w:t xml:space="preserve">
      13) топырақты эрозияға қарсы өңдеу;      </w:t>
      </w:r>
    </w:p>
    <w:bookmarkEnd w:id="1745"/>
    <w:bookmarkStart w:name="z1755" w:id="1746"/>
    <w:p>
      <w:pPr>
        <w:spacing w:after="0"/>
        <w:ind w:left="0"/>
        <w:jc w:val="both"/>
      </w:pPr>
      <w:r>
        <w:rPr>
          <w:rFonts w:ascii="Times New Roman"/>
          <w:b w:val="false"/>
          <w:i w:val="false"/>
          <w:color w:val="000000"/>
          <w:sz w:val="28"/>
        </w:rPr>
        <w:t>
      14) жерді түгендеу және агрохимиялық зерттеу;</w:t>
      </w:r>
    </w:p>
    <w:bookmarkEnd w:id="1746"/>
    <w:bookmarkStart w:name="z1756" w:id="1747"/>
    <w:p>
      <w:pPr>
        <w:spacing w:after="0"/>
        <w:ind w:left="0"/>
        <w:jc w:val="both"/>
      </w:pPr>
      <w:r>
        <w:rPr>
          <w:rFonts w:ascii="Times New Roman"/>
          <w:b w:val="false"/>
          <w:i w:val="false"/>
          <w:color w:val="000000"/>
          <w:sz w:val="28"/>
        </w:rPr>
        <w:t>
      15) бейімделген экологиялық-ландшафтық егіншілік жүйесін енгізу;</w:t>
      </w:r>
    </w:p>
    <w:bookmarkEnd w:id="1747"/>
    <w:bookmarkStart w:name="z1757" w:id="1748"/>
    <w:p>
      <w:pPr>
        <w:spacing w:after="0"/>
        <w:ind w:left="0"/>
        <w:jc w:val="both"/>
      </w:pPr>
      <w:r>
        <w:rPr>
          <w:rFonts w:ascii="Times New Roman"/>
          <w:b w:val="false"/>
          <w:i w:val="false"/>
          <w:color w:val="000000"/>
          <w:sz w:val="28"/>
        </w:rPr>
        <w:t>
      16) қолданылатын агрохимикаттар көлемін азайту үшін топырақты өңдеудің ресурс үнемдейтін және экологиялық қауіпсіз технологияларын қолдану; өсімдіктерді қорғаудың биологиялық құралдарын пайдалану;</w:t>
      </w:r>
    </w:p>
    <w:bookmarkEnd w:id="1748"/>
    <w:bookmarkStart w:name="z1758" w:id="1749"/>
    <w:p>
      <w:pPr>
        <w:spacing w:after="0"/>
        <w:ind w:left="0"/>
        <w:jc w:val="both"/>
      </w:pPr>
      <w:r>
        <w:rPr>
          <w:rFonts w:ascii="Times New Roman"/>
          <w:b w:val="false"/>
          <w:i w:val="false"/>
          <w:color w:val="000000"/>
          <w:sz w:val="28"/>
        </w:rPr>
        <w:t>
      есептік мерзім:</w:t>
      </w:r>
    </w:p>
    <w:bookmarkEnd w:id="1749"/>
    <w:bookmarkStart w:name="z1759" w:id="1750"/>
    <w:p>
      <w:pPr>
        <w:spacing w:after="0"/>
        <w:ind w:left="0"/>
        <w:jc w:val="both"/>
      </w:pPr>
      <w:r>
        <w:rPr>
          <w:rFonts w:ascii="Times New Roman"/>
          <w:b w:val="false"/>
          <w:i w:val="false"/>
          <w:color w:val="000000"/>
          <w:sz w:val="28"/>
        </w:rPr>
        <w:t>
      1) Тельман шағын ауданында улы химикаттар мен ластанған топырақты залалсыздандыру;</w:t>
      </w:r>
    </w:p>
    <w:bookmarkEnd w:id="1750"/>
    <w:bookmarkStart w:name="z1760" w:id="1751"/>
    <w:p>
      <w:pPr>
        <w:spacing w:after="0"/>
        <w:ind w:left="0"/>
        <w:jc w:val="both"/>
      </w:pPr>
      <w:r>
        <w:rPr>
          <w:rFonts w:ascii="Times New Roman"/>
          <w:b w:val="false"/>
          <w:i w:val="false"/>
          <w:color w:val="000000"/>
          <w:sz w:val="28"/>
        </w:rPr>
        <w:t>
      2) шөлейттенуге бейім аудандардағы елді мекендердің айналасында қозғалатын құмдарды тұзға және шаңға төзімді ағаш түрлерінің сорттарынан қорғаныш жасыл жолақтар жасау жолымен бекіту;</w:t>
      </w:r>
    </w:p>
    <w:bookmarkEnd w:id="1751"/>
    <w:bookmarkStart w:name="z1761" w:id="1752"/>
    <w:p>
      <w:pPr>
        <w:spacing w:after="0"/>
        <w:ind w:left="0"/>
        <w:jc w:val="both"/>
      </w:pPr>
      <w:r>
        <w:rPr>
          <w:rFonts w:ascii="Times New Roman"/>
          <w:b w:val="false"/>
          <w:i w:val="false"/>
          <w:color w:val="000000"/>
          <w:sz w:val="28"/>
        </w:rPr>
        <w:t>
      3) ауыл шаруашылығы алқаптарының тозуын азайту және одан әрі болғызбау үшін бейімделген экологиялық-ландшафттық егіншілік жүйесін енгізу;</w:t>
      </w:r>
    </w:p>
    <w:bookmarkEnd w:id="1752"/>
    <w:bookmarkStart w:name="z1762" w:id="1753"/>
    <w:p>
      <w:pPr>
        <w:spacing w:after="0"/>
        <w:ind w:left="0"/>
        <w:jc w:val="both"/>
      </w:pPr>
      <w:r>
        <w:rPr>
          <w:rFonts w:ascii="Times New Roman"/>
          <w:b w:val="false"/>
          <w:i w:val="false"/>
          <w:color w:val="000000"/>
          <w:sz w:val="28"/>
        </w:rPr>
        <w:t>
      4) суармалы жерлердің алаңдарын кеңейту, оның ішінде тамшылатып суару жүйелерін енгізу;</w:t>
      </w:r>
    </w:p>
    <w:bookmarkEnd w:id="1753"/>
    <w:bookmarkStart w:name="z1763" w:id="1754"/>
    <w:p>
      <w:pPr>
        <w:spacing w:after="0"/>
        <w:ind w:left="0"/>
        <w:jc w:val="both"/>
      </w:pPr>
      <w:r>
        <w:rPr>
          <w:rFonts w:ascii="Times New Roman"/>
          <w:b w:val="false"/>
          <w:i w:val="false"/>
          <w:color w:val="000000"/>
          <w:sz w:val="28"/>
        </w:rPr>
        <w:t>
      5) тозған егістік алқаптарды жемшөп және орман алқаптарына ауыстыру не осы жерлерде қорғаныш орман екпелерін (топырақты қорғайтын, эрозияға қарсы екпелер) құру, бұзылған жерлерді рекультивациялау ретінде толыққанды шабындық биоценоздар жасау;</w:t>
      </w:r>
    </w:p>
    <w:bookmarkEnd w:id="1754"/>
    <w:bookmarkStart w:name="z1764" w:id="1755"/>
    <w:p>
      <w:pPr>
        <w:spacing w:after="0"/>
        <w:ind w:left="0"/>
        <w:jc w:val="both"/>
      </w:pPr>
      <w:r>
        <w:rPr>
          <w:rFonts w:ascii="Times New Roman"/>
          <w:b w:val="false"/>
          <w:i w:val="false"/>
          <w:color w:val="000000"/>
          <w:sz w:val="28"/>
        </w:rPr>
        <w:t>
      6) елді мекендердің айналасында орман-шалғынды белдеулер мен жасыл аймақтар құру;</w:t>
      </w:r>
    </w:p>
    <w:bookmarkEnd w:id="1755"/>
    <w:bookmarkStart w:name="z1765" w:id="1756"/>
    <w:p>
      <w:pPr>
        <w:spacing w:after="0"/>
        <w:ind w:left="0"/>
        <w:jc w:val="both"/>
      </w:pPr>
      <w:r>
        <w:rPr>
          <w:rFonts w:ascii="Times New Roman"/>
          <w:b w:val="false"/>
          <w:i w:val="false"/>
          <w:color w:val="000000"/>
          <w:sz w:val="28"/>
        </w:rPr>
        <w:t>
      7) қарды ұстау және қардың еруін реттеу;</w:t>
      </w:r>
    </w:p>
    <w:bookmarkEnd w:id="1756"/>
    <w:bookmarkStart w:name="z1766" w:id="1757"/>
    <w:p>
      <w:pPr>
        <w:spacing w:after="0"/>
        <w:ind w:left="0"/>
        <w:jc w:val="both"/>
      </w:pPr>
      <w:r>
        <w:rPr>
          <w:rFonts w:ascii="Times New Roman"/>
          <w:b w:val="false"/>
          <w:i w:val="false"/>
          <w:color w:val="000000"/>
          <w:sz w:val="28"/>
        </w:rPr>
        <w:t>
      болжамды кезең:</w:t>
      </w:r>
    </w:p>
    <w:bookmarkEnd w:id="1757"/>
    <w:bookmarkStart w:name="z1767" w:id="1758"/>
    <w:p>
      <w:pPr>
        <w:spacing w:after="0"/>
        <w:ind w:left="0"/>
        <w:jc w:val="both"/>
      </w:pPr>
      <w:r>
        <w:rPr>
          <w:rFonts w:ascii="Times New Roman"/>
          <w:b w:val="false"/>
          <w:i w:val="false"/>
          <w:color w:val="000000"/>
          <w:sz w:val="28"/>
        </w:rPr>
        <w:t>
      1) табиғат қорғау, табиғи-қорықтық, сауықтыру, рекреациялық мақсаттағы жерлерді, тозған және ластанған жерлерді пайдаланудың белгіленген режимдерін сақтау;</w:t>
      </w:r>
    </w:p>
    <w:bookmarkEnd w:id="1758"/>
    <w:bookmarkStart w:name="z1768" w:id="1759"/>
    <w:p>
      <w:pPr>
        <w:spacing w:after="0"/>
        <w:ind w:left="0"/>
        <w:jc w:val="both"/>
      </w:pPr>
      <w:r>
        <w:rPr>
          <w:rFonts w:ascii="Times New Roman"/>
          <w:b w:val="false"/>
          <w:i w:val="false"/>
          <w:color w:val="000000"/>
          <w:sz w:val="28"/>
        </w:rPr>
        <w:t>
      2) қолданылатын агрохимикаттар көлемін азайту үшін топырақты өңдеудің ресурс үнемдейтін және экологиялық қауіпсіз технологияларын қолдану;</w:t>
      </w:r>
    </w:p>
    <w:bookmarkEnd w:id="1759"/>
    <w:bookmarkStart w:name="z1769" w:id="1760"/>
    <w:p>
      <w:pPr>
        <w:spacing w:after="0"/>
        <w:ind w:left="0"/>
        <w:jc w:val="both"/>
      </w:pPr>
      <w:r>
        <w:rPr>
          <w:rFonts w:ascii="Times New Roman"/>
          <w:b w:val="false"/>
          <w:i w:val="false"/>
          <w:color w:val="000000"/>
          <w:sz w:val="28"/>
        </w:rPr>
        <w:t>
      3) өндіріс және тұтыну қалдықтарымен жердің ластануын болғызбау;</w:t>
      </w:r>
    </w:p>
    <w:bookmarkEnd w:id="1760"/>
    <w:bookmarkStart w:name="z1770" w:id="1761"/>
    <w:p>
      <w:pPr>
        <w:spacing w:after="0"/>
        <w:ind w:left="0"/>
        <w:jc w:val="both"/>
      </w:pPr>
      <w:r>
        <w:rPr>
          <w:rFonts w:ascii="Times New Roman"/>
          <w:b w:val="false"/>
          <w:i w:val="false"/>
          <w:color w:val="000000"/>
          <w:sz w:val="28"/>
        </w:rPr>
        <w:t>
      4) топырақ құнарлылығының жай-күйі мен динамикасына мемлекеттік бақылауды жүзеге асыру;</w:t>
      </w:r>
    </w:p>
    <w:bookmarkEnd w:id="1761"/>
    <w:bookmarkStart w:name="z1771" w:id="1762"/>
    <w:p>
      <w:pPr>
        <w:spacing w:after="0"/>
        <w:ind w:left="0"/>
        <w:jc w:val="both"/>
      </w:pPr>
      <w:r>
        <w:rPr>
          <w:rFonts w:ascii="Times New Roman"/>
          <w:b w:val="false"/>
          <w:i w:val="false"/>
          <w:color w:val="000000"/>
          <w:sz w:val="28"/>
        </w:rPr>
        <w:t>
      5) жерді суару және құрғату жөніндегі шараларды іске асыруды қоса алғанда, мелиорациялық қорды (мелиорацияланатын жерлер мен мелиорациялық жүйелер) қалпына келтіру;</w:t>
      </w:r>
    </w:p>
    <w:bookmarkEnd w:id="1762"/>
    <w:bookmarkStart w:name="z1772" w:id="1763"/>
    <w:p>
      <w:pPr>
        <w:spacing w:after="0"/>
        <w:ind w:left="0"/>
        <w:jc w:val="both"/>
      </w:pPr>
      <w:r>
        <w:rPr>
          <w:rFonts w:ascii="Times New Roman"/>
          <w:b w:val="false"/>
          <w:i w:val="false"/>
          <w:color w:val="000000"/>
          <w:sz w:val="28"/>
        </w:rPr>
        <w:t>
      6) агроөнеркәсіптік кешенді ғылыми-техникалық қамтамасыз ету;</w:t>
      </w:r>
    </w:p>
    <w:bookmarkEnd w:id="1763"/>
    <w:bookmarkStart w:name="z1773" w:id="1764"/>
    <w:p>
      <w:pPr>
        <w:spacing w:after="0"/>
        <w:ind w:left="0"/>
        <w:jc w:val="both"/>
      </w:pPr>
      <w:r>
        <w:rPr>
          <w:rFonts w:ascii="Times New Roman"/>
          <w:b w:val="false"/>
          <w:i w:val="false"/>
          <w:color w:val="000000"/>
          <w:sz w:val="28"/>
        </w:rPr>
        <w:t>
      7) қала шекарасында орналасқан жерлер мен жер учаскелерін пайдалану тиімділігін арттыру;</w:t>
      </w:r>
    </w:p>
    <w:bookmarkEnd w:id="1764"/>
    <w:bookmarkStart w:name="z1774" w:id="1765"/>
    <w:p>
      <w:pPr>
        <w:spacing w:after="0"/>
        <w:ind w:left="0"/>
        <w:jc w:val="both"/>
      </w:pPr>
      <w:r>
        <w:rPr>
          <w:rFonts w:ascii="Times New Roman"/>
          <w:b w:val="false"/>
          <w:i w:val="false"/>
          <w:color w:val="000000"/>
          <w:sz w:val="28"/>
        </w:rPr>
        <w:t>
      8) жайылым мен шабындық айналымын жобалау кезінде ландшафттық тәсілді қолдану;</w:t>
      </w:r>
    </w:p>
    <w:bookmarkEnd w:id="1765"/>
    <w:bookmarkStart w:name="z1775" w:id="1766"/>
    <w:p>
      <w:pPr>
        <w:spacing w:after="0"/>
        <w:ind w:left="0"/>
        <w:jc w:val="both"/>
      </w:pPr>
      <w:r>
        <w:rPr>
          <w:rFonts w:ascii="Times New Roman"/>
          <w:b w:val="false"/>
          <w:i w:val="false"/>
          <w:color w:val="000000"/>
          <w:sz w:val="28"/>
        </w:rPr>
        <w:t>
      9) шөлді аймақта орман қалпына келтіру жұмыстарының көлемін ұлғайту, сексеуілшілерді қалпына келтіру;</w:t>
      </w:r>
    </w:p>
    <w:bookmarkEnd w:id="1766"/>
    <w:bookmarkStart w:name="z1776" w:id="1767"/>
    <w:p>
      <w:pPr>
        <w:spacing w:after="0"/>
        <w:ind w:left="0"/>
        <w:jc w:val="both"/>
      </w:pPr>
      <w:r>
        <w:rPr>
          <w:rFonts w:ascii="Times New Roman"/>
          <w:b w:val="false"/>
          <w:i w:val="false"/>
          <w:color w:val="000000"/>
          <w:sz w:val="28"/>
        </w:rPr>
        <w:t>
      10) топырақ жамылғысының жай-күйін мониторингтік зерттеу.</w:t>
      </w:r>
    </w:p>
    <w:bookmarkEnd w:id="1767"/>
    <w:bookmarkStart w:name="z1777" w:id="1768"/>
    <w:p>
      <w:pPr>
        <w:spacing w:after="0"/>
        <w:ind w:left="0"/>
        <w:jc w:val="both"/>
      </w:pPr>
      <w:r>
        <w:rPr>
          <w:rFonts w:ascii="Times New Roman"/>
          <w:b w:val="false"/>
          <w:i w:val="false"/>
          <w:color w:val="000000"/>
          <w:sz w:val="28"/>
        </w:rPr>
        <w:t>
      91. Шымкент агломерациясы аумағындағы басты экологиялық проблемалардың бірі өндіріс және тұтыну қалдықтарын жинақтау мәселесі болып табылады.</w:t>
      </w:r>
    </w:p>
    <w:bookmarkEnd w:id="1768"/>
    <w:bookmarkStart w:name="z1778" w:id="1769"/>
    <w:p>
      <w:pPr>
        <w:spacing w:after="0"/>
        <w:ind w:left="0"/>
        <w:jc w:val="both"/>
      </w:pPr>
      <w:r>
        <w:rPr>
          <w:rFonts w:ascii="Times New Roman"/>
          <w:b w:val="false"/>
          <w:i w:val="false"/>
          <w:color w:val="000000"/>
          <w:sz w:val="28"/>
        </w:rPr>
        <w:t>
      Өндіріс және тұтыну қалдықтарын басқару жөніндегі іс-шаралар:</w:t>
      </w:r>
    </w:p>
    <w:bookmarkEnd w:id="1769"/>
    <w:bookmarkStart w:name="z1779" w:id="1770"/>
    <w:p>
      <w:pPr>
        <w:spacing w:after="0"/>
        <w:ind w:left="0"/>
        <w:jc w:val="both"/>
      </w:pPr>
      <w:r>
        <w:rPr>
          <w:rFonts w:ascii="Times New Roman"/>
          <w:b w:val="false"/>
          <w:i w:val="false"/>
          <w:color w:val="000000"/>
          <w:sz w:val="28"/>
        </w:rPr>
        <w:t>
      бірінші кезең:</w:t>
      </w:r>
    </w:p>
    <w:bookmarkEnd w:id="1770"/>
    <w:bookmarkStart w:name="z1780" w:id="1771"/>
    <w:p>
      <w:pPr>
        <w:spacing w:after="0"/>
        <w:ind w:left="0"/>
        <w:jc w:val="both"/>
      </w:pPr>
      <w:r>
        <w:rPr>
          <w:rFonts w:ascii="Times New Roman"/>
          <w:b w:val="false"/>
          <w:i w:val="false"/>
          <w:color w:val="000000"/>
          <w:sz w:val="28"/>
        </w:rPr>
        <w:t>
      1) агломерация аумағындағы барлық кәсіпорындар үшін қайталама шикізат ретінде кәсіпорындарда түзілетін қалдықтарды барынша пайдалану;</w:t>
      </w:r>
    </w:p>
    <w:bookmarkEnd w:id="1771"/>
    <w:bookmarkStart w:name="z1781" w:id="1772"/>
    <w:p>
      <w:pPr>
        <w:spacing w:after="0"/>
        <w:ind w:left="0"/>
        <w:jc w:val="both"/>
      </w:pPr>
      <w:r>
        <w:rPr>
          <w:rFonts w:ascii="Times New Roman"/>
          <w:b w:val="false"/>
          <w:i w:val="false"/>
          <w:color w:val="000000"/>
          <w:sz w:val="28"/>
        </w:rPr>
        <w:t>
      2) "Оңтүстік полиметалл" өнеркәсіптік корпорациясы" АҚ қорғасын зауытын Шымкент қаласының шегінен тыс жерге көшіру мәселесін зерделеу;</w:t>
      </w:r>
    </w:p>
    <w:bookmarkEnd w:id="1772"/>
    <w:bookmarkStart w:name="z1782" w:id="1773"/>
    <w:p>
      <w:pPr>
        <w:spacing w:after="0"/>
        <w:ind w:left="0"/>
        <w:jc w:val="both"/>
      </w:pPr>
      <w:r>
        <w:rPr>
          <w:rFonts w:ascii="Times New Roman"/>
          <w:b w:val="false"/>
          <w:i w:val="false"/>
          <w:color w:val="000000"/>
          <w:sz w:val="28"/>
        </w:rPr>
        <w:t>
      3) Шымкент, Арыс, Леңгір, Сарыағаш қалаларында қатты тұрмыстық қалдықтарды бөлек жинаумен қаму үлесін арттыру, оның ішінде: фракциялар, қалдықтардың жекелеген қауіпті түрлері (медициналық және құрамында сынабы бар, электрондық және тұрмыстық техника) бойынша қамту;</w:t>
      </w:r>
    </w:p>
    <w:bookmarkEnd w:id="1773"/>
    <w:bookmarkStart w:name="z1783" w:id="1774"/>
    <w:p>
      <w:pPr>
        <w:spacing w:after="0"/>
        <w:ind w:left="0"/>
        <w:jc w:val="both"/>
      </w:pPr>
      <w:r>
        <w:rPr>
          <w:rFonts w:ascii="Times New Roman"/>
          <w:b w:val="false"/>
          <w:i w:val="false"/>
          <w:color w:val="000000"/>
          <w:sz w:val="28"/>
        </w:rPr>
        <w:t>
      4) қала тұрғындары үшін коммуналдық қалдықтарды жинау және әкету бойынша қызметтер көрсетуді қамтамасыз ету;</w:t>
      </w:r>
    </w:p>
    <w:bookmarkEnd w:id="1774"/>
    <w:bookmarkStart w:name="z1784" w:id="1775"/>
    <w:p>
      <w:pPr>
        <w:spacing w:after="0"/>
        <w:ind w:left="0"/>
        <w:jc w:val="both"/>
      </w:pPr>
      <w:r>
        <w:rPr>
          <w:rFonts w:ascii="Times New Roman"/>
          <w:b w:val="false"/>
          <w:i w:val="false"/>
          <w:color w:val="000000"/>
          <w:sz w:val="28"/>
        </w:rPr>
        <w:t>
      5) Шымкент қаласында қоқыс сұрыптау станцияларын салу;</w:t>
      </w:r>
    </w:p>
    <w:bookmarkEnd w:id="1775"/>
    <w:bookmarkStart w:name="z1785" w:id="1776"/>
    <w:p>
      <w:pPr>
        <w:spacing w:after="0"/>
        <w:ind w:left="0"/>
        <w:jc w:val="both"/>
      </w:pPr>
      <w:r>
        <w:rPr>
          <w:rFonts w:ascii="Times New Roman"/>
          <w:b w:val="false"/>
          <w:i w:val="false"/>
          <w:color w:val="000000"/>
          <w:sz w:val="28"/>
        </w:rPr>
        <w:t>
      6) "Ақылды қала" жобасы шеңберінде тұрғын үй-коммуналдық шаруашылық саласында "Қатты тұрмыстық қалдықтарды диспетчерлеу" жобасын іске асыру;</w:t>
      </w:r>
    </w:p>
    <w:bookmarkEnd w:id="1776"/>
    <w:bookmarkStart w:name="z1786" w:id="1777"/>
    <w:p>
      <w:pPr>
        <w:spacing w:after="0"/>
        <w:ind w:left="0"/>
        <w:jc w:val="both"/>
      </w:pPr>
      <w:r>
        <w:rPr>
          <w:rFonts w:ascii="Times New Roman"/>
          <w:b w:val="false"/>
          <w:i w:val="false"/>
          <w:color w:val="000000"/>
          <w:sz w:val="28"/>
        </w:rPr>
        <w:t>
      7) Шымкент қаласында фосфор және қорғасын өндірістерінің жинақталған тарихи қалдықтарын (қорғасын зауытының қождары, ЖЭО-2 күл қождары, құрамында фосфор бар қождар) кәдеге жарату;</w:t>
      </w:r>
    </w:p>
    <w:bookmarkEnd w:id="1777"/>
    <w:bookmarkStart w:name="z1787" w:id="1778"/>
    <w:p>
      <w:pPr>
        <w:spacing w:after="0"/>
        <w:ind w:left="0"/>
        <w:jc w:val="both"/>
      </w:pPr>
      <w:r>
        <w:rPr>
          <w:rFonts w:ascii="Times New Roman"/>
          <w:b w:val="false"/>
          <w:i w:val="false"/>
          <w:color w:val="000000"/>
          <w:sz w:val="28"/>
        </w:rPr>
        <w:t>
      8) "Қайнар" ЖШС және "Реактивті фосфор қосылыстары" АҚ фосфор өндірісінің улы қалдықтарын – қоршаған орта мен халық үшін ықтимал қауіпті көз болып табылатын фосфоры бар шламды кәдеге жарату;</w:t>
      </w:r>
    </w:p>
    <w:bookmarkEnd w:id="1778"/>
    <w:bookmarkStart w:name="z1788" w:id="1779"/>
    <w:p>
      <w:pPr>
        <w:spacing w:after="0"/>
        <w:ind w:left="0"/>
        <w:jc w:val="both"/>
      </w:pPr>
      <w:r>
        <w:rPr>
          <w:rFonts w:ascii="Times New Roman"/>
          <w:b w:val="false"/>
          <w:i w:val="false"/>
          <w:color w:val="000000"/>
          <w:sz w:val="28"/>
        </w:rPr>
        <w:t>
      9) Шымкент қаласында құрылыс қалдықтары үшін полигон ашу;</w:t>
      </w:r>
    </w:p>
    <w:bookmarkEnd w:id="1779"/>
    <w:bookmarkStart w:name="z1789" w:id="1780"/>
    <w:p>
      <w:pPr>
        <w:spacing w:after="0"/>
        <w:ind w:left="0"/>
        <w:jc w:val="both"/>
      </w:pPr>
      <w:r>
        <w:rPr>
          <w:rFonts w:ascii="Times New Roman"/>
          <w:b w:val="false"/>
          <w:i w:val="false"/>
          <w:color w:val="000000"/>
          <w:sz w:val="28"/>
        </w:rPr>
        <w:t>
      10) құрамында сынабы бар пайдаланылған аспаптар мен бұйымдарды (люминисцентті шамдар, термометрлер, термометрлер, термостаттар) жинау және кәдеге жарату пунктін салу;</w:t>
      </w:r>
    </w:p>
    <w:bookmarkEnd w:id="1780"/>
    <w:bookmarkStart w:name="z1790" w:id="1781"/>
    <w:p>
      <w:pPr>
        <w:spacing w:after="0"/>
        <w:ind w:left="0"/>
        <w:jc w:val="both"/>
      </w:pPr>
      <w:r>
        <w:rPr>
          <w:rFonts w:ascii="Times New Roman"/>
          <w:b w:val="false"/>
          <w:i w:val="false"/>
          <w:color w:val="000000"/>
          <w:sz w:val="28"/>
        </w:rPr>
        <w:t>
      11) анықталған иесіз қалдықтар мен ластану учаскелерін коммуналдық немесе республикалық меншікке, сондай-ақ қайта өңдеу және жою үшін беру;</w:t>
      </w:r>
    </w:p>
    <w:bookmarkEnd w:id="1781"/>
    <w:bookmarkStart w:name="z1791" w:id="1782"/>
    <w:p>
      <w:pPr>
        <w:spacing w:after="0"/>
        <w:ind w:left="0"/>
        <w:jc w:val="both"/>
      </w:pPr>
      <w:r>
        <w:rPr>
          <w:rFonts w:ascii="Times New Roman"/>
          <w:b w:val="false"/>
          <w:i w:val="false"/>
          <w:color w:val="000000"/>
          <w:sz w:val="28"/>
        </w:rPr>
        <w:t>
      12) пайдаланылған мотор майларын, аккумуляторларды қайта өңдеу бойынша мамандандырылған кәсіпорындар құру;</w:t>
      </w:r>
    </w:p>
    <w:bookmarkEnd w:id="1782"/>
    <w:bookmarkStart w:name="z1792" w:id="1783"/>
    <w:p>
      <w:pPr>
        <w:spacing w:after="0"/>
        <w:ind w:left="0"/>
        <w:jc w:val="both"/>
      </w:pPr>
      <w:r>
        <w:rPr>
          <w:rFonts w:ascii="Times New Roman"/>
          <w:b w:val="false"/>
          <w:i w:val="false"/>
          <w:color w:val="000000"/>
          <w:sz w:val="28"/>
        </w:rPr>
        <w:t>
      13) агломерация аумағында орналасқан кәсіпорындардың қауіпті қалдықтарын паспорттау;</w:t>
      </w:r>
    </w:p>
    <w:bookmarkEnd w:id="1783"/>
    <w:bookmarkStart w:name="z1793" w:id="1784"/>
    <w:p>
      <w:pPr>
        <w:spacing w:after="0"/>
        <w:ind w:left="0"/>
        <w:jc w:val="both"/>
      </w:pPr>
      <w:r>
        <w:rPr>
          <w:rFonts w:ascii="Times New Roman"/>
          <w:b w:val="false"/>
          <w:i w:val="false"/>
          <w:color w:val="000000"/>
          <w:sz w:val="28"/>
        </w:rPr>
        <w:t>
      14) барлық елді мекендерді газдандыру, бұл жергілікті қоқыс үйінділерінде күл қождары сияқты қалдықтардың түрін жоюға мүмкіндік береді;</w:t>
      </w:r>
    </w:p>
    <w:bookmarkEnd w:id="1784"/>
    <w:bookmarkStart w:name="z1794" w:id="1785"/>
    <w:p>
      <w:pPr>
        <w:spacing w:after="0"/>
        <w:ind w:left="0"/>
        <w:jc w:val="both"/>
      </w:pPr>
      <w:r>
        <w:rPr>
          <w:rFonts w:ascii="Times New Roman"/>
          <w:b w:val="false"/>
          <w:i w:val="false"/>
          <w:color w:val="000000"/>
          <w:sz w:val="28"/>
        </w:rPr>
        <w:t>
      15) жол құрылысында құрылыс объектісінен 100 километр радиуста орналасқан құрылыс және күл-қож қалдықтарын пайдалану;</w:t>
      </w:r>
    </w:p>
    <w:bookmarkEnd w:id="1785"/>
    <w:bookmarkStart w:name="z1795" w:id="1786"/>
    <w:p>
      <w:pPr>
        <w:spacing w:after="0"/>
        <w:ind w:left="0"/>
        <w:jc w:val="both"/>
      </w:pPr>
      <w:r>
        <w:rPr>
          <w:rFonts w:ascii="Times New Roman"/>
          <w:b w:val="false"/>
          <w:i w:val="false"/>
          <w:color w:val="000000"/>
          <w:sz w:val="28"/>
        </w:rPr>
        <w:t>
      16) биогаз ала отырып, органикалық қалдықтарды қайта өңдеуді дамыту;</w:t>
      </w:r>
    </w:p>
    <w:bookmarkEnd w:id="1786"/>
    <w:bookmarkStart w:name="z1796" w:id="1787"/>
    <w:p>
      <w:pPr>
        <w:spacing w:after="0"/>
        <w:ind w:left="0"/>
        <w:jc w:val="both"/>
      </w:pPr>
      <w:r>
        <w:rPr>
          <w:rFonts w:ascii="Times New Roman"/>
          <w:b w:val="false"/>
          <w:i w:val="false"/>
          <w:color w:val="000000"/>
          <w:sz w:val="28"/>
        </w:rPr>
        <w:t>
      17) кәріз-тазарту станциялары мен құс фабрикаларында биогаз қондырғыларын салу;</w:t>
      </w:r>
    </w:p>
    <w:bookmarkEnd w:id="1787"/>
    <w:bookmarkStart w:name="z1797" w:id="1788"/>
    <w:p>
      <w:pPr>
        <w:spacing w:after="0"/>
        <w:ind w:left="0"/>
        <w:jc w:val="both"/>
      </w:pPr>
      <w:r>
        <w:rPr>
          <w:rFonts w:ascii="Times New Roman"/>
          <w:b w:val="false"/>
          <w:i w:val="false"/>
          <w:color w:val="000000"/>
          <w:sz w:val="28"/>
        </w:rPr>
        <w:t>
      18) қоқыс таситын көліктер паркін кеңейту (1 қоқыс таситын көлікке 37,5 тонна/жұмыс ауысымы есебінен);</w:t>
      </w:r>
    </w:p>
    <w:bookmarkEnd w:id="1788"/>
    <w:bookmarkStart w:name="z1798" w:id="1789"/>
    <w:p>
      <w:pPr>
        <w:spacing w:after="0"/>
        <w:ind w:left="0"/>
        <w:jc w:val="both"/>
      </w:pPr>
      <w:r>
        <w:rPr>
          <w:rFonts w:ascii="Times New Roman"/>
          <w:b w:val="false"/>
          <w:i w:val="false"/>
          <w:color w:val="000000"/>
          <w:sz w:val="28"/>
        </w:rPr>
        <w:t>
      19) биологиялық ыдырайтын қалдықтарды қайта өңдеу үшін ҮҚТ қолдану;</w:t>
      </w:r>
    </w:p>
    <w:bookmarkEnd w:id="1789"/>
    <w:bookmarkStart w:name="z1799" w:id="1790"/>
    <w:p>
      <w:pPr>
        <w:spacing w:after="0"/>
        <w:ind w:left="0"/>
        <w:jc w:val="both"/>
      </w:pPr>
      <w:r>
        <w:rPr>
          <w:rFonts w:ascii="Times New Roman"/>
          <w:b w:val="false"/>
          <w:i w:val="false"/>
          <w:color w:val="000000"/>
          <w:sz w:val="28"/>
        </w:rPr>
        <w:t>
      20) Жергілікті атқарушы органдардың қолданыстағы заңнаманың және ұлттық стандарттардың талаптарына жауап беретін қатты тұрмыстық қалдықтарды уақытша сақтайтын контейнерлік алаңдарды ұйымдастыруы және салуы;</w:t>
      </w:r>
    </w:p>
    <w:bookmarkEnd w:id="1790"/>
    <w:bookmarkStart w:name="z1800" w:id="1791"/>
    <w:p>
      <w:pPr>
        <w:spacing w:after="0"/>
        <w:ind w:left="0"/>
        <w:jc w:val="both"/>
      </w:pPr>
      <w:r>
        <w:rPr>
          <w:rFonts w:ascii="Times New Roman"/>
          <w:b w:val="false"/>
          <w:i w:val="false"/>
          <w:color w:val="000000"/>
          <w:sz w:val="28"/>
        </w:rPr>
        <w:t>
      есептік мерзім:</w:t>
      </w:r>
    </w:p>
    <w:bookmarkEnd w:id="1791"/>
    <w:bookmarkStart w:name="z1801" w:id="1792"/>
    <w:p>
      <w:pPr>
        <w:spacing w:after="0"/>
        <w:ind w:left="0"/>
        <w:jc w:val="both"/>
      </w:pPr>
      <w:r>
        <w:rPr>
          <w:rFonts w:ascii="Times New Roman"/>
          <w:b w:val="false"/>
          <w:i w:val="false"/>
          <w:color w:val="000000"/>
          <w:sz w:val="28"/>
        </w:rPr>
        <w:t>
      1) жергілікті атқарушы органдардың "құрғақ" және "дымқыл" фракциялар үшін қатты тұрмыстық қалдықтарды, қолданыстағы ұлттық стандарттардың талаптарына сай келетін қатты тұрмыстық қалдықтардың қауіпті компоненттерін бөлек жинау үшін контейнерлерді сатып алуы және орнатуы;</w:t>
      </w:r>
    </w:p>
    <w:bookmarkEnd w:id="1792"/>
    <w:bookmarkStart w:name="z1802" w:id="1793"/>
    <w:p>
      <w:pPr>
        <w:spacing w:after="0"/>
        <w:ind w:left="0"/>
        <w:jc w:val="both"/>
      </w:pPr>
      <w:r>
        <w:rPr>
          <w:rFonts w:ascii="Times New Roman"/>
          <w:b w:val="false"/>
          <w:i w:val="false"/>
          <w:color w:val="000000"/>
          <w:sz w:val="28"/>
        </w:rPr>
        <w:t>
      2) қала тұрғындары үшін коммуналдық қалдықтарды жинау және әкету бойынша қызметтер көрсетуді қамтамасыз ету;</w:t>
      </w:r>
    </w:p>
    <w:bookmarkEnd w:id="1793"/>
    <w:bookmarkStart w:name="z1803" w:id="1794"/>
    <w:p>
      <w:pPr>
        <w:spacing w:after="0"/>
        <w:ind w:left="0"/>
        <w:jc w:val="both"/>
      </w:pPr>
      <w:r>
        <w:rPr>
          <w:rFonts w:ascii="Times New Roman"/>
          <w:b w:val="false"/>
          <w:i w:val="false"/>
          <w:color w:val="000000"/>
          <w:sz w:val="28"/>
        </w:rPr>
        <w:t>
      3) қалдықтарды кейіннен сұрыптау, қайта өңдеу пункттеріне әкете отырып және аумақты рекультивациялай отырып, стихиялық қалдықтарды қоса алғанда, тұрмыстық қатты қалдықтардың (бұдан әрі – ТҚҚ) барлық үйінділерін жою;</w:t>
      </w:r>
    </w:p>
    <w:bookmarkEnd w:id="1794"/>
    <w:bookmarkStart w:name="z1804" w:id="1795"/>
    <w:p>
      <w:pPr>
        <w:spacing w:after="0"/>
        <w:ind w:left="0"/>
        <w:jc w:val="both"/>
      </w:pPr>
      <w:r>
        <w:rPr>
          <w:rFonts w:ascii="Times New Roman"/>
          <w:b w:val="false"/>
          <w:i w:val="false"/>
          <w:color w:val="000000"/>
          <w:sz w:val="28"/>
        </w:rPr>
        <w:t>
      4) қалдықтарды қауіпсіз көму және тарихи ластануларды жою;</w:t>
      </w:r>
    </w:p>
    <w:bookmarkEnd w:id="1795"/>
    <w:bookmarkStart w:name="z1805" w:id="1796"/>
    <w:p>
      <w:pPr>
        <w:spacing w:after="0"/>
        <w:ind w:left="0"/>
        <w:jc w:val="both"/>
      </w:pPr>
      <w:r>
        <w:rPr>
          <w:rFonts w:ascii="Times New Roman"/>
          <w:b w:val="false"/>
          <w:i w:val="false"/>
          <w:color w:val="000000"/>
          <w:sz w:val="28"/>
        </w:rPr>
        <w:t>
      5) Арыс қаласында қоқыс сұрыптау станцияларын салу;</w:t>
      </w:r>
    </w:p>
    <w:bookmarkEnd w:id="1796"/>
    <w:bookmarkStart w:name="z1806" w:id="1797"/>
    <w:p>
      <w:pPr>
        <w:spacing w:after="0"/>
        <w:ind w:left="0"/>
        <w:jc w:val="both"/>
      </w:pPr>
      <w:r>
        <w:rPr>
          <w:rFonts w:ascii="Times New Roman"/>
          <w:b w:val="false"/>
          <w:i w:val="false"/>
          <w:color w:val="000000"/>
          <w:sz w:val="28"/>
        </w:rPr>
        <w:t>
      6) контейнерлік алаңдарды қазіргі заманғы экологиялық талаптарға және Санитариялық қағидаларға сәйкес келтіру;</w:t>
      </w:r>
    </w:p>
    <w:bookmarkEnd w:id="1797"/>
    <w:bookmarkStart w:name="z1807" w:id="1798"/>
    <w:p>
      <w:pPr>
        <w:spacing w:after="0"/>
        <w:ind w:left="0"/>
        <w:jc w:val="both"/>
      </w:pPr>
      <w:r>
        <w:rPr>
          <w:rFonts w:ascii="Times New Roman"/>
          <w:b w:val="false"/>
          <w:i w:val="false"/>
          <w:color w:val="000000"/>
          <w:sz w:val="28"/>
        </w:rPr>
        <w:t>
      7) қалдықтармен жұмыс істеу қағидаларын бұзғаны үшін жауапкершілікті күшейту;</w:t>
      </w:r>
    </w:p>
    <w:bookmarkEnd w:id="1798"/>
    <w:bookmarkStart w:name="z1808" w:id="1799"/>
    <w:p>
      <w:pPr>
        <w:spacing w:after="0"/>
        <w:ind w:left="0"/>
        <w:jc w:val="both"/>
      </w:pPr>
      <w:r>
        <w:rPr>
          <w:rFonts w:ascii="Times New Roman"/>
          <w:b w:val="false"/>
          <w:i w:val="false"/>
          <w:color w:val="000000"/>
          <w:sz w:val="28"/>
        </w:rPr>
        <w:t>
      8) қоқыс шығаратын компаниялардың ірі қалалар мен аудан орталықтарында пресс-компакторы бар сұрыптау желілерін орнатуы;</w:t>
      </w:r>
    </w:p>
    <w:bookmarkEnd w:id="1799"/>
    <w:bookmarkStart w:name="z1809" w:id="1800"/>
    <w:p>
      <w:pPr>
        <w:spacing w:after="0"/>
        <w:ind w:left="0"/>
        <w:jc w:val="both"/>
      </w:pPr>
      <w:r>
        <w:rPr>
          <w:rFonts w:ascii="Times New Roman"/>
          <w:b w:val="false"/>
          <w:i w:val="false"/>
          <w:color w:val="000000"/>
          <w:sz w:val="28"/>
        </w:rPr>
        <w:t>
      9) Шымкент қаласындағы ТҚҚ полигонында биологиялық ыдырайтын қалдықтарды қайта өңдеуге арналған ұяшықтар салу;</w:t>
      </w:r>
    </w:p>
    <w:bookmarkEnd w:id="1800"/>
    <w:bookmarkStart w:name="z1810" w:id="1801"/>
    <w:p>
      <w:pPr>
        <w:spacing w:after="0"/>
        <w:ind w:left="0"/>
        <w:jc w:val="both"/>
      </w:pPr>
      <w:r>
        <w:rPr>
          <w:rFonts w:ascii="Times New Roman"/>
          <w:b w:val="false"/>
          <w:i w:val="false"/>
          <w:color w:val="000000"/>
          <w:sz w:val="28"/>
        </w:rPr>
        <w:t>
      10) агломерация аумағында аймақтық қағидат бойынша ұйымдастырылатын және қалдықтарды автоматтандырылған сұрыптау және қайта өңдеу жөніндегі өндірістік қуаттарды, сондай-ақ талап етілетін инфрақұрылымды қамтитын қалдықтарды басқарудың кешенді жүйелерін құру, қалдықтарды қайта өңдеудің ақпараттық технологияларын енгізу;</w:t>
      </w:r>
    </w:p>
    <w:bookmarkEnd w:id="1801"/>
    <w:bookmarkStart w:name="z1811" w:id="1802"/>
    <w:p>
      <w:pPr>
        <w:spacing w:after="0"/>
        <w:ind w:left="0"/>
        <w:jc w:val="both"/>
      </w:pPr>
      <w:r>
        <w:rPr>
          <w:rFonts w:ascii="Times New Roman"/>
          <w:b w:val="false"/>
          <w:i w:val="false"/>
          <w:color w:val="000000"/>
          <w:sz w:val="28"/>
        </w:rPr>
        <w:t>
      11) облыстың елді мекендерінде коммуналдық қалдықтарды жинау мен әкетудің тиімді жүйесін ұйымдастыру;</w:t>
      </w:r>
    </w:p>
    <w:bookmarkEnd w:id="1802"/>
    <w:bookmarkStart w:name="z1812" w:id="1803"/>
    <w:p>
      <w:pPr>
        <w:spacing w:after="0"/>
        <w:ind w:left="0"/>
        <w:jc w:val="both"/>
      </w:pPr>
      <w:r>
        <w:rPr>
          <w:rFonts w:ascii="Times New Roman"/>
          <w:b w:val="false"/>
          <w:i w:val="false"/>
          <w:color w:val="000000"/>
          <w:sz w:val="28"/>
        </w:rPr>
        <w:t>
      12) тұрмыстық қатты қалдықтарды сақтауға арналған алаңдарды жайластыру;</w:t>
      </w:r>
    </w:p>
    <w:bookmarkEnd w:id="1803"/>
    <w:bookmarkStart w:name="z1813" w:id="1804"/>
    <w:p>
      <w:pPr>
        <w:spacing w:after="0"/>
        <w:ind w:left="0"/>
        <w:jc w:val="both"/>
      </w:pPr>
      <w:r>
        <w:rPr>
          <w:rFonts w:ascii="Times New Roman"/>
          <w:b w:val="false"/>
          <w:i w:val="false"/>
          <w:color w:val="000000"/>
          <w:sz w:val="28"/>
        </w:rPr>
        <w:t>
      13) Шымкент қаласының солтүстік бөлігінде тұрмыстық қатты қалдықтардың жаңа полигонын салу;</w:t>
      </w:r>
    </w:p>
    <w:bookmarkEnd w:id="1804"/>
    <w:bookmarkStart w:name="z1814" w:id="1805"/>
    <w:p>
      <w:pPr>
        <w:spacing w:after="0"/>
        <w:ind w:left="0"/>
        <w:jc w:val="both"/>
      </w:pPr>
      <w:r>
        <w:rPr>
          <w:rFonts w:ascii="Times New Roman"/>
          <w:b w:val="false"/>
          <w:i w:val="false"/>
          <w:color w:val="000000"/>
          <w:sz w:val="28"/>
        </w:rPr>
        <w:t>
      болжамды кезең:</w:t>
      </w:r>
    </w:p>
    <w:bookmarkEnd w:id="1805"/>
    <w:bookmarkStart w:name="z1815" w:id="1806"/>
    <w:p>
      <w:pPr>
        <w:spacing w:after="0"/>
        <w:ind w:left="0"/>
        <w:jc w:val="both"/>
      </w:pPr>
      <w:r>
        <w:rPr>
          <w:rFonts w:ascii="Times New Roman"/>
          <w:b w:val="false"/>
          <w:i w:val="false"/>
          <w:color w:val="000000"/>
          <w:sz w:val="28"/>
        </w:rPr>
        <w:t>
      1) агломерацияның барлық елді мекендері үшін жетілдірілген тұрмыстық қатты қалдықтар полигондарын жобалау және салу;</w:t>
      </w:r>
    </w:p>
    <w:bookmarkEnd w:id="1806"/>
    <w:bookmarkStart w:name="z1816" w:id="1807"/>
    <w:p>
      <w:pPr>
        <w:spacing w:after="0"/>
        <w:ind w:left="0"/>
        <w:jc w:val="both"/>
      </w:pPr>
      <w:r>
        <w:rPr>
          <w:rFonts w:ascii="Times New Roman"/>
          <w:b w:val="false"/>
          <w:i w:val="false"/>
          <w:color w:val="000000"/>
          <w:sz w:val="28"/>
        </w:rPr>
        <w:t>
      2) Шымкент қаласында қоқыс өңдеу зауытының қайта өңдеу өнімдерін өткізу мәселелерін шешу;</w:t>
      </w:r>
    </w:p>
    <w:bookmarkEnd w:id="1807"/>
    <w:bookmarkStart w:name="z1817" w:id="1808"/>
    <w:p>
      <w:pPr>
        <w:spacing w:after="0"/>
        <w:ind w:left="0"/>
        <w:jc w:val="both"/>
      </w:pPr>
      <w:r>
        <w:rPr>
          <w:rFonts w:ascii="Times New Roman"/>
          <w:b w:val="false"/>
          <w:i w:val="false"/>
          <w:color w:val="000000"/>
          <w:sz w:val="28"/>
        </w:rPr>
        <w:t>
      3) рұқсат етілмеген қоқыс үйінділерінің пайда болуын және оларды жоюды бақылаудың тиімділігі мен нәтижелілігін арттыру;</w:t>
      </w:r>
    </w:p>
    <w:bookmarkEnd w:id="1808"/>
    <w:bookmarkStart w:name="z1818" w:id="1809"/>
    <w:p>
      <w:pPr>
        <w:spacing w:after="0"/>
        <w:ind w:left="0"/>
        <w:jc w:val="both"/>
      </w:pPr>
      <w:r>
        <w:rPr>
          <w:rFonts w:ascii="Times New Roman"/>
          <w:b w:val="false"/>
          <w:i w:val="false"/>
          <w:color w:val="000000"/>
          <w:sz w:val="28"/>
        </w:rPr>
        <w:t>
      4) мал қорымдарын тиісті жағдайда ұстау жөніндегі жұмыстарды жүргізу, оның ішінде абаттандыру, консервациялау, қауіпсіздікті қамтамасыз ету жөнінде шаралар қабылдау;</w:t>
      </w:r>
    </w:p>
    <w:bookmarkEnd w:id="1809"/>
    <w:bookmarkStart w:name="z1819" w:id="1810"/>
    <w:p>
      <w:pPr>
        <w:spacing w:after="0"/>
        <w:ind w:left="0"/>
        <w:jc w:val="both"/>
      </w:pPr>
      <w:r>
        <w:rPr>
          <w:rFonts w:ascii="Times New Roman"/>
          <w:b w:val="false"/>
          <w:i w:val="false"/>
          <w:color w:val="000000"/>
          <w:sz w:val="28"/>
        </w:rPr>
        <w:t>
      5) агломерация аумағында тыйым салынған және жарамсыз болып қалған пестицидтер мен олардан жасалған ыдыстарды көмуге арналған арнайы қойма (қорым) салу туралы мәселені пысықтау, өйткені олар қазіргі уақытта басқа облыстардың мамандандырылған кәсіпорындарына беріледі;</w:t>
      </w:r>
    </w:p>
    <w:bookmarkEnd w:id="1810"/>
    <w:bookmarkStart w:name="z1820" w:id="1811"/>
    <w:p>
      <w:pPr>
        <w:spacing w:after="0"/>
        <w:ind w:left="0"/>
        <w:jc w:val="both"/>
      </w:pPr>
      <w:r>
        <w:rPr>
          <w:rFonts w:ascii="Times New Roman"/>
          <w:b w:val="false"/>
          <w:i w:val="false"/>
          <w:color w:val="000000"/>
          <w:sz w:val="28"/>
        </w:rPr>
        <w:t>
      6) полигондарда орналастырылған қалдықтарды қайта өңдеудің және полигондарды рекультивациялаудың экономикалық орындылығын айқындау үшін өнеркәсіптік қалдықтардың барлық ірі полигондары бойынша түгендеу және техникалық-экономикалық ізденістер жүргізу. Оларды орналастыру координаттарын айқындай отырып, өнеркәсіптік полигондар тізілімін қалыптастыру;</w:t>
      </w:r>
    </w:p>
    <w:bookmarkEnd w:id="1811"/>
    <w:bookmarkStart w:name="z1821" w:id="1812"/>
    <w:p>
      <w:pPr>
        <w:spacing w:after="0"/>
        <w:ind w:left="0"/>
        <w:jc w:val="both"/>
      </w:pPr>
      <w:r>
        <w:rPr>
          <w:rFonts w:ascii="Times New Roman"/>
          <w:b w:val="false"/>
          <w:i w:val="false"/>
          <w:color w:val="000000"/>
          <w:sz w:val="28"/>
        </w:rPr>
        <w:t>
      7) құрылыс материалдарын, шикізатты (керамика, бетон, цемент, кірпіш, блоктар) өндіру, жол салу кезінде күл-қож қалдықтарын пайдалану үшін кәдеге жаратуды және қайта өңдеуді ынталандыру;</w:t>
      </w:r>
    </w:p>
    <w:bookmarkEnd w:id="1812"/>
    <w:bookmarkStart w:name="z1822" w:id="1813"/>
    <w:p>
      <w:pPr>
        <w:spacing w:after="0"/>
        <w:ind w:left="0"/>
        <w:jc w:val="both"/>
      </w:pPr>
      <w:r>
        <w:rPr>
          <w:rFonts w:ascii="Times New Roman"/>
          <w:b w:val="false"/>
          <w:i w:val="false"/>
          <w:color w:val="000000"/>
          <w:sz w:val="28"/>
        </w:rPr>
        <w:t>
      8) қалдықтарды қайталама материалдық ресурстар ретінде пайдалануды экономикалық ынталандыру тетігін жетілдіру;</w:t>
      </w:r>
    </w:p>
    <w:bookmarkEnd w:id="1813"/>
    <w:bookmarkStart w:name="z1823" w:id="1814"/>
    <w:p>
      <w:pPr>
        <w:spacing w:after="0"/>
        <w:ind w:left="0"/>
        <w:jc w:val="both"/>
      </w:pPr>
      <w:r>
        <w:rPr>
          <w:rFonts w:ascii="Times New Roman"/>
          <w:b w:val="false"/>
          <w:i w:val="false"/>
          <w:color w:val="000000"/>
          <w:sz w:val="28"/>
        </w:rPr>
        <w:t>
      9) улы химикаттар арналып пайдаланылған ыдыстарды жинау және кәдеге жарату жөніндегі қызметті жүзеге асыратын ұйым құру.</w:t>
      </w:r>
    </w:p>
    <w:bookmarkEnd w:id="1814"/>
    <w:bookmarkStart w:name="z1824" w:id="1815"/>
    <w:p>
      <w:pPr>
        <w:spacing w:after="0"/>
        <w:ind w:left="0"/>
        <w:jc w:val="both"/>
      </w:pPr>
      <w:r>
        <w:rPr>
          <w:rFonts w:ascii="Times New Roman"/>
          <w:b w:val="false"/>
          <w:i w:val="false"/>
          <w:color w:val="000000"/>
          <w:sz w:val="28"/>
        </w:rPr>
        <w:t>
      92. Агломерация аумағының табиғи-экологиялық қаңқасын дамыту, табиғи экожүйелер мен биоәртүрлілікті сақтау үшін мыналар ұсынылады:</w:t>
      </w:r>
    </w:p>
    <w:bookmarkEnd w:id="1815"/>
    <w:bookmarkStart w:name="z1825" w:id="1816"/>
    <w:p>
      <w:pPr>
        <w:spacing w:after="0"/>
        <w:ind w:left="0"/>
        <w:jc w:val="both"/>
      </w:pPr>
      <w:r>
        <w:rPr>
          <w:rFonts w:ascii="Times New Roman"/>
          <w:b w:val="false"/>
          <w:i w:val="false"/>
          <w:color w:val="000000"/>
          <w:sz w:val="28"/>
        </w:rPr>
        <w:t xml:space="preserve">
      бірінші кезең: </w:t>
      </w:r>
    </w:p>
    <w:bookmarkEnd w:id="1816"/>
    <w:bookmarkStart w:name="z1826" w:id="1817"/>
    <w:p>
      <w:pPr>
        <w:spacing w:after="0"/>
        <w:ind w:left="0"/>
        <w:jc w:val="both"/>
      </w:pPr>
      <w:r>
        <w:rPr>
          <w:rFonts w:ascii="Times New Roman"/>
          <w:b w:val="false"/>
          <w:i w:val="false"/>
          <w:color w:val="000000"/>
          <w:sz w:val="28"/>
        </w:rPr>
        <w:t>
      1) 8 негізгі саябақты реконструкциялау, 39 скверді абаттандыру;</w:t>
      </w:r>
    </w:p>
    <w:bookmarkEnd w:id="1817"/>
    <w:bookmarkStart w:name="z1827" w:id="1818"/>
    <w:p>
      <w:pPr>
        <w:spacing w:after="0"/>
        <w:ind w:left="0"/>
        <w:jc w:val="both"/>
      </w:pPr>
      <w:r>
        <w:rPr>
          <w:rFonts w:ascii="Times New Roman"/>
          <w:b w:val="false"/>
          <w:i w:val="false"/>
          <w:color w:val="000000"/>
          <w:sz w:val="28"/>
        </w:rPr>
        <w:t>
      2) әкімшілік-іскерлік орталықта, №1 тас жол бойында және "Қасірет" мемориалының жанында 3 жаңа саябақ салу;</w:t>
      </w:r>
    </w:p>
    <w:bookmarkEnd w:id="1818"/>
    <w:bookmarkStart w:name="z1828" w:id="1819"/>
    <w:p>
      <w:pPr>
        <w:spacing w:after="0"/>
        <w:ind w:left="0"/>
        <w:jc w:val="both"/>
      </w:pPr>
      <w:r>
        <w:rPr>
          <w:rFonts w:ascii="Times New Roman"/>
          <w:b w:val="false"/>
          <w:i w:val="false"/>
          <w:color w:val="000000"/>
          <w:sz w:val="28"/>
        </w:rPr>
        <w:t>
      3) қаланы көгалдандыруды күшейту, агроазық-түлік белдеуін сақтау және дамыту және "жасыл қала" бағдарламасы шеңберінде әлемдік мегаполистердің тәжірибесі бойынша жаңа бақ-саябақ мәдениетін құру.</w:t>
      </w:r>
    </w:p>
    <w:bookmarkEnd w:id="1819"/>
    <w:bookmarkStart w:name="z1829" w:id="1820"/>
    <w:p>
      <w:pPr>
        <w:spacing w:after="0"/>
        <w:ind w:left="0"/>
        <w:jc w:val="both"/>
      </w:pPr>
      <w:r>
        <w:rPr>
          <w:rFonts w:ascii="Times New Roman"/>
          <w:b w:val="false"/>
          <w:i w:val="false"/>
          <w:color w:val="000000"/>
          <w:sz w:val="28"/>
        </w:rPr>
        <w:t>
      есептік мерзім:</w:t>
      </w:r>
    </w:p>
    <w:bookmarkEnd w:id="1820"/>
    <w:bookmarkStart w:name="z1830" w:id="1821"/>
    <w:p>
      <w:pPr>
        <w:spacing w:after="0"/>
        <w:ind w:left="0"/>
        <w:jc w:val="both"/>
      </w:pPr>
      <w:r>
        <w:rPr>
          <w:rFonts w:ascii="Times New Roman"/>
          <w:b w:val="false"/>
          <w:i w:val="false"/>
          <w:color w:val="000000"/>
          <w:sz w:val="28"/>
        </w:rPr>
        <w:t>
      1) кластерлік учаскелерді (Арыс өзенінің жоғарғы ағысы, Боралдай және Қошқарата өзендерінің төменгі ағысы Боралдай шатқалы шегінде) қосу есебінен Ақсу-Жабағылы мемлекеттік табиғи қорығын кеңейту;</w:t>
      </w:r>
    </w:p>
    <w:bookmarkEnd w:id="1821"/>
    <w:bookmarkStart w:name="z1831" w:id="1822"/>
    <w:p>
      <w:pPr>
        <w:spacing w:after="0"/>
        <w:ind w:left="0"/>
        <w:jc w:val="both"/>
      </w:pPr>
      <w:r>
        <w:rPr>
          <w:rFonts w:ascii="Times New Roman"/>
          <w:b w:val="false"/>
          <w:i w:val="false"/>
          <w:color w:val="000000"/>
          <w:sz w:val="28"/>
        </w:rPr>
        <w:t>
      2) "Машат" шатқалын ерекше қорғалатын табиғи аумақтар мәртебесіне ауыстыру және оның шекарасын айқындау үшін инвестициялардың техникалық-экономикалық негіздемесін әзірлеу.</w:t>
      </w:r>
    </w:p>
    <w:bookmarkEnd w:id="1822"/>
    <w:bookmarkStart w:name="z1832" w:id="1823"/>
    <w:p>
      <w:pPr>
        <w:spacing w:after="0"/>
        <w:ind w:left="0"/>
        <w:jc w:val="both"/>
      </w:pPr>
      <w:r>
        <w:rPr>
          <w:rFonts w:ascii="Times New Roman"/>
          <w:b w:val="false"/>
          <w:i w:val="false"/>
          <w:color w:val="000000"/>
          <w:sz w:val="28"/>
        </w:rPr>
        <w:t>
      болжамды кезең:</w:t>
      </w:r>
    </w:p>
    <w:bookmarkEnd w:id="1823"/>
    <w:bookmarkStart w:name="z1833" w:id="1824"/>
    <w:p>
      <w:pPr>
        <w:spacing w:after="0"/>
        <w:ind w:left="0"/>
        <w:jc w:val="both"/>
      </w:pPr>
      <w:r>
        <w:rPr>
          <w:rFonts w:ascii="Times New Roman"/>
          <w:b w:val="false"/>
          <w:i w:val="false"/>
          <w:color w:val="000000"/>
          <w:sz w:val="28"/>
        </w:rPr>
        <w:t>
      1) агломерация қалаларында әртүрлі мақсаттағы көгалдандырылған аумақтардың үлес салмағын нормативтік 40% деңгейге дейін жеткізу;</w:t>
      </w:r>
    </w:p>
    <w:bookmarkEnd w:id="1824"/>
    <w:bookmarkStart w:name="z1834" w:id="1825"/>
    <w:p>
      <w:pPr>
        <w:spacing w:after="0"/>
        <w:ind w:left="0"/>
        <w:jc w:val="both"/>
      </w:pPr>
      <w:r>
        <w:rPr>
          <w:rFonts w:ascii="Times New Roman"/>
          <w:b w:val="false"/>
          <w:i w:val="false"/>
          <w:color w:val="000000"/>
          <w:sz w:val="28"/>
        </w:rPr>
        <w:t>
      2) агломерацияның барлық қалаларында және Шымкент қаласында жалпы пайдаланымдағы көгалдандырылған аумақтардың алаңдарын бір адамға 20 шаршы метр нормативке дейін жеткізу.</w:t>
      </w:r>
    </w:p>
    <w:bookmarkEnd w:id="1825"/>
    <w:bookmarkStart w:name="z1835" w:id="1826"/>
    <w:p>
      <w:pPr>
        <w:spacing w:after="0"/>
        <w:ind w:left="0"/>
        <w:jc w:val="both"/>
      </w:pPr>
      <w:r>
        <w:rPr>
          <w:rFonts w:ascii="Times New Roman"/>
          <w:b w:val="false"/>
          <w:i w:val="false"/>
          <w:color w:val="000000"/>
          <w:sz w:val="28"/>
        </w:rPr>
        <w:t>
      Бұдан басқа, орман шаруашылығы мекемелерінің (Ақсу-Жабағылы мемлекеттік табиғи қорығы, Сайрам-Өгем мемлекеттік ұлттық табиғи паркі, Түркістан облысының "Бадам орман және жануарлар дүниесін қорғау жөніндегі мемлекеттік мекемесі" мемлекеттік мекемесі, Түркістан облысы әкімдігінің "Жасыл желек" мемлекеттік мекемесі) аумағында мемлекеттік орман қорының ормандарын молықтыру жұмыстарын жүргізу қажет.</w:t>
      </w:r>
    </w:p>
    <w:bookmarkEnd w:id="1826"/>
    <w:bookmarkStart w:name="z1836" w:id="1827"/>
    <w:p>
      <w:pPr>
        <w:spacing w:after="0"/>
        <w:ind w:left="0"/>
        <w:jc w:val="both"/>
      </w:pPr>
      <w:r>
        <w:rPr>
          <w:rFonts w:ascii="Times New Roman"/>
          <w:b w:val="false"/>
          <w:i w:val="false"/>
          <w:color w:val="000000"/>
          <w:sz w:val="28"/>
        </w:rPr>
        <w:t>
      Агломерация аумағындағы елді мекендерде жасыл желектерді қорғау үшін мынадай іс-шараларды жүргізу ұсынылады:</w:t>
      </w:r>
    </w:p>
    <w:bookmarkEnd w:id="1827"/>
    <w:bookmarkStart w:name="z1837" w:id="1828"/>
    <w:p>
      <w:pPr>
        <w:spacing w:after="0"/>
        <w:ind w:left="0"/>
        <w:jc w:val="both"/>
      </w:pPr>
      <w:r>
        <w:rPr>
          <w:rFonts w:ascii="Times New Roman"/>
          <w:b w:val="false"/>
          <w:i w:val="false"/>
          <w:color w:val="000000"/>
          <w:sz w:val="28"/>
        </w:rPr>
        <w:t>
      1) павлоний, терек, қарағаш, күл, арша, тал, қайың, мамыргүл, бөріқарақат, лигуста, гибискус, аюбадам, итмұрын, форзиция, самшит, олиандр, ақгүл, булданеш, долана, қыз жүзім, бамбук сияқты ағаш түрлерін пайдалана отырып, қаланы көгалдандыру;</w:t>
      </w:r>
    </w:p>
    <w:bookmarkEnd w:id="1828"/>
    <w:bookmarkStart w:name="z1838" w:id="1829"/>
    <w:p>
      <w:pPr>
        <w:spacing w:after="0"/>
        <w:ind w:left="0"/>
        <w:jc w:val="both"/>
      </w:pPr>
      <w:r>
        <w:rPr>
          <w:rFonts w:ascii="Times New Roman"/>
          <w:b w:val="false"/>
          <w:i w:val="false"/>
          <w:color w:val="000000"/>
          <w:sz w:val="28"/>
        </w:rPr>
        <w:t>
      2) Шымкент қаласында жаңа скверлер мен саябақтарды абаттандыру және ұйымдастыру;</w:t>
      </w:r>
    </w:p>
    <w:bookmarkEnd w:id="1829"/>
    <w:bookmarkStart w:name="z1839" w:id="1830"/>
    <w:p>
      <w:pPr>
        <w:spacing w:after="0"/>
        <w:ind w:left="0"/>
        <w:jc w:val="both"/>
      </w:pPr>
      <w:r>
        <w:rPr>
          <w:rFonts w:ascii="Times New Roman"/>
          <w:b w:val="false"/>
          <w:i w:val="false"/>
          <w:color w:val="000000"/>
          <w:sz w:val="28"/>
        </w:rPr>
        <w:t>
      3) облыстың барлық магистральдық автожолдарының жол бойындағы белдеулерін көгалдандыру;</w:t>
      </w:r>
    </w:p>
    <w:bookmarkEnd w:id="1830"/>
    <w:bookmarkStart w:name="z1840" w:id="1831"/>
    <w:p>
      <w:pPr>
        <w:spacing w:after="0"/>
        <w:ind w:left="0"/>
        <w:jc w:val="both"/>
      </w:pPr>
      <w:r>
        <w:rPr>
          <w:rFonts w:ascii="Times New Roman"/>
          <w:b w:val="false"/>
          <w:i w:val="false"/>
          <w:color w:val="000000"/>
          <w:sz w:val="28"/>
        </w:rPr>
        <w:t>
      4) Ташкент, Түркістан және Алматыға кірме жолдардың бойында жасыл желектерді абаттандыру және отырғызу;</w:t>
      </w:r>
    </w:p>
    <w:bookmarkEnd w:id="1831"/>
    <w:bookmarkStart w:name="z1841" w:id="1832"/>
    <w:p>
      <w:pPr>
        <w:spacing w:after="0"/>
        <w:ind w:left="0"/>
        <w:jc w:val="both"/>
      </w:pPr>
      <w:r>
        <w:rPr>
          <w:rFonts w:ascii="Times New Roman"/>
          <w:b w:val="false"/>
          <w:i w:val="false"/>
          <w:color w:val="000000"/>
          <w:sz w:val="28"/>
        </w:rPr>
        <w:t>
      5) қалаға кіре берісте жаңа тоғайлар, ауыл шаруашылығы алқаптары шегінде орман белдеулерін құру ("құрғақ бақтар");</w:t>
      </w:r>
    </w:p>
    <w:bookmarkEnd w:id="1832"/>
    <w:bookmarkStart w:name="z1842" w:id="1833"/>
    <w:p>
      <w:pPr>
        <w:spacing w:after="0"/>
        <w:ind w:left="0"/>
        <w:jc w:val="both"/>
      </w:pPr>
      <w:r>
        <w:rPr>
          <w:rFonts w:ascii="Times New Roman"/>
          <w:b w:val="false"/>
          <w:i w:val="false"/>
          <w:color w:val="000000"/>
          <w:sz w:val="28"/>
        </w:rPr>
        <w:t>
      6) Ұлттық ландшафттармен этнографиялық аллеялар құру;</w:t>
      </w:r>
    </w:p>
    <w:bookmarkEnd w:id="1833"/>
    <w:bookmarkStart w:name="z1843" w:id="1834"/>
    <w:p>
      <w:pPr>
        <w:spacing w:after="0"/>
        <w:ind w:left="0"/>
        <w:jc w:val="both"/>
      </w:pPr>
      <w:r>
        <w:rPr>
          <w:rFonts w:ascii="Times New Roman"/>
          <w:b w:val="false"/>
          <w:i w:val="false"/>
          <w:color w:val="000000"/>
          <w:sz w:val="28"/>
        </w:rPr>
        <w:t>
      7) жасыл желектер питомнигін құру;</w:t>
      </w:r>
    </w:p>
    <w:bookmarkEnd w:id="1834"/>
    <w:bookmarkStart w:name="z1844" w:id="1835"/>
    <w:p>
      <w:pPr>
        <w:spacing w:after="0"/>
        <w:ind w:left="0"/>
        <w:jc w:val="both"/>
      </w:pPr>
      <w:r>
        <w:rPr>
          <w:rFonts w:ascii="Times New Roman"/>
          <w:b w:val="false"/>
          <w:i w:val="false"/>
          <w:color w:val="000000"/>
          <w:sz w:val="28"/>
        </w:rPr>
        <w:t>
      8) орман шаруашылығы және жануарлар дүниесі комитетінің ведомстволық бағынысты ұйымдарының ормандарындағы бір өрттің орташа алаңын 20% - ға немесе 1,2 гектарға қысқарту (алдыңғы 5 жылдағы 1 өрттің орташа алаңы кезінде – 5,9 гектар;</w:t>
      </w:r>
    </w:p>
    <w:bookmarkEnd w:id="1835"/>
    <w:bookmarkStart w:name="z1845" w:id="1836"/>
    <w:p>
      <w:pPr>
        <w:spacing w:after="0"/>
        <w:ind w:left="0"/>
        <w:jc w:val="both"/>
      </w:pPr>
      <w:r>
        <w:rPr>
          <w:rFonts w:ascii="Times New Roman"/>
          <w:b w:val="false"/>
          <w:i w:val="false"/>
          <w:color w:val="000000"/>
          <w:sz w:val="28"/>
        </w:rPr>
        <w:t>
      9) облыстар әкімдіктерінің және басқа да орман иеленушілердің орман мекемелеріндегі бір өрттің орташа алаңын 20% - ға немесе 22,6 гектарға қысқарту (5 жылдағы 1 өрттің орташа алаңы кезінде – 112,8 гектар);</w:t>
      </w:r>
    </w:p>
    <w:bookmarkEnd w:id="1836"/>
    <w:bookmarkStart w:name="z1846" w:id="1837"/>
    <w:p>
      <w:pPr>
        <w:spacing w:after="0"/>
        <w:ind w:left="0"/>
        <w:jc w:val="both"/>
      </w:pPr>
      <w:r>
        <w:rPr>
          <w:rFonts w:ascii="Times New Roman"/>
          <w:b w:val="false"/>
          <w:i w:val="false"/>
          <w:color w:val="000000"/>
          <w:sz w:val="28"/>
        </w:rPr>
        <w:t>
      10) Арыс, Сарыгыш, Леңгір қалаларында жасыл желектерге түгендеу жүргізу, интерактивті карталар жасау;</w:t>
      </w:r>
    </w:p>
    <w:bookmarkEnd w:id="1837"/>
    <w:bookmarkStart w:name="z1847" w:id="1838"/>
    <w:p>
      <w:pPr>
        <w:spacing w:after="0"/>
        <w:ind w:left="0"/>
        <w:jc w:val="both"/>
      </w:pPr>
      <w:r>
        <w:rPr>
          <w:rFonts w:ascii="Times New Roman"/>
          <w:b w:val="false"/>
          <w:i w:val="false"/>
          <w:color w:val="000000"/>
          <w:sz w:val="28"/>
        </w:rPr>
        <w:t>
      11) Шымкент агломерациясының аумағына кіретін елді мекендердің айналасындағы жасыл аймақтарды қолда бар жасыл аймақтарды ескере отырып, нормаларға сәйкес келтіру.</w:t>
      </w:r>
    </w:p>
    <w:bookmarkEnd w:id="1838"/>
    <w:bookmarkStart w:name="z1848" w:id="1839"/>
    <w:p>
      <w:pPr>
        <w:spacing w:after="0"/>
        <w:ind w:left="0"/>
        <w:jc w:val="both"/>
      </w:pPr>
      <w:r>
        <w:rPr>
          <w:rFonts w:ascii="Times New Roman"/>
          <w:b w:val="false"/>
          <w:i w:val="false"/>
          <w:color w:val="000000"/>
          <w:sz w:val="28"/>
        </w:rPr>
        <w:t>
      Жануарлар дүниесін қорғау жөніндегі іс-шараларға мыналар жатады:</w:t>
      </w:r>
    </w:p>
    <w:bookmarkEnd w:id="1839"/>
    <w:bookmarkStart w:name="z1849" w:id="1840"/>
    <w:p>
      <w:pPr>
        <w:spacing w:after="0"/>
        <w:ind w:left="0"/>
        <w:jc w:val="both"/>
      </w:pPr>
      <w:r>
        <w:rPr>
          <w:rFonts w:ascii="Times New Roman"/>
          <w:b w:val="false"/>
          <w:i w:val="false"/>
          <w:color w:val="000000"/>
          <w:sz w:val="28"/>
        </w:rPr>
        <w:t>
      1) алып қою лимиттерін (аң аулау объектілері үшін) бекіте отырып, жануарлардың сирек кездесетін және жойылып кету қаупі төнген түрлерінің, оның ішінде тау алаптарында және аң аулау объектілері болып табылатын түрлердің санын есепке алуды жүргізу;</w:t>
      </w:r>
    </w:p>
    <w:bookmarkEnd w:id="1840"/>
    <w:bookmarkStart w:name="z1850" w:id="1841"/>
    <w:p>
      <w:pPr>
        <w:spacing w:after="0"/>
        <w:ind w:left="0"/>
        <w:jc w:val="both"/>
      </w:pPr>
      <w:r>
        <w:rPr>
          <w:rFonts w:ascii="Times New Roman"/>
          <w:b w:val="false"/>
          <w:i w:val="false"/>
          <w:color w:val="000000"/>
          <w:sz w:val="28"/>
        </w:rPr>
        <w:t>
      2) табиғат қорғау және қалпына келтіру іс-шараларын жүргізу және тұяқты жануарлардың сирек кездесетін және құрып кету қаупі төнген түрлерінің популяцияларына мониторинг жүргізу;</w:t>
      </w:r>
    </w:p>
    <w:bookmarkEnd w:id="1841"/>
    <w:bookmarkStart w:name="z1851" w:id="1842"/>
    <w:p>
      <w:pPr>
        <w:spacing w:after="0"/>
        <w:ind w:left="0"/>
        <w:jc w:val="both"/>
      </w:pPr>
      <w:r>
        <w:rPr>
          <w:rFonts w:ascii="Times New Roman"/>
          <w:b w:val="false"/>
          <w:i w:val="false"/>
          <w:color w:val="000000"/>
          <w:sz w:val="28"/>
        </w:rPr>
        <w:t>
      3) жабайы жануарлардың өсімін молайту (биотехникалық іс-шаралар жүргізу, оның ішінде жабайы аңдар мен құстарды қоныстандыру, жабайы жануарлар мен құстарды өсіру бойынша питомниктер мен фермалар құру, сондай-ақ олардың тіршілік әрекеті үшін жем дайындау);</w:t>
      </w:r>
    </w:p>
    <w:bookmarkEnd w:id="1842"/>
    <w:bookmarkStart w:name="z1852" w:id="1843"/>
    <w:p>
      <w:pPr>
        <w:spacing w:after="0"/>
        <w:ind w:left="0"/>
        <w:jc w:val="both"/>
      </w:pPr>
      <w:r>
        <w:rPr>
          <w:rFonts w:ascii="Times New Roman"/>
          <w:b w:val="false"/>
          <w:i w:val="false"/>
          <w:color w:val="000000"/>
          <w:sz w:val="28"/>
        </w:rPr>
        <w:t>
      4) табиғи ландшафттардың және табиғи мекендеу ортасының жұмыс істеуінің табиғи жағдайларын сақтау жөніндегі іс-шараларды жүргізу, жойылып кету қаупі төнген немесе жойылу алдында тұрған өсімдіктер мен жануарлар түрлерінің (кіші түрлерінің, популяцияларының) қырылуын болғызбау жөнінде шаралар қабылдау;</w:t>
      </w:r>
    </w:p>
    <w:bookmarkEnd w:id="1843"/>
    <w:bookmarkStart w:name="z1853" w:id="1844"/>
    <w:p>
      <w:pPr>
        <w:spacing w:after="0"/>
        <w:ind w:left="0"/>
        <w:jc w:val="both"/>
      </w:pPr>
      <w:r>
        <w:rPr>
          <w:rFonts w:ascii="Times New Roman"/>
          <w:b w:val="false"/>
          <w:i w:val="false"/>
          <w:color w:val="000000"/>
          <w:sz w:val="28"/>
        </w:rPr>
        <w:t>
      5) ұлттық және халықаралық маңызы бар қорғалатын аумақтарда (ландшафтық саябақтар, саябақ кешендері және тарихи-мәдени мұра объектілері) биологиялық және ландшафттық әртүрлілікті сақтау және қолдау.</w:t>
      </w:r>
    </w:p>
    <w:bookmarkEnd w:id="1844"/>
    <w:bookmarkStart w:name="z1854" w:id="1845"/>
    <w:p>
      <w:pPr>
        <w:spacing w:after="0"/>
        <w:ind w:left="0"/>
        <w:jc w:val="both"/>
      </w:pPr>
      <w:r>
        <w:rPr>
          <w:rFonts w:ascii="Times New Roman"/>
          <w:b w:val="false"/>
          <w:i w:val="false"/>
          <w:color w:val="000000"/>
          <w:sz w:val="28"/>
        </w:rPr>
        <w:t>
      Ұсынылып отырған жобалық шешімдер мен іс-шаралар Шымкент агломерациясы аумағындағы экологиялық жағдайды тұрақтандыруға және жақсартуға мүмкіндік береді.</w:t>
      </w:r>
    </w:p>
    <w:bookmarkEnd w:id="1845"/>
    <w:bookmarkStart w:name="z1855" w:id="1846"/>
    <w:p>
      <w:pPr>
        <w:spacing w:after="0"/>
        <w:ind w:left="0"/>
        <w:jc w:val="both"/>
      </w:pPr>
      <w:r>
        <w:rPr>
          <w:rFonts w:ascii="Times New Roman"/>
          <w:b w:val="false"/>
          <w:i w:val="false"/>
          <w:color w:val="000000"/>
          <w:sz w:val="28"/>
        </w:rPr>
        <w:t>
      93. Санитариялық-эпидемиологиялық салауаттылықты қамтамасыз ету жөніндегі іс-шаралар</w:t>
      </w:r>
    </w:p>
    <w:bookmarkEnd w:id="1846"/>
    <w:bookmarkStart w:name="z1856" w:id="1847"/>
    <w:p>
      <w:pPr>
        <w:spacing w:after="0"/>
        <w:ind w:left="0"/>
        <w:jc w:val="both"/>
      </w:pPr>
      <w:r>
        <w:rPr>
          <w:rFonts w:ascii="Times New Roman"/>
          <w:b w:val="false"/>
          <w:i w:val="false"/>
          <w:color w:val="000000"/>
          <w:sz w:val="28"/>
        </w:rPr>
        <w:t xml:space="preserve">
      Соңғы 10 жылда Шымкент агломерациясы халқының әлеуметтік маңызы бар ауруларының көрсеткіштерінің жақсарғаны байқалады. </w:t>
      </w:r>
    </w:p>
    <w:bookmarkEnd w:id="1847"/>
    <w:bookmarkStart w:name="z1857" w:id="1848"/>
    <w:p>
      <w:pPr>
        <w:spacing w:after="0"/>
        <w:ind w:left="0"/>
        <w:jc w:val="both"/>
      </w:pPr>
      <w:r>
        <w:rPr>
          <w:rFonts w:ascii="Times New Roman"/>
          <w:b w:val="false"/>
          <w:i w:val="false"/>
          <w:color w:val="000000"/>
          <w:sz w:val="28"/>
        </w:rPr>
        <w:t>
      Агломерация аумағында құтыру, конго-қырым геморрагиялық қызбасы, сібір жарасы, бруцеллез аурулары тіркелген.</w:t>
      </w:r>
    </w:p>
    <w:bookmarkEnd w:id="1848"/>
    <w:bookmarkStart w:name="z1858" w:id="1849"/>
    <w:p>
      <w:pPr>
        <w:spacing w:after="0"/>
        <w:ind w:left="0"/>
        <w:jc w:val="both"/>
      </w:pPr>
      <w:r>
        <w:rPr>
          <w:rFonts w:ascii="Times New Roman"/>
          <w:b w:val="false"/>
          <w:i w:val="false"/>
          <w:color w:val="000000"/>
          <w:sz w:val="28"/>
        </w:rPr>
        <w:t>
      Ордабасы ауданында конго-қырым геморрагиялық қызбасының табиғи ошақтары бар, сібір жарасы бойынша стационарлық қолайсыз аудандар Төлеби, Қазығұрт аудандары және Бәйдібек ауданы болып табылады. Барлық дерлік аудандарда құтыру мен бруцеллездің кездейсоқ жағдайлары бар.</w:t>
      </w:r>
    </w:p>
    <w:bookmarkEnd w:id="1849"/>
    <w:bookmarkStart w:name="z1859" w:id="1850"/>
    <w:p>
      <w:pPr>
        <w:spacing w:after="0"/>
        <w:ind w:left="0"/>
        <w:jc w:val="both"/>
      </w:pPr>
      <w:r>
        <w:rPr>
          <w:rFonts w:ascii="Times New Roman"/>
          <w:b w:val="false"/>
          <w:i w:val="false"/>
          <w:color w:val="000000"/>
          <w:sz w:val="28"/>
        </w:rPr>
        <w:t>
      Қарастырылып отырған аумақта санитарлық-эпидемиологиялық сипаттағы бірқатар проблемалар ерекшеленеді. Өткізілген 2 есе өңдеу тасымалдаушыларды кенеге қарсы тиімді өңдеуді қамтамасыз етпейді. Қаланың кеңеюі мен дамуына байланысты Шымкент қаласының туберкулезге қарсы диспансері қаланың халық тығыз орналасқан ауданында қалды. Арыс қалалық әкімшілігінде Сырдария өзенінің бойындағы елді мекендерде қан соратын жәндіктер санының едәуір өсуі байқалады.</w:t>
      </w:r>
    </w:p>
    <w:bookmarkEnd w:id="1850"/>
    <w:bookmarkStart w:name="z1860" w:id="1851"/>
    <w:p>
      <w:pPr>
        <w:spacing w:after="0"/>
        <w:ind w:left="0"/>
        <w:jc w:val="both"/>
      </w:pPr>
      <w:r>
        <w:rPr>
          <w:rFonts w:ascii="Times New Roman"/>
          <w:b w:val="false"/>
          <w:i w:val="false"/>
          <w:color w:val="000000"/>
          <w:sz w:val="28"/>
        </w:rPr>
        <w:t>
      Халықтың денсаулығын және Шымкент агломерациясының санитарлық-эпидемиологиялық жағдайын жақсарту үшін 2050 жылға дейін:</w:t>
      </w:r>
    </w:p>
    <w:bookmarkEnd w:id="1851"/>
    <w:bookmarkStart w:name="z1861" w:id="1852"/>
    <w:p>
      <w:pPr>
        <w:spacing w:after="0"/>
        <w:ind w:left="0"/>
        <w:jc w:val="both"/>
      </w:pPr>
      <w:r>
        <w:rPr>
          <w:rFonts w:ascii="Times New Roman"/>
          <w:b w:val="false"/>
          <w:i w:val="false"/>
          <w:color w:val="000000"/>
          <w:sz w:val="28"/>
        </w:rPr>
        <w:t>
      1) өмір сүру жағдайларын тиімді мемлекеттік санитариялық-эпидемиологиялық қадағалауды қамтамасыз етуге, қоршаған ортаны ластаудың химиялық және физикалық факторларынан денсаулық тәуекелдерін төмендетуге бағытталған шаралар кешенін іске асыру;</w:t>
      </w:r>
    </w:p>
    <w:bookmarkEnd w:id="1852"/>
    <w:bookmarkStart w:name="z1862" w:id="1853"/>
    <w:p>
      <w:pPr>
        <w:spacing w:after="0"/>
        <w:ind w:left="0"/>
        <w:jc w:val="both"/>
      </w:pPr>
      <w:r>
        <w:rPr>
          <w:rFonts w:ascii="Times New Roman"/>
          <w:b w:val="false"/>
          <w:i w:val="false"/>
          <w:color w:val="000000"/>
          <w:sz w:val="28"/>
        </w:rPr>
        <w:t>
      2) радиациялық қауіпсіздік көрсеткіштері бойынша санитариялық-эпидемиологиялық сараптамалар мен зертханалық-аспаптық зерттеулер жүргізу, оның ішінде тамақ өнімдеріне радиохимиялық зерттеулер санын ұлғайту;</w:t>
      </w:r>
    </w:p>
    <w:bookmarkEnd w:id="1853"/>
    <w:bookmarkStart w:name="z1863" w:id="1854"/>
    <w:p>
      <w:pPr>
        <w:spacing w:after="0"/>
        <w:ind w:left="0"/>
        <w:jc w:val="both"/>
      </w:pPr>
      <w:r>
        <w:rPr>
          <w:rFonts w:ascii="Times New Roman"/>
          <w:b w:val="false"/>
          <w:i w:val="false"/>
          <w:color w:val="000000"/>
          <w:sz w:val="28"/>
        </w:rPr>
        <w:t>
      3) улану көзін жылдам анықтау үшін қолда бар зертханаларды экспресс-жабдықтармен жарақтандыру;</w:t>
      </w:r>
    </w:p>
    <w:bookmarkEnd w:id="1854"/>
    <w:bookmarkStart w:name="z1864" w:id="1855"/>
    <w:p>
      <w:pPr>
        <w:spacing w:after="0"/>
        <w:ind w:left="0"/>
        <w:jc w:val="both"/>
      </w:pPr>
      <w:r>
        <w:rPr>
          <w:rFonts w:ascii="Times New Roman"/>
          <w:b w:val="false"/>
          <w:i w:val="false"/>
          <w:color w:val="000000"/>
          <w:sz w:val="28"/>
        </w:rPr>
        <w:t>
      4) ошақтарды оқшаулау үшін уақтылы және жедел шаралар қабылдау үшін қажетті нормативтік-құқықтық актілерді әзірлеу;</w:t>
      </w:r>
    </w:p>
    <w:bookmarkEnd w:id="1855"/>
    <w:bookmarkStart w:name="z1865" w:id="1856"/>
    <w:p>
      <w:pPr>
        <w:spacing w:after="0"/>
        <w:ind w:left="0"/>
        <w:jc w:val="both"/>
      </w:pPr>
      <w:r>
        <w:rPr>
          <w:rFonts w:ascii="Times New Roman"/>
          <w:b w:val="false"/>
          <w:i w:val="false"/>
          <w:color w:val="000000"/>
          <w:sz w:val="28"/>
        </w:rPr>
        <w:t>
      5) процедураның тиімділігі үшін кенеге қарсы 4-6 есе өңдеу;</w:t>
      </w:r>
    </w:p>
    <w:bookmarkEnd w:id="1856"/>
    <w:bookmarkStart w:name="z1866" w:id="1857"/>
    <w:p>
      <w:pPr>
        <w:spacing w:after="0"/>
        <w:ind w:left="0"/>
        <w:jc w:val="both"/>
      </w:pPr>
      <w:r>
        <w:rPr>
          <w:rFonts w:ascii="Times New Roman"/>
          <w:b w:val="false"/>
          <w:i w:val="false"/>
          <w:color w:val="000000"/>
          <w:sz w:val="28"/>
        </w:rPr>
        <w:t>
      6) балалар халқын пневмококк инфекциясына қарсы вакцинациямен қамтуды 100%-ге дейін ұлғайту;</w:t>
      </w:r>
    </w:p>
    <w:bookmarkEnd w:id="1857"/>
    <w:bookmarkStart w:name="z1867" w:id="1858"/>
    <w:p>
      <w:pPr>
        <w:spacing w:after="0"/>
        <w:ind w:left="0"/>
        <w:jc w:val="both"/>
      </w:pPr>
      <w:r>
        <w:rPr>
          <w:rFonts w:ascii="Times New Roman"/>
          <w:b w:val="false"/>
          <w:i w:val="false"/>
          <w:color w:val="000000"/>
          <w:sz w:val="28"/>
        </w:rPr>
        <w:t>
      7) балалардың иммунитетін нығайту мақсатында тамақтану сапасын жақсарту;</w:t>
      </w:r>
    </w:p>
    <w:bookmarkEnd w:id="1858"/>
    <w:bookmarkStart w:name="z1868" w:id="1859"/>
    <w:p>
      <w:pPr>
        <w:spacing w:after="0"/>
        <w:ind w:left="0"/>
        <w:jc w:val="both"/>
      </w:pPr>
      <w:r>
        <w:rPr>
          <w:rFonts w:ascii="Times New Roman"/>
          <w:b w:val="false"/>
          <w:i w:val="false"/>
          <w:color w:val="000000"/>
          <w:sz w:val="28"/>
        </w:rPr>
        <w:t>
      8) кеміргіштер мен шіркейлерден дератизациялық жұмыстар жүргізу;</w:t>
      </w:r>
    </w:p>
    <w:bookmarkEnd w:id="1859"/>
    <w:bookmarkStart w:name="z1869" w:id="1860"/>
    <w:p>
      <w:pPr>
        <w:spacing w:after="0"/>
        <w:ind w:left="0"/>
        <w:jc w:val="both"/>
      </w:pPr>
      <w:r>
        <w:rPr>
          <w:rFonts w:ascii="Times New Roman"/>
          <w:b w:val="false"/>
          <w:i w:val="false"/>
          <w:color w:val="000000"/>
          <w:sz w:val="28"/>
        </w:rPr>
        <w:t>
      9) туберкулезге қарсы диспансерді Шымкент қаласының шегінен тыс жерге шығару;</w:t>
      </w:r>
    </w:p>
    <w:bookmarkEnd w:id="1860"/>
    <w:bookmarkStart w:name="z1870" w:id="1861"/>
    <w:p>
      <w:pPr>
        <w:spacing w:after="0"/>
        <w:ind w:left="0"/>
        <w:jc w:val="both"/>
      </w:pPr>
      <w:r>
        <w:rPr>
          <w:rFonts w:ascii="Times New Roman"/>
          <w:b w:val="false"/>
          <w:i w:val="false"/>
          <w:color w:val="000000"/>
          <w:sz w:val="28"/>
        </w:rPr>
        <w:t>
      10) агломерация аумағында қауіпті жұқпалы ауруларды, оның ішінде зооноздық табиғатты әкелуге және таратуға жол бермеу;</w:t>
      </w:r>
    </w:p>
    <w:bookmarkEnd w:id="1861"/>
    <w:bookmarkStart w:name="z1871" w:id="1862"/>
    <w:p>
      <w:pPr>
        <w:spacing w:after="0"/>
        <w:ind w:left="0"/>
        <w:jc w:val="both"/>
      </w:pPr>
      <w:r>
        <w:rPr>
          <w:rFonts w:ascii="Times New Roman"/>
          <w:b w:val="false"/>
          <w:i w:val="false"/>
          <w:color w:val="000000"/>
          <w:sz w:val="28"/>
        </w:rPr>
        <w:t>
      11) қызметтің индикативтік көрсеткіштерін дәйекті бағалау мақсатында еңбек жағдайларына, жұмыскерлердің денсаулық жағдайына мониторинг жүргізу, кәсіптік тәуекелдерді басқару жүйесін құру;</w:t>
      </w:r>
    </w:p>
    <w:bookmarkEnd w:id="1862"/>
    <w:bookmarkStart w:name="z1872" w:id="1863"/>
    <w:p>
      <w:pPr>
        <w:spacing w:after="0"/>
        <w:ind w:left="0"/>
        <w:jc w:val="both"/>
      </w:pPr>
      <w:r>
        <w:rPr>
          <w:rFonts w:ascii="Times New Roman"/>
          <w:b w:val="false"/>
          <w:i w:val="false"/>
          <w:color w:val="000000"/>
          <w:sz w:val="28"/>
        </w:rPr>
        <w:t>
      12) ауыз сумен жабдықтаудың сапасы мен қауіпсіздігін қамтамасыз ету саласында халықтың денсаулығына қоршаған ортаның зиянды факторларының қолайсыз әсерін төмендету жөніндегі іс-шараларды жүргізу;</w:t>
      </w:r>
    </w:p>
    <w:bookmarkEnd w:id="1863"/>
    <w:bookmarkStart w:name="z1873" w:id="1864"/>
    <w:p>
      <w:pPr>
        <w:spacing w:after="0"/>
        <w:ind w:left="0"/>
        <w:jc w:val="both"/>
      </w:pPr>
      <w:r>
        <w:rPr>
          <w:rFonts w:ascii="Times New Roman"/>
          <w:b w:val="false"/>
          <w:i w:val="false"/>
          <w:color w:val="000000"/>
          <w:sz w:val="28"/>
        </w:rPr>
        <w:t>
      13) сумен жабдықтау және су бұру жүйелерін заңнама талаптарына сәйкес келтіру;</w:t>
      </w:r>
    </w:p>
    <w:bookmarkEnd w:id="1864"/>
    <w:bookmarkStart w:name="z1874" w:id="1865"/>
    <w:p>
      <w:pPr>
        <w:spacing w:after="0"/>
        <w:ind w:left="0"/>
        <w:jc w:val="both"/>
      </w:pPr>
      <w:r>
        <w:rPr>
          <w:rFonts w:ascii="Times New Roman"/>
          <w:b w:val="false"/>
          <w:i w:val="false"/>
          <w:color w:val="000000"/>
          <w:sz w:val="28"/>
        </w:rPr>
        <w:t>
      14) қатерсіз ауыз сумен қамтамасыз етілген ауыл халқының үлес салмағын арттыруға бағытталған іс-шараларды орындау;</w:t>
      </w:r>
    </w:p>
    <w:bookmarkEnd w:id="1865"/>
    <w:bookmarkStart w:name="z1875" w:id="1866"/>
    <w:p>
      <w:pPr>
        <w:spacing w:after="0"/>
        <w:ind w:left="0"/>
        <w:jc w:val="both"/>
      </w:pPr>
      <w:r>
        <w:rPr>
          <w:rFonts w:ascii="Times New Roman"/>
          <w:b w:val="false"/>
          <w:i w:val="false"/>
          <w:color w:val="000000"/>
          <w:sz w:val="28"/>
        </w:rPr>
        <w:t>
      15) өңір аумағында радиотехникалық объектілерді салуды шектеу аймақтарын бақылауды және таратуды бақылауды күшейтуді ұйымдастыру;</w:t>
      </w:r>
    </w:p>
    <w:bookmarkEnd w:id="1866"/>
    <w:bookmarkStart w:name="z1876" w:id="1867"/>
    <w:p>
      <w:pPr>
        <w:spacing w:after="0"/>
        <w:ind w:left="0"/>
        <w:jc w:val="both"/>
      </w:pPr>
      <w:r>
        <w:rPr>
          <w:rFonts w:ascii="Times New Roman"/>
          <w:b w:val="false"/>
          <w:i w:val="false"/>
          <w:color w:val="000000"/>
          <w:sz w:val="28"/>
        </w:rPr>
        <w:t>
      16) иондаушы сәулелену көздерін жеткізу, орналастыру және пайдалану кезінде, оның ішінде аумақты радиациялық-гигиеналық паспорттау деректерін ескере отырып, радиациялық қауіпсіздік талаптарының орындалуын бақылау;</w:t>
      </w:r>
    </w:p>
    <w:bookmarkEnd w:id="1867"/>
    <w:bookmarkStart w:name="z1877" w:id="1868"/>
    <w:p>
      <w:pPr>
        <w:spacing w:after="0"/>
        <w:ind w:left="0"/>
        <w:jc w:val="both"/>
      </w:pPr>
      <w:r>
        <w:rPr>
          <w:rFonts w:ascii="Times New Roman"/>
          <w:b w:val="false"/>
          <w:i w:val="false"/>
          <w:color w:val="000000"/>
          <w:sz w:val="28"/>
        </w:rPr>
        <w:t>
      17) санитариялық-қорғаныш аймақтарын ұйымдастыру және өңір облыстары кәсіпорындарының алдын ала (есептік) аймақтарын жобалау жөніндегі жұмыстарды жүргізу;</w:t>
      </w:r>
    </w:p>
    <w:bookmarkEnd w:id="1868"/>
    <w:bookmarkStart w:name="z1878" w:id="1869"/>
    <w:p>
      <w:pPr>
        <w:spacing w:after="0"/>
        <w:ind w:left="0"/>
        <w:jc w:val="both"/>
      </w:pPr>
      <w:r>
        <w:rPr>
          <w:rFonts w:ascii="Times New Roman"/>
          <w:b w:val="false"/>
          <w:i w:val="false"/>
          <w:color w:val="000000"/>
          <w:sz w:val="28"/>
        </w:rPr>
        <w:t>
      18) ұйымдар мен агломерация аумағына радиациялық-гигиеналық паспорттау жүргізу;</w:t>
      </w:r>
    </w:p>
    <w:bookmarkEnd w:id="1869"/>
    <w:bookmarkStart w:name="z1879" w:id="1870"/>
    <w:p>
      <w:pPr>
        <w:spacing w:after="0"/>
        <w:ind w:left="0"/>
        <w:jc w:val="both"/>
      </w:pPr>
      <w:r>
        <w:rPr>
          <w:rFonts w:ascii="Times New Roman"/>
          <w:b w:val="false"/>
          <w:i w:val="false"/>
          <w:color w:val="000000"/>
          <w:sz w:val="28"/>
        </w:rPr>
        <w:t>
      19) өңір халқының техногендік, медициналық және табиғи иондаушы сәулелену көздерінен, сондай-ақ радиациялық әсерге ұшыраған адамдарға сәулелену дозалары бойынша деректердің жұмыс істеуі және тұрақты жаңартылуы;</w:t>
      </w:r>
    </w:p>
    <w:bookmarkEnd w:id="1870"/>
    <w:bookmarkStart w:name="z1880" w:id="1871"/>
    <w:p>
      <w:pPr>
        <w:spacing w:after="0"/>
        <w:ind w:left="0"/>
        <w:jc w:val="both"/>
      </w:pPr>
      <w:r>
        <w:rPr>
          <w:rFonts w:ascii="Times New Roman"/>
          <w:b w:val="false"/>
          <w:i w:val="false"/>
          <w:color w:val="000000"/>
          <w:sz w:val="28"/>
        </w:rPr>
        <w:t>
      20) Халықтың радиациялық қауіпсіздігі және қоршаған орта объектілерінің жай-күйі көрсеткіштері бойынша әлеуметтік-гигиеналық мониторинг жүргізу;</w:t>
      </w:r>
    </w:p>
    <w:bookmarkEnd w:id="1871"/>
    <w:bookmarkStart w:name="z1881" w:id="1872"/>
    <w:p>
      <w:pPr>
        <w:spacing w:after="0"/>
        <w:ind w:left="0"/>
        <w:jc w:val="both"/>
      </w:pPr>
      <w:r>
        <w:rPr>
          <w:rFonts w:ascii="Times New Roman"/>
          <w:b w:val="false"/>
          <w:i w:val="false"/>
          <w:color w:val="000000"/>
          <w:sz w:val="28"/>
        </w:rPr>
        <w:t>
      21) мемлекеттік органдар мен мүдделі ұйымдарды хабардар ете отырып, техногендік радиоактивті ластану учаскелеріне радиациялық бақылауды қамтамасыз ету;</w:t>
      </w:r>
    </w:p>
    <w:bookmarkEnd w:id="1872"/>
    <w:bookmarkStart w:name="z1882" w:id="1873"/>
    <w:p>
      <w:pPr>
        <w:spacing w:after="0"/>
        <w:ind w:left="0"/>
        <w:jc w:val="both"/>
      </w:pPr>
      <w:r>
        <w:rPr>
          <w:rFonts w:ascii="Times New Roman"/>
          <w:b w:val="false"/>
          <w:i w:val="false"/>
          <w:color w:val="000000"/>
          <w:sz w:val="28"/>
        </w:rPr>
        <w:t>
      22) иондаушы сәулелену көздерін пайдаланатын барлық ұйымдарға (бұдан әрі – ИСК) радиациялық-гигиеналық паспорттауды толық жүргізуді қамтамасыз ету;</w:t>
      </w:r>
    </w:p>
    <w:bookmarkEnd w:id="1873"/>
    <w:bookmarkStart w:name="z1883" w:id="1874"/>
    <w:p>
      <w:pPr>
        <w:spacing w:after="0"/>
        <w:ind w:left="0"/>
        <w:jc w:val="both"/>
      </w:pPr>
      <w:r>
        <w:rPr>
          <w:rFonts w:ascii="Times New Roman"/>
          <w:b w:val="false"/>
          <w:i w:val="false"/>
          <w:color w:val="000000"/>
          <w:sz w:val="28"/>
        </w:rPr>
        <w:t>
      23) санитариялық қағидалар мен нормативтердің талаптарына сәйкес рентген жабдықтарын пайдалануды және ауыстыруды қамтамасыз ету;</w:t>
      </w:r>
    </w:p>
    <w:bookmarkEnd w:id="1874"/>
    <w:bookmarkStart w:name="z1884" w:id="1875"/>
    <w:p>
      <w:pPr>
        <w:spacing w:after="0"/>
        <w:ind w:left="0"/>
        <w:jc w:val="both"/>
      </w:pPr>
      <w:r>
        <w:rPr>
          <w:rFonts w:ascii="Times New Roman"/>
          <w:b w:val="false"/>
          <w:i w:val="false"/>
          <w:color w:val="000000"/>
          <w:sz w:val="28"/>
        </w:rPr>
        <w:t>
      24) пациенттердің сәулелену дозалары бойынша өңірлік деректер банкін жүргізу;</w:t>
      </w:r>
    </w:p>
    <w:bookmarkEnd w:id="1875"/>
    <w:bookmarkStart w:name="z1885" w:id="1876"/>
    <w:p>
      <w:pPr>
        <w:spacing w:after="0"/>
        <w:ind w:left="0"/>
        <w:jc w:val="both"/>
      </w:pPr>
      <w:r>
        <w:rPr>
          <w:rFonts w:ascii="Times New Roman"/>
          <w:b w:val="false"/>
          <w:i w:val="false"/>
          <w:color w:val="000000"/>
          <w:sz w:val="28"/>
        </w:rPr>
        <w:t>
      25) ИСК жобалау, орналастыру, пайдалану, сақтау, кәдеге жарату және техникалық қызмет көрсету кезінде, металл сынықтарымен және радионуклидтердің құрамы нормаланатын өнімдермен жұмыс істеу кезінде радиациялық қауіпсіздік талаптарын сақтау.</w:t>
      </w:r>
    </w:p>
    <w:bookmarkEnd w:id="1876"/>
    <w:bookmarkStart w:name="z1886" w:id="1877"/>
    <w:p>
      <w:pPr>
        <w:spacing w:after="0"/>
        <w:ind w:left="0"/>
        <w:jc w:val="both"/>
      </w:pPr>
      <w:r>
        <w:rPr>
          <w:rFonts w:ascii="Times New Roman"/>
          <w:b w:val="false"/>
          <w:i w:val="false"/>
          <w:color w:val="000000"/>
          <w:sz w:val="28"/>
        </w:rPr>
        <w:t>
      94. Тарихи-мәдени мұра ескерткіштерін қорғау</w:t>
      </w:r>
    </w:p>
    <w:bookmarkEnd w:id="1877"/>
    <w:bookmarkStart w:name="z1887" w:id="1878"/>
    <w:p>
      <w:pPr>
        <w:spacing w:after="0"/>
        <w:ind w:left="0"/>
        <w:jc w:val="both"/>
      </w:pPr>
      <w:r>
        <w:rPr>
          <w:rFonts w:ascii="Times New Roman"/>
          <w:b w:val="false"/>
          <w:i w:val="false"/>
          <w:color w:val="000000"/>
          <w:sz w:val="28"/>
        </w:rPr>
        <w:t>
      Шымкент агломерациясының аумағында республикалық маңызы бар 12 объект, сондай-ақ маңыздылығы жағынан әлемдік сәулет інжу-маржандарынан кем түспейтін жергілікті маңызы бар көптеген объектілер орналасқан.</w:t>
      </w:r>
    </w:p>
    <w:bookmarkEnd w:id="1878"/>
    <w:bookmarkStart w:name="z1888" w:id="1879"/>
    <w:p>
      <w:pPr>
        <w:spacing w:after="0"/>
        <w:ind w:left="0"/>
        <w:jc w:val="both"/>
      </w:pPr>
      <w:r>
        <w:rPr>
          <w:rFonts w:ascii="Times New Roman"/>
          <w:b w:val="false"/>
          <w:i w:val="false"/>
          <w:color w:val="000000"/>
          <w:sz w:val="28"/>
        </w:rPr>
        <w:t>
      Шымкент агломерациясының мәдени мұрасын сақтау және насихаттау саясатын іске асыру үшін мыналар ұсынылады:</w:t>
      </w:r>
    </w:p>
    <w:bookmarkEnd w:id="1879"/>
    <w:bookmarkStart w:name="z1889" w:id="1880"/>
    <w:p>
      <w:pPr>
        <w:spacing w:after="0"/>
        <w:ind w:left="0"/>
        <w:jc w:val="both"/>
      </w:pPr>
      <w:r>
        <w:rPr>
          <w:rFonts w:ascii="Times New Roman"/>
          <w:b w:val="false"/>
          <w:i w:val="false"/>
          <w:color w:val="000000"/>
          <w:sz w:val="28"/>
        </w:rPr>
        <w:t>
      1) тарихи-мәдени мұра объектілерін қорғау және пайдалану, табиғат ескерткіштерін қорғау саласындағы заңнаманың сақталуын мемлекеттік бақылау;</w:t>
      </w:r>
    </w:p>
    <w:bookmarkEnd w:id="1880"/>
    <w:bookmarkStart w:name="z1890" w:id="1881"/>
    <w:p>
      <w:pPr>
        <w:spacing w:after="0"/>
        <w:ind w:left="0"/>
        <w:jc w:val="both"/>
      </w:pPr>
      <w:r>
        <w:rPr>
          <w:rFonts w:ascii="Times New Roman"/>
          <w:b w:val="false"/>
          <w:i w:val="false"/>
          <w:color w:val="000000"/>
          <w:sz w:val="28"/>
        </w:rPr>
        <w:t>
      2) төтенше жағдайлар кезінде ескерткіштердің зақымдану қаупін азайту жөнінде шаралар әзірлеу және қабылдау;</w:t>
      </w:r>
    </w:p>
    <w:bookmarkEnd w:id="1881"/>
    <w:bookmarkStart w:name="z1891" w:id="1882"/>
    <w:p>
      <w:pPr>
        <w:spacing w:after="0"/>
        <w:ind w:left="0"/>
        <w:jc w:val="both"/>
      </w:pPr>
      <w:r>
        <w:rPr>
          <w:rFonts w:ascii="Times New Roman"/>
          <w:b w:val="false"/>
          <w:i w:val="false"/>
          <w:color w:val="000000"/>
          <w:sz w:val="28"/>
        </w:rPr>
        <w:t xml:space="preserve">
      3) жергілікті халықтың тарих және мәдениет ескерткіштерін сақтау жөніндегі іс-шараларға қатысу бағдарламаларын әзірлеу және іске асыру;      </w:t>
      </w:r>
    </w:p>
    <w:bookmarkEnd w:id="1882"/>
    <w:bookmarkStart w:name="z1892" w:id="1883"/>
    <w:p>
      <w:pPr>
        <w:spacing w:after="0"/>
        <w:ind w:left="0"/>
        <w:jc w:val="both"/>
      </w:pPr>
      <w:r>
        <w:rPr>
          <w:rFonts w:ascii="Times New Roman"/>
          <w:b w:val="false"/>
          <w:i w:val="false"/>
          <w:color w:val="000000"/>
          <w:sz w:val="28"/>
        </w:rPr>
        <w:t>
      4) интернетте табиғат, тарих және мәдениет ескерткіштерінің және әртүрлі деңгейдегі базалардың өңірлік ақпараттық деректер базасын құру;</w:t>
      </w:r>
    </w:p>
    <w:bookmarkEnd w:id="1883"/>
    <w:bookmarkStart w:name="z1893" w:id="1884"/>
    <w:p>
      <w:pPr>
        <w:spacing w:after="0"/>
        <w:ind w:left="0"/>
        <w:jc w:val="both"/>
      </w:pPr>
      <w:r>
        <w:rPr>
          <w:rFonts w:ascii="Times New Roman"/>
          <w:b w:val="false"/>
          <w:i w:val="false"/>
          <w:color w:val="000000"/>
          <w:sz w:val="28"/>
        </w:rPr>
        <w:t>
      5) бар барлық елді мекендер үшін табиғат, тарих және мәдениет ескерткіштерін қорғау аймақтарын әзірлеу және олардың жай-күйіне тұрақты мониторингті қамтамасыз ету;</w:t>
      </w:r>
    </w:p>
    <w:bookmarkEnd w:id="1884"/>
    <w:bookmarkStart w:name="z1894" w:id="1885"/>
    <w:p>
      <w:pPr>
        <w:spacing w:after="0"/>
        <w:ind w:left="0"/>
        <w:jc w:val="both"/>
      </w:pPr>
      <w:r>
        <w:rPr>
          <w:rFonts w:ascii="Times New Roman"/>
          <w:b w:val="false"/>
          <w:i w:val="false"/>
          <w:color w:val="000000"/>
          <w:sz w:val="28"/>
        </w:rPr>
        <w:t>
      6) табиғат, тарих және мәдениет ескерткіштері бар елді мекендердегі кез келген құрылыс немесе шаруашылық қызметті (учаске бөлу кезінде де, жобалау кезінде де) өңірлік деңгейдегі уәкілетті органдармен келісу;</w:t>
      </w:r>
    </w:p>
    <w:bookmarkEnd w:id="1885"/>
    <w:bookmarkStart w:name="z1895" w:id="1886"/>
    <w:p>
      <w:pPr>
        <w:spacing w:after="0"/>
        <w:ind w:left="0"/>
        <w:jc w:val="both"/>
      </w:pPr>
      <w:r>
        <w:rPr>
          <w:rFonts w:ascii="Times New Roman"/>
          <w:b w:val="false"/>
          <w:i w:val="false"/>
          <w:color w:val="000000"/>
          <w:sz w:val="28"/>
        </w:rPr>
        <w:t>
      7) сәулет және археология ескерткіштерін бірыңғай жүйеге шоғырландыру орындарына кешенді зерттеулер жүргізу және перспективалық музеефикация мүмкіндіктерін анықтау;</w:t>
      </w:r>
    </w:p>
    <w:bookmarkEnd w:id="1886"/>
    <w:bookmarkStart w:name="z1896" w:id="1887"/>
    <w:p>
      <w:pPr>
        <w:spacing w:after="0"/>
        <w:ind w:left="0"/>
        <w:jc w:val="both"/>
      </w:pPr>
      <w:r>
        <w:rPr>
          <w:rFonts w:ascii="Times New Roman"/>
          <w:b w:val="false"/>
          <w:i w:val="false"/>
          <w:color w:val="000000"/>
          <w:sz w:val="28"/>
        </w:rPr>
        <w:t>
      8) тарих және мәдениет ескерткіштерінің, табиғат ескерткіштерінің жай-күйін бақылау;</w:t>
      </w:r>
    </w:p>
    <w:bookmarkEnd w:id="1887"/>
    <w:bookmarkStart w:name="z1897" w:id="1888"/>
    <w:p>
      <w:pPr>
        <w:spacing w:after="0"/>
        <w:ind w:left="0"/>
        <w:jc w:val="both"/>
      </w:pPr>
      <w:r>
        <w:rPr>
          <w:rFonts w:ascii="Times New Roman"/>
          <w:b w:val="false"/>
          <w:i w:val="false"/>
          <w:color w:val="000000"/>
          <w:sz w:val="28"/>
        </w:rPr>
        <w:t>
      9) аумақты патрульдеуді, жерді қорғауды, өртке қарсы, су қорғау іс-шараларын, өсімдіктер мен жануарлар дүниесін қорғауды қоса алғанда, өңір аумағында бар табиғат ескерткіштерін қорғау және қорғау жөніндегі жұмыстарды жүргізу;</w:t>
      </w:r>
    </w:p>
    <w:bookmarkEnd w:id="1888"/>
    <w:bookmarkStart w:name="z1898" w:id="1889"/>
    <w:p>
      <w:pPr>
        <w:spacing w:after="0"/>
        <w:ind w:left="0"/>
        <w:jc w:val="both"/>
      </w:pPr>
      <w:r>
        <w:rPr>
          <w:rFonts w:ascii="Times New Roman"/>
          <w:b w:val="false"/>
          <w:i w:val="false"/>
          <w:color w:val="000000"/>
          <w:sz w:val="28"/>
        </w:rPr>
        <w:t>
      10) тарихи-мәдени мұра объектілерінде ақпараттық жазулар мен белгілер орнату;</w:t>
      </w:r>
    </w:p>
    <w:bookmarkEnd w:id="1889"/>
    <w:bookmarkStart w:name="z1899" w:id="1890"/>
    <w:p>
      <w:pPr>
        <w:spacing w:after="0"/>
        <w:ind w:left="0"/>
        <w:jc w:val="both"/>
      </w:pPr>
      <w:r>
        <w:rPr>
          <w:rFonts w:ascii="Times New Roman"/>
          <w:b w:val="false"/>
          <w:i w:val="false"/>
          <w:color w:val="000000"/>
          <w:sz w:val="28"/>
        </w:rPr>
        <w:t>
      11) Әбдел-Азиз баб, Ибраһим-ата, Мирәлі баба, Қарашаш ана, Қызыр мұнарасы, Сайрам қалашығы (Исфиджаб) кесенелерін толық қалпына келтіру;</w:t>
      </w:r>
    </w:p>
    <w:bookmarkEnd w:id="1890"/>
    <w:bookmarkStart w:name="z1900" w:id="1891"/>
    <w:p>
      <w:pPr>
        <w:spacing w:after="0"/>
        <w:ind w:left="0"/>
        <w:jc w:val="both"/>
      </w:pPr>
      <w:r>
        <w:rPr>
          <w:rFonts w:ascii="Times New Roman"/>
          <w:b w:val="false"/>
          <w:i w:val="false"/>
          <w:color w:val="000000"/>
          <w:sz w:val="28"/>
        </w:rPr>
        <w:t>
      12) Сайрам тұрғын алабының қасиетті нысандарын абаттандыру (Ибраһим ата, Қарашаш ана, Мартөбе кесенесі және басқалар);</w:t>
      </w:r>
    </w:p>
    <w:bookmarkEnd w:id="1891"/>
    <w:bookmarkStart w:name="z1901" w:id="1892"/>
    <w:p>
      <w:pPr>
        <w:spacing w:after="0"/>
        <w:ind w:left="0"/>
        <w:jc w:val="both"/>
      </w:pPr>
      <w:r>
        <w:rPr>
          <w:rFonts w:ascii="Times New Roman"/>
          <w:b w:val="false"/>
          <w:i w:val="false"/>
          <w:color w:val="000000"/>
          <w:sz w:val="28"/>
        </w:rPr>
        <w:t>
      13) "Шымқала" тарихи-мәдени кешенін қоса алғанда, қаланың тарихи бөлігін ежелгі дәуірге арналған құрылыс стилизациясы бар туристерді тартудың негізгі орны ретінде жақсарту;</w:t>
      </w:r>
    </w:p>
    <w:bookmarkEnd w:id="1892"/>
    <w:bookmarkStart w:name="z1902" w:id="1893"/>
    <w:p>
      <w:pPr>
        <w:spacing w:after="0"/>
        <w:ind w:left="0"/>
        <w:jc w:val="both"/>
      </w:pPr>
      <w:r>
        <w:rPr>
          <w:rFonts w:ascii="Times New Roman"/>
          <w:b w:val="false"/>
          <w:i w:val="false"/>
          <w:color w:val="000000"/>
          <w:sz w:val="28"/>
        </w:rPr>
        <w:t>
      14) Ұлы Жібек жолының бай тарихи-мәдени әлеуетін пайдалану негізінде туристік орталықты дамыту;</w:t>
      </w:r>
    </w:p>
    <w:bookmarkEnd w:id="1893"/>
    <w:bookmarkStart w:name="z1903" w:id="1894"/>
    <w:p>
      <w:pPr>
        <w:spacing w:after="0"/>
        <w:ind w:left="0"/>
        <w:jc w:val="both"/>
      </w:pPr>
      <w:r>
        <w:rPr>
          <w:rFonts w:ascii="Times New Roman"/>
          <w:b w:val="false"/>
          <w:i w:val="false"/>
          <w:color w:val="000000"/>
          <w:sz w:val="28"/>
        </w:rPr>
        <w:t>
      15) жаңа табиғат, тарих және мәдениет ескерткіштерін ашу, маңызды тарихи-мәдени объектілерді консервациялау, қалпына келтіру және реконструкциялау, мәдени мұраны зерттеудің тұтас жүйесі үшін база құру;</w:t>
      </w:r>
    </w:p>
    <w:bookmarkEnd w:id="1894"/>
    <w:bookmarkStart w:name="z1904" w:id="1895"/>
    <w:p>
      <w:pPr>
        <w:spacing w:after="0"/>
        <w:ind w:left="0"/>
        <w:jc w:val="both"/>
      </w:pPr>
      <w:r>
        <w:rPr>
          <w:rFonts w:ascii="Times New Roman"/>
          <w:b w:val="false"/>
          <w:i w:val="false"/>
          <w:color w:val="000000"/>
          <w:sz w:val="28"/>
        </w:rPr>
        <w:t>
      16) Ордабасы, Сайрам және Төлеби аудандарының 40 елді мекенінің қалаға қосылуына байланысты Шымкент қаласының аумағында тарихи-мәдени объектілерге түгендеу жүргізу;</w:t>
      </w:r>
    </w:p>
    <w:bookmarkEnd w:id="1895"/>
    <w:bookmarkStart w:name="z1905" w:id="1896"/>
    <w:p>
      <w:pPr>
        <w:spacing w:after="0"/>
        <w:ind w:left="0"/>
        <w:jc w:val="both"/>
      </w:pPr>
      <w:r>
        <w:rPr>
          <w:rFonts w:ascii="Times New Roman"/>
          <w:b w:val="false"/>
          <w:i w:val="false"/>
          <w:color w:val="000000"/>
          <w:sz w:val="28"/>
        </w:rPr>
        <w:t>
      17) Шымкент қаласындағы Д. Қонаев және Т. Рысқұлов көшелерінің қиылысында орналасқан жергілікті маңызы бар "Хан қорғаны" археологиялық ескерткішінің сақталуын қамтамасыз ету және осы объектінің күзет аймағын әзірлеу;</w:t>
      </w:r>
    </w:p>
    <w:bookmarkEnd w:id="1896"/>
    <w:bookmarkStart w:name="z1906" w:id="1897"/>
    <w:p>
      <w:pPr>
        <w:spacing w:after="0"/>
        <w:ind w:left="0"/>
        <w:jc w:val="both"/>
      </w:pPr>
      <w:r>
        <w:rPr>
          <w:rFonts w:ascii="Times New Roman"/>
          <w:b w:val="false"/>
          <w:i w:val="false"/>
          <w:color w:val="000000"/>
          <w:sz w:val="28"/>
        </w:rPr>
        <w:t>
      18) Шымкент қаласындағы "Металлургтер сарайы" мәдениет объектісінің сақталуын қамтамасыз ету;</w:t>
      </w:r>
    </w:p>
    <w:bookmarkEnd w:id="1897"/>
    <w:bookmarkStart w:name="z1907" w:id="1898"/>
    <w:p>
      <w:pPr>
        <w:spacing w:after="0"/>
        <w:ind w:left="0"/>
        <w:jc w:val="both"/>
      </w:pPr>
      <w:r>
        <w:rPr>
          <w:rFonts w:ascii="Times New Roman"/>
          <w:b w:val="false"/>
          <w:i w:val="false"/>
          <w:color w:val="000000"/>
          <w:sz w:val="28"/>
        </w:rPr>
        <w:t>
      19) Қазақстан Республикасы Мәдениет және спорт министрлігінің "Ордабасы ұлттық тарихи-мәдени қорығы" республикалық мемлекеттік қазыналық кәсіпорнының аумағында орналасқан сақ қорғандарының, ежелгі қоныстардың, қорымдардың санын нақтылау жөнінде ғылыми-зерттеу жұмыстарын жүргізу, қорық аумағында орналасқан барлық ескерткіштердің жаңа күзет аймақтарын одан әрі әзірлеу;</w:t>
      </w:r>
    </w:p>
    <w:bookmarkEnd w:id="1898"/>
    <w:bookmarkStart w:name="z1908" w:id="1899"/>
    <w:p>
      <w:pPr>
        <w:spacing w:after="0"/>
        <w:ind w:left="0"/>
        <w:jc w:val="both"/>
      </w:pPr>
      <w:r>
        <w:rPr>
          <w:rFonts w:ascii="Times New Roman"/>
          <w:b w:val="false"/>
          <w:i w:val="false"/>
          <w:color w:val="000000"/>
          <w:sz w:val="28"/>
        </w:rPr>
        <w:t>
      20) қасиетті және айтулы орындар бойынша өлкетану экспедицияларын өткізу, киелі орындарды абаттандыру жұмыстарын жүргізу (Ақмешіт үңгірі, Теректі Әулие, Түрікбасы әулие кесенесі және басқалар);</w:t>
      </w:r>
    </w:p>
    <w:bookmarkEnd w:id="1899"/>
    <w:bookmarkStart w:name="z1909" w:id="1900"/>
    <w:p>
      <w:pPr>
        <w:spacing w:after="0"/>
        <w:ind w:left="0"/>
        <w:jc w:val="both"/>
      </w:pPr>
      <w:r>
        <w:rPr>
          <w:rFonts w:ascii="Times New Roman"/>
          <w:b w:val="false"/>
          <w:i w:val="false"/>
          <w:color w:val="000000"/>
          <w:sz w:val="28"/>
        </w:rPr>
        <w:t>
      21) жалпыұлттық және жергілікті объектілердің тізімдерін, материалдық емес және материалдық мәдени мұраның ұлттық тізілімін қалыптастыру, жүйелеу және тұрақты жаңарту, өңірдің барлық облыстарында олардың элементтеріне түгендеу жүргізу және "Біріккен Ұлттар Ұйымының білім, ғылым және мәдениет мәселелері жөніндегі ұйымы" (бұдан әрі – ЮНЕСКО) Дүниежүзілік мұра тізіміне кеңінен ілгерілету;</w:t>
      </w:r>
    </w:p>
    <w:bookmarkEnd w:id="1900"/>
    <w:bookmarkStart w:name="z1910" w:id="1901"/>
    <w:p>
      <w:pPr>
        <w:spacing w:after="0"/>
        <w:ind w:left="0"/>
        <w:jc w:val="both"/>
      </w:pPr>
      <w:r>
        <w:rPr>
          <w:rFonts w:ascii="Times New Roman"/>
          <w:b w:val="false"/>
          <w:i w:val="false"/>
          <w:color w:val="000000"/>
          <w:sz w:val="28"/>
        </w:rPr>
        <w:t>
      22) ЮНЕСКО, ИКОМОС (Ескерткіштер мен көрікті жерлерді сақтау жөніндегі халықаралық кеңес), ТҮРКСОЙ (Түркі мәдениетінің халықаралық ұйымы), ИСЕСКО (Білім, ғылым және мәдениет мәселелері жөніндегі ислам ұйымы) қоса алғанда, өңірлік және халықаралық деңгейлерде бірлескен ынтымақтастық жобаларын дамыту;</w:t>
      </w:r>
    </w:p>
    <w:bookmarkEnd w:id="1901"/>
    <w:bookmarkStart w:name="z1911" w:id="1902"/>
    <w:p>
      <w:pPr>
        <w:spacing w:after="0"/>
        <w:ind w:left="0"/>
        <w:jc w:val="both"/>
      </w:pPr>
      <w:r>
        <w:rPr>
          <w:rFonts w:ascii="Times New Roman"/>
          <w:b w:val="false"/>
          <w:i w:val="false"/>
          <w:color w:val="000000"/>
          <w:sz w:val="28"/>
        </w:rPr>
        <w:t>
      23) ЮНЕСКО-ның Бүкіләлемдік мұра объектілерінің тізіміне енгізуге ұсынылатын Ордабасы ауданындағы (Жуантөбе, Қараспантөбе, Құлтөбе, "Бөріжар" қорымы) төрт ежелгі елді мекеннің күзет аймақтарын айқындау.</w:t>
      </w:r>
    </w:p>
    <w:bookmarkEnd w:id="1902"/>
    <w:bookmarkStart w:name="z1912" w:id="1903"/>
    <w:p>
      <w:pPr>
        <w:spacing w:after="0"/>
        <w:ind w:left="0"/>
        <w:jc w:val="left"/>
      </w:pPr>
      <w:r>
        <w:rPr>
          <w:rFonts w:ascii="Times New Roman"/>
          <w:b/>
          <w:i w:val="false"/>
          <w:color w:val="000000"/>
        </w:rPr>
        <w:t xml:space="preserve"> 2-параграф. Аумақты табиғи және техногендік сипаттағы төтенше жағдайлардың әсерінен қорғау және азаматтық қорғаныс жөніндегі негізгі шаралар</w:t>
      </w:r>
    </w:p>
    <w:bookmarkEnd w:id="1903"/>
    <w:bookmarkStart w:name="z1913" w:id="1904"/>
    <w:p>
      <w:pPr>
        <w:spacing w:after="0"/>
        <w:ind w:left="0"/>
        <w:jc w:val="both"/>
      </w:pPr>
      <w:r>
        <w:rPr>
          <w:rFonts w:ascii="Times New Roman"/>
          <w:b w:val="false"/>
          <w:i w:val="false"/>
          <w:color w:val="000000"/>
          <w:sz w:val="28"/>
        </w:rPr>
        <w:t>
      95. Шымкент агломерациясының аумағында халықты табиғи және техногендік сипаттағы төтенше жағдайлардың алдын алу және оларды қорғау мақсатында жобада төтенше жағдайлардың туындау қаупін барынша азайтуға, адамдардың өмірі мен денсаулығын сақтауға, материалдық шығындардың мөлшерін азайтуға бағытталған ұйымдастырушылық-алдын алу және инженерлік-техникалық іс-шаралар көзделген (осы Өңіраралық схемаға 28-қосымшаға сәйкес).</w:t>
      </w:r>
    </w:p>
    <w:bookmarkEnd w:id="1904"/>
    <w:bookmarkStart w:name="z1914" w:id="1905"/>
    <w:p>
      <w:pPr>
        <w:spacing w:after="0"/>
        <w:ind w:left="0"/>
        <w:jc w:val="both"/>
      </w:pPr>
      <w:r>
        <w:rPr>
          <w:rFonts w:ascii="Times New Roman"/>
          <w:b w:val="false"/>
          <w:i w:val="false"/>
          <w:color w:val="000000"/>
          <w:sz w:val="28"/>
        </w:rPr>
        <w:t>
      Аумақтарды дамытудың негізгі бағыттары және төтенше жағдайлардың алдын алу жөніндегі инженерлік-техникалық іс-шаралар бойынша:</w:t>
      </w:r>
    </w:p>
    <w:bookmarkEnd w:id="1905"/>
    <w:bookmarkStart w:name="z1915" w:id="1906"/>
    <w:p>
      <w:pPr>
        <w:spacing w:after="0"/>
        <w:ind w:left="0"/>
        <w:jc w:val="both"/>
      </w:pPr>
      <w:r>
        <w:rPr>
          <w:rFonts w:ascii="Times New Roman"/>
          <w:b w:val="false"/>
          <w:i w:val="false"/>
          <w:color w:val="000000"/>
          <w:sz w:val="28"/>
        </w:rPr>
        <w:t>
      96. Аумақтарды жер сілкінісінің әсерінен қорғау жөніндегі іс-шаралар:</w:t>
      </w:r>
    </w:p>
    <w:bookmarkEnd w:id="1906"/>
    <w:bookmarkStart w:name="z1916" w:id="1907"/>
    <w:p>
      <w:pPr>
        <w:spacing w:after="0"/>
        <w:ind w:left="0"/>
        <w:jc w:val="both"/>
      </w:pPr>
      <w:r>
        <w:rPr>
          <w:rFonts w:ascii="Times New Roman"/>
          <w:b w:val="false"/>
          <w:i w:val="false"/>
          <w:color w:val="000000"/>
          <w:sz w:val="28"/>
        </w:rPr>
        <w:t>
      1) жаңа құрылысқа бөлінетін сейсмикалық қауіпті елді мекендер мен учаскелердің аумағын сейсмикалық микро аймақтарға бөлу (аудандастыру);</w:t>
      </w:r>
    </w:p>
    <w:bookmarkEnd w:id="1907"/>
    <w:bookmarkStart w:name="z1917" w:id="1908"/>
    <w:p>
      <w:pPr>
        <w:spacing w:after="0"/>
        <w:ind w:left="0"/>
        <w:jc w:val="both"/>
      </w:pPr>
      <w:r>
        <w:rPr>
          <w:rFonts w:ascii="Times New Roman"/>
          <w:b w:val="false"/>
          <w:i w:val="false"/>
          <w:color w:val="000000"/>
          <w:sz w:val="28"/>
        </w:rPr>
        <w:t>
      2) сейсмологиялық мониторинг желісін дамыту және өлшеу аппаратурасын жетілдіру, Шымкент қаласында кешенді сейсмологиялық станция салу;</w:t>
      </w:r>
    </w:p>
    <w:bookmarkEnd w:id="1908"/>
    <w:bookmarkStart w:name="z1918" w:id="1909"/>
    <w:p>
      <w:pPr>
        <w:spacing w:after="0"/>
        <w:ind w:left="0"/>
        <w:jc w:val="both"/>
      </w:pPr>
      <w:r>
        <w:rPr>
          <w:rFonts w:ascii="Times New Roman"/>
          <w:b w:val="false"/>
          <w:i w:val="false"/>
          <w:color w:val="000000"/>
          <w:sz w:val="28"/>
        </w:rPr>
        <w:t>
      3) ғимараттарды, құрылыстарды және басқа да объектілерді жер сілкінісіне төзімділікке тексеру;</w:t>
      </w:r>
    </w:p>
    <w:bookmarkEnd w:id="1909"/>
    <w:bookmarkStart w:name="z1919" w:id="1910"/>
    <w:p>
      <w:pPr>
        <w:spacing w:after="0"/>
        <w:ind w:left="0"/>
        <w:jc w:val="both"/>
      </w:pPr>
      <w:r>
        <w:rPr>
          <w:rFonts w:ascii="Times New Roman"/>
          <w:b w:val="false"/>
          <w:i w:val="false"/>
          <w:color w:val="000000"/>
          <w:sz w:val="28"/>
        </w:rPr>
        <w:t>
      4) сейсмикалық қауіпті аудандардағы объектілерді паспорттау;</w:t>
      </w:r>
    </w:p>
    <w:bookmarkEnd w:id="1910"/>
    <w:bookmarkStart w:name="z1920" w:id="1911"/>
    <w:p>
      <w:pPr>
        <w:spacing w:after="0"/>
        <w:ind w:left="0"/>
        <w:jc w:val="both"/>
      </w:pPr>
      <w:r>
        <w:rPr>
          <w:rFonts w:ascii="Times New Roman"/>
          <w:b w:val="false"/>
          <w:i w:val="false"/>
          <w:color w:val="000000"/>
          <w:sz w:val="28"/>
        </w:rPr>
        <w:t>
      5) Шымкент қаласында тұрғын үй объектілерін, 6 – 7 денсаулық сақтау, білім беру объектілерін осы Өңіраралық схемаға 29-қосымшаға сәйкес сейсмикалық күшейту;</w:t>
      </w:r>
    </w:p>
    <w:bookmarkEnd w:id="1911"/>
    <w:bookmarkStart w:name="z1921" w:id="1912"/>
    <w:p>
      <w:pPr>
        <w:spacing w:after="0"/>
        <w:ind w:left="0"/>
        <w:jc w:val="both"/>
      </w:pPr>
      <w:r>
        <w:rPr>
          <w:rFonts w:ascii="Times New Roman"/>
          <w:b w:val="false"/>
          <w:i w:val="false"/>
          <w:color w:val="000000"/>
          <w:sz w:val="28"/>
        </w:rPr>
        <w:t>
      6) Шымкент агломерациясының сейсмикалық қауіпті елді мекендерінде автоматтандырылған ерте құлақтандыру жүйесін енгізу;</w:t>
      </w:r>
    </w:p>
    <w:bookmarkEnd w:id="1912"/>
    <w:bookmarkStart w:name="z1922" w:id="1913"/>
    <w:p>
      <w:pPr>
        <w:spacing w:after="0"/>
        <w:ind w:left="0"/>
        <w:jc w:val="both"/>
      </w:pPr>
      <w:r>
        <w:rPr>
          <w:rFonts w:ascii="Times New Roman"/>
          <w:b w:val="false"/>
          <w:i w:val="false"/>
          <w:color w:val="000000"/>
          <w:sz w:val="28"/>
        </w:rPr>
        <w:t>
      7) Шымкент агломерациясының сейсмикалық қауіпті аудандары үшін мобильді құрылғыларға мәтіндік хабарламаларды автоматты түрде жіберу үшін халықты Mass Alert жаппай шұғыл хабарландырудың орталықтандырылған жүйесін және сиреналық-дыбыстық құрылғылармен және жер сілкінісіне ерте хабарлау автоматтандырылған жүйесімен интеграциялауды енгізу.</w:t>
      </w:r>
    </w:p>
    <w:bookmarkEnd w:id="1913"/>
    <w:bookmarkStart w:name="z1923" w:id="1914"/>
    <w:p>
      <w:pPr>
        <w:spacing w:after="0"/>
        <w:ind w:left="0"/>
        <w:jc w:val="both"/>
      </w:pPr>
      <w:r>
        <w:rPr>
          <w:rFonts w:ascii="Times New Roman"/>
          <w:b w:val="false"/>
          <w:i w:val="false"/>
          <w:color w:val="000000"/>
          <w:sz w:val="28"/>
        </w:rPr>
        <w:t>
      97. Аумақтарды қауіпті геологиялық процестер мен құбылыстардың әсерінен қорғау жөніндегі іс-шаралар:</w:t>
      </w:r>
    </w:p>
    <w:bookmarkEnd w:id="1914"/>
    <w:bookmarkStart w:name="z1924" w:id="1915"/>
    <w:p>
      <w:pPr>
        <w:spacing w:after="0"/>
        <w:ind w:left="0"/>
        <w:jc w:val="both"/>
      </w:pPr>
      <w:r>
        <w:rPr>
          <w:rFonts w:ascii="Times New Roman"/>
          <w:b w:val="false"/>
          <w:i w:val="false"/>
          <w:color w:val="000000"/>
          <w:sz w:val="28"/>
        </w:rPr>
        <w:t>
      1) Шымкент қаласы, Түркістан облысы аумақтарының қар көшкіндерінен, көшкіндерінен және сел ағындарынан қорғаудың бас схемасын түзету;</w:t>
      </w:r>
    </w:p>
    <w:bookmarkEnd w:id="1915"/>
    <w:bookmarkStart w:name="z1925" w:id="1916"/>
    <w:p>
      <w:pPr>
        <w:spacing w:after="0"/>
        <w:ind w:left="0"/>
        <w:jc w:val="both"/>
      </w:pPr>
      <w:r>
        <w:rPr>
          <w:rFonts w:ascii="Times New Roman"/>
          <w:b w:val="false"/>
          <w:i w:val="false"/>
          <w:color w:val="000000"/>
          <w:sz w:val="28"/>
        </w:rPr>
        <w:t>
      2) геоақпараттық жүйелерді қолдана отырып, ауыл, көшкін және көшкін қаупі бар учаскелер мен мореналық-мұздық көлдерге мониторингтің автоматтандырылған жүйелерін енгізу;</w:t>
      </w:r>
    </w:p>
    <w:bookmarkEnd w:id="1916"/>
    <w:bookmarkStart w:name="z1926" w:id="1917"/>
    <w:p>
      <w:pPr>
        <w:spacing w:after="0"/>
        <w:ind w:left="0"/>
        <w:jc w:val="both"/>
      </w:pPr>
      <w:r>
        <w:rPr>
          <w:rFonts w:ascii="Times New Roman"/>
          <w:b w:val="false"/>
          <w:i w:val="false"/>
          <w:color w:val="000000"/>
          <w:sz w:val="28"/>
        </w:rPr>
        <w:t>
      3) аумақтарды зерттеу нәтижелері негізінде геоақпараттық жүйе платформасының базасында тәуекелдердің электрондық карталарын әзірлеу;</w:t>
      </w:r>
    </w:p>
    <w:bookmarkEnd w:id="1917"/>
    <w:bookmarkStart w:name="z1927" w:id="1918"/>
    <w:p>
      <w:pPr>
        <w:spacing w:after="0"/>
        <w:ind w:left="0"/>
        <w:jc w:val="both"/>
      </w:pPr>
      <w:r>
        <w:rPr>
          <w:rFonts w:ascii="Times New Roman"/>
          <w:b w:val="false"/>
          <w:i w:val="false"/>
          <w:color w:val="000000"/>
          <w:sz w:val="28"/>
        </w:rPr>
        <w:t>
      4) сел, сырғыма, көшкін қаупі бар учаскелерде қорғаныс құрылыстарын орнату, ағаштар мен бұталарды отырғызу.</w:t>
      </w:r>
    </w:p>
    <w:bookmarkEnd w:id="1918"/>
    <w:bookmarkStart w:name="z1928" w:id="1919"/>
    <w:p>
      <w:pPr>
        <w:spacing w:after="0"/>
        <w:ind w:left="0"/>
        <w:jc w:val="both"/>
      </w:pPr>
      <w:r>
        <w:rPr>
          <w:rFonts w:ascii="Times New Roman"/>
          <w:b w:val="false"/>
          <w:i w:val="false"/>
          <w:color w:val="000000"/>
          <w:sz w:val="28"/>
        </w:rPr>
        <w:t>
      98. Аумақтарды су тасқынынан, тасқын су басуынан қорғау жөніндегі іс-шаралар:</w:t>
      </w:r>
    </w:p>
    <w:bookmarkEnd w:id="1919"/>
    <w:bookmarkStart w:name="z1929" w:id="1920"/>
    <w:p>
      <w:pPr>
        <w:spacing w:after="0"/>
        <w:ind w:left="0"/>
        <w:jc w:val="both"/>
      </w:pPr>
      <w:r>
        <w:rPr>
          <w:rFonts w:ascii="Times New Roman"/>
          <w:b w:val="false"/>
          <w:i w:val="false"/>
          <w:color w:val="000000"/>
          <w:sz w:val="28"/>
        </w:rPr>
        <w:t>
      1) гидрометеорологиялық мониторинг желісін дамыту және жаңғырту;</w:t>
      </w:r>
    </w:p>
    <w:bookmarkEnd w:id="1920"/>
    <w:bookmarkStart w:name="z1930" w:id="1921"/>
    <w:p>
      <w:pPr>
        <w:spacing w:after="0"/>
        <w:ind w:left="0"/>
        <w:jc w:val="both"/>
      </w:pPr>
      <w:r>
        <w:rPr>
          <w:rFonts w:ascii="Times New Roman"/>
          <w:b w:val="false"/>
          <w:i w:val="false"/>
          <w:color w:val="000000"/>
          <w:sz w:val="28"/>
        </w:rPr>
        <w:t>
      2) су тасқыны қауіпті кезеңдердің болжамы;</w:t>
      </w:r>
    </w:p>
    <w:bookmarkEnd w:id="1921"/>
    <w:bookmarkStart w:name="z1931" w:id="1922"/>
    <w:p>
      <w:pPr>
        <w:spacing w:after="0"/>
        <w:ind w:left="0"/>
        <w:jc w:val="both"/>
      </w:pPr>
      <w:r>
        <w:rPr>
          <w:rFonts w:ascii="Times New Roman"/>
          <w:b w:val="false"/>
          <w:i w:val="false"/>
          <w:color w:val="000000"/>
          <w:sz w:val="28"/>
        </w:rPr>
        <w:t>
      3) су тасқыны және еріген су басуы ықтимал елді мекендердің тізбесін жыл сайын түзету.</w:t>
      </w:r>
    </w:p>
    <w:bookmarkEnd w:id="1922"/>
    <w:bookmarkStart w:name="z1932" w:id="1923"/>
    <w:p>
      <w:pPr>
        <w:spacing w:after="0"/>
        <w:ind w:left="0"/>
        <w:jc w:val="both"/>
      </w:pPr>
      <w:r>
        <w:rPr>
          <w:rFonts w:ascii="Times New Roman"/>
          <w:b w:val="false"/>
          <w:i w:val="false"/>
          <w:color w:val="000000"/>
          <w:sz w:val="28"/>
        </w:rPr>
        <w:t>
      99. Қауіпті метеорологиялық құбылыстар мен процестердің әсеріне байланысты төтенше жағдайлардың дамуын уақтылы анықтау және болжау мақсатында метеорологиялық құбылыстар мен процестердің мониторингтеу.</w:t>
      </w:r>
    </w:p>
    <w:bookmarkEnd w:id="1923"/>
    <w:bookmarkStart w:name="z1933" w:id="1924"/>
    <w:p>
      <w:pPr>
        <w:spacing w:after="0"/>
        <w:ind w:left="0"/>
        <w:jc w:val="both"/>
      </w:pPr>
      <w:r>
        <w:rPr>
          <w:rFonts w:ascii="Times New Roman"/>
          <w:b w:val="false"/>
          <w:i w:val="false"/>
          <w:color w:val="000000"/>
          <w:sz w:val="28"/>
        </w:rPr>
        <w:t>
      100. Өртке қарсы қауіпсіздікті қамтамасыз ету жөніндегі іс-шаралар:</w:t>
      </w:r>
    </w:p>
    <w:bookmarkEnd w:id="1924"/>
    <w:bookmarkStart w:name="z1934" w:id="1925"/>
    <w:p>
      <w:pPr>
        <w:spacing w:after="0"/>
        <w:ind w:left="0"/>
        <w:jc w:val="both"/>
      </w:pPr>
      <w:r>
        <w:rPr>
          <w:rFonts w:ascii="Times New Roman"/>
          <w:b w:val="false"/>
          <w:i w:val="false"/>
          <w:color w:val="000000"/>
          <w:sz w:val="28"/>
        </w:rPr>
        <w:t>
      1) өрт сөндіру депосын салу:</w:t>
      </w:r>
    </w:p>
    <w:bookmarkEnd w:id="1925"/>
    <w:bookmarkStart w:name="z1935" w:id="1926"/>
    <w:p>
      <w:pPr>
        <w:spacing w:after="0"/>
        <w:ind w:left="0"/>
        <w:jc w:val="both"/>
      </w:pPr>
      <w:r>
        <w:rPr>
          <w:rFonts w:ascii="Times New Roman"/>
          <w:b w:val="false"/>
          <w:i w:val="false"/>
          <w:color w:val="000000"/>
          <w:sz w:val="28"/>
        </w:rPr>
        <w:t>
      2030 жылға қарай – Шымкент қаласындағы 10 депо;</w:t>
      </w:r>
    </w:p>
    <w:bookmarkEnd w:id="1926"/>
    <w:bookmarkStart w:name="z1936" w:id="1927"/>
    <w:p>
      <w:pPr>
        <w:spacing w:after="0"/>
        <w:ind w:left="0"/>
        <w:jc w:val="both"/>
      </w:pPr>
      <w:r>
        <w:rPr>
          <w:rFonts w:ascii="Times New Roman"/>
          <w:b w:val="false"/>
          <w:i w:val="false"/>
          <w:color w:val="000000"/>
          <w:sz w:val="28"/>
        </w:rPr>
        <w:t>
      2040 жылға қарай – Шымкент қаласындағы 2 депо;</w:t>
      </w:r>
    </w:p>
    <w:bookmarkEnd w:id="1927"/>
    <w:bookmarkStart w:name="z1937" w:id="1928"/>
    <w:p>
      <w:pPr>
        <w:spacing w:after="0"/>
        <w:ind w:left="0"/>
        <w:jc w:val="both"/>
      </w:pPr>
      <w:r>
        <w:rPr>
          <w:rFonts w:ascii="Times New Roman"/>
          <w:b w:val="false"/>
          <w:i w:val="false"/>
          <w:color w:val="000000"/>
          <w:sz w:val="28"/>
        </w:rPr>
        <w:t>
      2050 жылға қарай – 3 депо, оның ішінде Шымкент қаласында – 2, Арыс қаласында – 1;</w:t>
      </w:r>
    </w:p>
    <w:bookmarkEnd w:id="1928"/>
    <w:bookmarkStart w:name="z1938" w:id="1929"/>
    <w:p>
      <w:pPr>
        <w:spacing w:after="0"/>
        <w:ind w:left="0"/>
        <w:jc w:val="both"/>
      </w:pPr>
      <w:r>
        <w:rPr>
          <w:rFonts w:ascii="Times New Roman"/>
          <w:b w:val="false"/>
          <w:i w:val="false"/>
          <w:color w:val="000000"/>
          <w:sz w:val="28"/>
        </w:rPr>
        <w:t>
      1) Шымкент қаласындағы өрт сөндіру бөлімін жөндеу;</w:t>
      </w:r>
    </w:p>
    <w:bookmarkEnd w:id="1929"/>
    <w:bookmarkStart w:name="z1939" w:id="1930"/>
    <w:p>
      <w:pPr>
        <w:spacing w:after="0"/>
        <w:ind w:left="0"/>
        <w:jc w:val="both"/>
      </w:pPr>
      <w:r>
        <w:rPr>
          <w:rFonts w:ascii="Times New Roman"/>
          <w:b w:val="false"/>
          <w:i w:val="false"/>
          <w:color w:val="000000"/>
          <w:sz w:val="28"/>
        </w:rPr>
        <w:t>
      2) мемлекеттік өртке қарсы қызметтер жоқ елді мекендерде өрт сөндіру бекеттерін құру;</w:t>
      </w:r>
    </w:p>
    <w:bookmarkEnd w:id="1930"/>
    <w:bookmarkStart w:name="z1940" w:id="1931"/>
    <w:p>
      <w:pPr>
        <w:spacing w:after="0"/>
        <w:ind w:left="0"/>
        <w:jc w:val="both"/>
      </w:pPr>
      <w:r>
        <w:rPr>
          <w:rFonts w:ascii="Times New Roman"/>
          <w:b w:val="false"/>
          <w:i w:val="false"/>
          <w:color w:val="000000"/>
          <w:sz w:val="28"/>
        </w:rPr>
        <w:t>
      3) тиістілік нормаларына жеткізу үшін материалдық-техникалық құралдарды – техниканы, жабдықтар мен жарақтарды сатып алу.</w:t>
      </w:r>
    </w:p>
    <w:bookmarkEnd w:id="1931"/>
    <w:bookmarkStart w:name="z1941" w:id="1932"/>
    <w:p>
      <w:pPr>
        <w:spacing w:after="0"/>
        <w:ind w:left="0"/>
        <w:jc w:val="both"/>
      </w:pPr>
      <w:r>
        <w:rPr>
          <w:rFonts w:ascii="Times New Roman"/>
          <w:b w:val="false"/>
          <w:i w:val="false"/>
          <w:color w:val="000000"/>
          <w:sz w:val="28"/>
        </w:rPr>
        <w:t>
      101.  Шымкент қаласында жедел-құтқару жасағын салу.</w:t>
      </w:r>
    </w:p>
    <w:bookmarkEnd w:id="1932"/>
    <w:bookmarkStart w:name="z1942" w:id="1933"/>
    <w:p>
      <w:pPr>
        <w:spacing w:after="0"/>
        <w:ind w:left="0"/>
        <w:jc w:val="both"/>
      </w:pPr>
      <w:r>
        <w:rPr>
          <w:rFonts w:ascii="Times New Roman"/>
          <w:b w:val="false"/>
          <w:i w:val="false"/>
          <w:color w:val="000000"/>
          <w:sz w:val="28"/>
        </w:rPr>
        <w:t>
      102. Күшті улы заттары бар объектілерде қауіпсіз реагенттерге көшу.</w:t>
      </w:r>
    </w:p>
    <w:bookmarkEnd w:id="1933"/>
    <w:bookmarkStart w:name="z1943" w:id="1934"/>
    <w:p>
      <w:pPr>
        <w:spacing w:after="0"/>
        <w:ind w:left="0"/>
        <w:jc w:val="both"/>
      </w:pPr>
      <w:r>
        <w:rPr>
          <w:rFonts w:ascii="Times New Roman"/>
          <w:b w:val="false"/>
          <w:i w:val="false"/>
          <w:color w:val="000000"/>
          <w:sz w:val="28"/>
        </w:rPr>
        <w:t>
      103. Сиреналық-дыбыстық құрылғыларды қосымша орнату, оның ішінде Арыс қаласында – 37, Бәйдібек ауданында – 47, Қазығұрт ауданында – 53, Ордабасы ауданында – 70, Сайрам ауданында – 69, Сарыағаш ауданында – 54, Төлеби ауданында – 52, Түлкібас ауданында – 49, сондай-ақ Арыс қаласында және аталған аудандарда жергілікті хабарлау жүйелерін ұйымдастыру.</w:t>
      </w:r>
    </w:p>
    <w:bookmarkEnd w:id="1934"/>
    <w:bookmarkStart w:name="z1944" w:id="1935"/>
    <w:p>
      <w:pPr>
        <w:spacing w:after="0"/>
        <w:ind w:left="0"/>
        <w:jc w:val="both"/>
      </w:pPr>
      <w:r>
        <w:rPr>
          <w:rFonts w:ascii="Times New Roman"/>
          <w:b w:val="false"/>
          <w:i w:val="false"/>
          <w:color w:val="000000"/>
          <w:sz w:val="28"/>
        </w:rPr>
        <w:t>
      104. Шекара маңындағы аумақтарда қауіпсіздікті қамтамасыз ету жөніндегі іс-шаралар: өзара ақпарат алмасу, шекара маңындағы аумақтарда ТЖ қаупі мен туындауы туралы өзара хабарлау, бірлескен командалық-штабтық жаттығулар мен оқулар өткізу, шекара маңы аумақтарында болуы мүмкін төтенше жағдайлар туралы деректер банктерін құру, халықты және аумақтарды табиғи және техногендік сипаттағы төтенше жағдайлардан қорғау жөніндегі бірлескен бағдарламаларды әзірлеу.</w:t>
      </w:r>
    </w:p>
    <w:bookmarkEnd w:id="1935"/>
    <w:bookmarkStart w:name="z1945" w:id="1936"/>
    <w:p>
      <w:pPr>
        <w:spacing w:after="0"/>
        <w:ind w:left="0"/>
        <w:jc w:val="both"/>
      </w:pPr>
      <w:r>
        <w:rPr>
          <w:rFonts w:ascii="Times New Roman"/>
          <w:b w:val="false"/>
          <w:i w:val="false"/>
          <w:color w:val="000000"/>
          <w:sz w:val="28"/>
        </w:rPr>
        <w:t xml:space="preserve">
      105. Азаматтық қорғаныс шараларына мыналар кіреді:  </w:t>
      </w:r>
    </w:p>
    <w:bookmarkEnd w:id="1936"/>
    <w:bookmarkStart w:name="z1946" w:id="1937"/>
    <w:p>
      <w:pPr>
        <w:spacing w:after="0"/>
        <w:ind w:left="0"/>
        <w:jc w:val="both"/>
      </w:pPr>
      <w:r>
        <w:rPr>
          <w:rFonts w:ascii="Times New Roman"/>
          <w:b w:val="false"/>
          <w:i w:val="false"/>
          <w:color w:val="000000"/>
          <w:sz w:val="28"/>
        </w:rPr>
        <w:t xml:space="preserve">
      Шымкент қаласында қосалқы (қалалық, қаладан тыс), көмекші және жылжымалы басқару пункттерін құруды, оларды жаңғыртуды қамтамасыз ету;  </w:t>
      </w:r>
    </w:p>
    <w:bookmarkEnd w:id="1937"/>
    <w:bookmarkStart w:name="z1947" w:id="1938"/>
    <w:p>
      <w:pPr>
        <w:spacing w:after="0"/>
        <w:ind w:left="0"/>
        <w:jc w:val="both"/>
      </w:pPr>
      <w:r>
        <w:rPr>
          <w:rFonts w:ascii="Times New Roman"/>
          <w:b w:val="false"/>
          <w:i w:val="false"/>
          <w:color w:val="000000"/>
          <w:sz w:val="28"/>
        </w:rPr>
        <w:t>
      азаматтық қорғаныс мүлкін жинақтау, сақтау, жаңарту және дайын күйде ұстау жөніндегі іс-шаралар, сондай-ақ оларды кәдеге жарату;</w:t>
      </w:r>
    </w:p>
    <w:bookmarkEnd w:id="1938"/>
    <w:bookmarkStart w:name="z1948" w:id="1939"/>
    <w:p>
      <w:pPr>
        <w:spacing w:after="0"/>
        <w:ind w:left="0"/>
        <w:jc w:val="both"/>
      </w:pPr>
      <w:r>
        <w:rPr>
          <w:rFonts w:ascii="Times New Roman"/>
          <w:b w:val="false"/>
          <w:i w:val="false"/>
          <w:color w:val="000000"/>
          <w:sz w:val="28"/>
        </w:rPr>
        <w:t>
      азаматтық қорғау күштерін құру, жасақтау, жарақтандыру және дайын күйде ұстау;</w:t>
      </w:r>
    </w:p>
    <w:bookmarkEnd w:id="1939"/>
    <w:bookmarkStart w:name="z1949" w:id="1940"/>
    <w:p>
      <w:pPr>
        <w:spacing w:after="0"/>
        <w:ind w:left="0"/>
        <w:jc w:val="both"/>
      </w:pPr>
      <w:r>
        <w:rPr>
          <w:rFonts w:ascii="Times New Roman"/>
          <w:b w:val="false"/>
          <w:i w:val="false"/>
          <w:color w:val="000000"/>
          <w:sz w:val="28"/>
        </w:rPr>
        <w:t>
      азаматтық қорғанысты басқару органдарын даярлау және халықты қазіргі заманғы зақымдау құралдарын қолдану жағдайларында қорғану тәсілдеріне және іс-қимылдарға үйрету;</w:t>
      </w:r>
    </w:p>
    <w:bookmarkEnd w:id="1940"/>
    <w:bookmarkStart w:name="z1950" w:id="1941"/>
    <w:p>
      <w:pPr>
        <w:spacing w:after="0"/>
        <w:ind w:left="0"/>
        <w:jc w:val="both"/>
      </w:pPr>
      <w:r>
        <w:rPr>
          <w:rFonts w:ascii="Times New Roman"/>
          <w:b w:val="false"/>
          <w:i w:val="false"/>
          <w:color w:val="000000"/>
          <w:sz w:val="28"/>
        </w:rPr>
        <w:t xml:space="preserve">
      азаматтық қорғанысқа арналған қорғаныс құрылыстарын салу және қорын жинақтау, оларды жұмысқа дайын күйде ұстау;  </w:t>
      </w:r>
    </w:p>
    <w:bookmarkEnd w:id="1941"/>
    <w:bookmarkStart w:name="z1951" w:id="1942"/>
    <w:p>
      <w:pPr>
        <w:spacing w:after="0"/>
        <w:ind w:left="0"/>
        <w:jc w:val="both"/>
      </w:pPr>
      <w:r>
        <w:rPr>
          <w:rFonts w:ascii="Times New Roman"/>
          <w:b w:val="false"/>
          <w:i w:val="false"/>
          <w:color w:val="000000"/>
          <w:sz w:val="28"/>
        </w:rPr>
        <w:t xml:space="preserve">
      эвакуациялық іс-шараларды жоспарлау;  </w:t>
      </w:r>
    </w:p>
    <w:bookmarkEnd w:id="1942"/>
    <w:bookmarkStart w:name="z1952" w:id="1943"/>
    <w:p>
      <w:pPr>
        <w:spacing w:after="0"/>
        <w:ind w:left="0"/>
        <w:jc w:val="both"/>
      </w:pPr>
      <w:r>
        <w:rPr>
          <w:rFonts w:ascii="Times New Roman"/>
          <w:b w:val="false"/>
          <w:i w:val="false"/>
          <w:color w:val="000000"/>
          <w:sz w:val="28"/>
        </w:rPr>
        <w:t xml:space="preserve">
      азаматтық қорғаныс бойынша инженерлік-техникалық іс-шараларды жоспарлау және ұйымдастыру;  </w:t>
      </w:r>
    </w:p>
    <w:bookmarkEnd w:id="1943"/>
    <w:bookmarkStart w:name="z1953" w:id="1944"/>
    <w:p>
      <w:pPr>
        <w:spacing w:after="0"/>
        <w:ind w:left="0"/>
        <w:jc w:val="both"/>
      </w:pPr>
      <w:r>
        <w:rPr>
          <w:rFonts w:ascii="Times New Roman"/>
          <w:b w:val="false"/>
          <w:i w:val="false"/>
          <w:color w:val="000000"/>
          <w:sz w:val="28"/>
        </w:rPr>
        <w:t xml:space="preserve">
      басқару, хабарландыру және байланыс жүйелерін құру, дамыту және оларды пайдалану дайындығында ұстау;  </w:t>
      </w:r>
    </w:p>
    <w:bookmarkEnd w:id="1944"/>
    <w:bookmarkStart w:name="z1954" w:id="1945"/>
    <w:p>
      <w:pPr>
        <w:spacing w:after="0"/>
        <w:ind w:left="0"/>
        <w:jc w:val="both"/>
      </w:pPr>
      <w:r>
        <w:rPr>
          <w:rFonts w:ascii="Times New Roman"/>
          <w:b w:val="false"/>
          <w:i w:val="false"/>
          <w:color w:val="000000"/>
          <w:sz w:val="28"/>
        </w:rPr>
        <w:t>
      салалар мен ұйымдардың тұрақты жұмысын қамтамасыз ету жөніндегі іс-шараларды жоспарлау және іске асыру;</w:t>
      </w:r>
    </w:p>
    <w:bookmarkEnd w:id="1945"/>
    <w:bookmarkStart w:name="z1955" w:id="1946"/>
    <w:p>
      <w:pPr>
        <w:spacing w:after="0"/>
        <w:ind w:left="0"/>
        <w:jc w:val="both"/>
      </w:pPr>
      <w:r>
        <w:rPr>
          <w:rFonts w:ascii="Times New Roman"/>
          <w:b w:val="false"/>
          <w:i w:val="false"/>
          <w:color w:val="000000"/>
          <w:sz w:val="28"/>
        </w:rPr>
        <w:t>
      азаматтық құрылыс объектілерінде әскери жағдай кезеңінде немесе соғыс уақытында халықты қарапайым зақымдаушы құралдардың бағытталмаған әсерінен қорғауға арналған қарапайым жасырын паналарды міндетті түрде жобалау "Қарапайым жасырын паналар" ҚР ҚН 2.04-15-2024 нормасына сәйкес жүзеге асырылады;</w:t>
      </w:r>
    </w:p>
    <w:bookmarkEnd w:id="1946"/>
    <w:bookmarkStart w:name="z1956" w:id="1947"/>
    <w:p>
      <w:pPr>
        <w:spacing w:after="0"/>
        <w:ind w:left="0"/>
        <w:jc w:val="both"/>
      </w:pPr>
      <w:r>
        <w:rPr>
          <w:rFonts w:ascii="Times New Roman"/>
          <w:b w:val="false"/>
          <w:i w:val="false"/>
          <w:color w:val="000000"/>
          <w:sz w:val="28"/>
        </w:rPr>
        <w:t xml:space="preserve">
      агломерация елді мекендерінде халықты жинау және эвакуациялау үшін құрылыс салуға тыйым салынған аймақтарды жобалау;  </w:t>
      </w:r>
    </w:p>
    <w:bookmarkEnd w:id="1947"/>
    <w:bookmarkStart w:name="z1957" w:id="1948"/>
    <w:p>
      <w:pPr>
        <w:spacing w:after="0"/>
        <w:ind w:left="0"/>
        <w:jc w:val="both"/>
      </w:pPr>
      <w:r>
        <w:rPr>
          <w:rFonts w:ascii="Times New Roman"/>
          <w:b w:val="false"/>
          <w:i w:val="false"/>
          <w:color w:val="000000"/>
          <w:sz w:val="28"/>
        </w:rPr>
        <w:t>
      төтенше жағдайлар кезінде халықты эвакуациялауды қамтамасыз ету мақсатында көше-жол желісін жоспарлау кезінде агломерациядағы жергілікті маңызы бар жолдарды республикалық маңызы бар жолдармен көлік байланысымен қамтамасыз ету;</w:t>
      </w:r>
    </w:p>
    <w:bookmarkEnd w:id="1948"/>
    <w:bookmarkStart w:name="z1958" w:id="1949"/>
    <w:p>
      <w:pPr>
        <w:spacing w:after="0"/>
        <w:ind w:left="0"/>
        <w:jc w:val="both"/>
      </w:pPr>
      <w:r>
        <w:rPr>
          <w:rFonts w:ascii="Times New Roman"/>
          <w:b w:val="false"/>
          <w:i w:val="false"/>
          <w:color w:val="000000"/>
          <w:sz w:val="28"/>
        </w:rPr>
        <w:t>
      әуе көлігінің, соның ішінде мәжбүрлі қону жағдайларында ұшу және қонуына арналған автомобиль жолдарының әуеайлақтық учаскелерін жобалау;</w:t>
      </w:r>
    </w:p>
    <w:bookmarkEnd w:id="1949"/>
    <w:bookmarkStart w:name="z1959" w:id="1950"/>
    <w:p>
      <w:pPr>
        <w:spacing w:after="0"/>
        <w:ind w:left="0"/>
        <w:jc w:val="both"/>
      </w:pPr>
      <w:r>
        <w:rPr>
          <w:rFonts w:ascii="Times New Roman"/>
          <w:b w:val="false"/>
          <w:i w:val="false"/>
          <w:color w:val="000000"/>
          <w:sz w:val="28"/>
        </w:rPr>
        <w:t>
      төтенше жағдайлар кезінде, бейбіт және соғыс уақытында халықты эвакуациялауға арналған қалалар үшін резервтік жолдарды жобалау;</w:t>
      </w:r>
    </w:p>
    <w:bookmarkEnd w:id="1950"/>
    <w:bookmarkStart w:name="z1960" w:id="1951"/>
    <w:p>
      <w:pPr>
        <w:spacing w:after="0"/>
        <w:ind w:left="0"/>
        <w:jc w:val="both"/>
      </w:pPr>
      <w:r>
        <w:rPr>
          <w:rFonts w:ascii="Times New Roman"/>
          <w:b w:val="false"/>
          <w:i w:val="false"/>
          <w:color w:val="000000"/>
          <w:sz w:val="28"/>
        </w:rPr>
        <w:t>
      Шымкент қаласының жаңадан жобаланатын және реконструкцияланатын сумен жабдықтау жүйелерін екі тәуелсіз су көзімен қамтамасыз ету, олардың бірі жерасты су көзі болуы тиіс немесе бұл мүмкін болмаған жағдайда – күшті қирау аймақтарынан тыс жерде орналасқан екі топтық су алу құрылғысын қарастыру;</w:t>
      </w:r>
    </w:p>
    <w:bookmarkEnd w:id="1951"/>
    <w:bookmarkStart w:name="z1961" w:id="1952"/>
    <w:p>
      <w:pPr>
        <w:spacing w:after="0"/>
        <w:ind w:left="0"/>
        <w:jc w:val="both"/>
      </w:pPr>
      <w:r>
        <w:rPr>
          <w:rFonts w:ascii="Times New Roman"/>
          <w:b w:val="false"/>
          <w:i w:val="false"/>
          <w:color w:val="000000"/>
          <w:sz w:val="28"/>
        </w:rPr>
        <w:t>
      Шымкент қаласының аумағында өзендер мен су қоймаларынан су алуға мүмкіндік беретін өртке қарсы кіреберістерді орнату;</w:t>
      </w:r>
    </w:p>
    <w:bookmarkEnd w:id="1952"/>
    <w:bookmarkStart w:name="z1962" w:id="1953"/>
    <w:p>
      <w:pPr>
        <w:spacing w:after="0"/>
        <w:ind w:left="0"/>
        <w:jc w:val="both"/>
      </w:pPr>
      <w:r>
        <w:rPr>
          <w:rFonts w:ascii="Times New Roman"/>
          <w:b w:val="false"/>
          <w:i w:val="false"/>
          <w:color w:val="000000"/>
          <w:sz w:val="28"/>
        </w:rPr>
        <w:t>
      Шымкент қаласында жаңа газ желілерін жобалау және жұмыс істеп тұрған желілерді реконструкциялау бүкіл қаланы немесе қаланың жекелеген аудандарын (учаскелерін) өшіру мүмкіндігін қамтамасыз ететін ажыратқыш құрылғыларды қарастыру;</w:t>
      </w:r>
    </w:p>
    <w:bookmarkEnd w:id="1953"/>
    <w:bookmarkStart w:name="z1963" w:id="1954"/>
    <w:p>
      <w:pPr>
        <w:spacing w:after="0"/>
        <w:ind w:left="0"/>
        <w:jc w:val="both"/>
      </w:pPr>
      <w:r>
        <w:rPr>
          <w:rFonts w:ascii="Times New Roman"/>
          <w:b w:val="false"/>
          <w:i w:val="false"/>
          <w:color w:val="000000"/>
          <w:sz w:val="28"/>
        </w:rPr>
        <w:t>
      жарылыс, өрт, радиациялық, химиялық және биологиялық қауіпті объектілерді халық қоныстанған елді мекендерден қауіпсіз қашықтықта, белгіленген нормативтік талаптарға сәйкес орналастыру.</w:t>
      </w:r>
    </w:p>
    <w:bookmarkEnd w:id="1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 xml:space="preserve">1-қосымша </w:t>
            </w:r>
          </w:p>
        </w:tc>
      </w:tr>
    </w:tbl>
    <w:bookmarkStart w:name="z1965"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 xml:space="preserve">2-қосымша </w:t>
            </w:r>
          </w:p>
        </w:tc>
      </w:tr>
    </w:tbl>
    <w:p>
      <w:pPr>
        <w:spacing w:after="0"/>
        <w:ind w:left="0"/>
        <w:jc w:val="left"/>
      </w:pPr>
      <w:r>
        <w:br/>
      </w:r>
      <w:r>
        <w:rPr>
          <w:rFonts w:ascii="Times New Roman"/>
          <w:b w:val="false"/>
          <w:i w:val="false"/>
          <w:color w:val="000000"/>
          <w:sz w:val="28"/>
        </w:rPr>
        <w:t>
</w:t>
      </w:r>
    </w:p>
    <w:bookmarkStart w:name="z1967" w:id="1956"/>
    <w:p>
      <w:pPr>
        <w:spacing w:after="0"/>
        <w:ind w:left="0"/>
        <w:jc w:val="both"/>
      </w:pPr>
      <w:r>
        <w:rPr>
          <w:rFonts w:ascii="Times New Roman"/>
          <w:b w:val="false"/>
          <w:i w:val="false"/>
          <w:color w:val="000000"/>
          <w:sz w:val="28"/>
        </w:rPr>
        <w:t xml:space="preserve">
      </w:t>
      </w:r>
    </w:p>
    <w:bookmarkEnd w:id="195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аумақтық дамытудың өңіраралық схемасына</w:t>
            </w:r>
            <w:r>
              <w:br/>
            </w:r>
            <w:r>
              <w:rPr>
                <w:rFonts w:ascii="Times New Roman"/>
                <w:b w:val="false"/>
                <w:i w:val="false"/>
                <w:color w:val="000000"/>
                <w:sz w:val="20"/>
              </w:rPr>
              <w:t xml:space="preserve">3-қосымша </w:t>
            </w:r>
          </w:p>
        </w:tc>
      </w:tr>
    </w:tbl>
    <w:bookmarkStart w:name="z1969" w:id="1957"/>
    <w:p>
      <w:pPr>
        <w:spacing w:after="0"/>
        <w:ind w:left="0"/>
        <w:jc w:val="left"/>
      </w:pPr>
      <w:r>
        <w:rPr>
          <w:rFonts w:ascii="Times New Roman"/>
          <w:b/>
          <w:i w:val="false"/>
          <w:color w:val="000000"/>
        </w:rPr>
        <w:t xml:space="preserve"> Шымкент агломерациясын аумақтық дамытудың өңіраралық схемасының негізгі техникалық-экономикалық көрсеткіштері</w:t>
      </w:r>
    </w:p>
    <w:bookmarkEnd w:id="19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58"/>
          <w:p>
            <w:pPr>
              <w:spacing w:after="20"/>
              <w:ind w:left="20"/>
              <w:jc w:val="both"/>
            </w:pPr>
            <w:r>
              <w:rPr>
                <w:rFonts w:ascii="Times New Roman"/>
                <w:b w:val="false"/>
                <w:i w:val="false"/>
                <w:color w:val="000000"/>
                <w:sz w:val="20"/>
              </w:rPr>
              <w:t>
Бірінші кезең</w:t>
            </w:r>
          </w:p>
          <w:bookmarkEnd w:id="1958"/>
          <w:p>
            <w:pPr>
              <w:spacing w:after="20"/>
              <w:ind w:left="20"/>
              <w:jc w:val="both"/>
            </w:pPr>
            <w:r>
              <w:rPr>
                <w:rFonts w:ascii="Times New Roman"/>
                <w:b w:val="false"/>
                <w:i w:val="false"/>
                <w:color w:val="000000"/>
                <w:sz w:val="20"/>
              </w:rPr>
              <w:t>
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59"/>
          <w:p>
            <w:pPr>
              <w:spacing w:after="20"/>
              <w:ind w:left="20"/>
              <w:jc w:val="both"/>
            </w:pPr>
            <w:r>
              <w:rPr>
                <w:rFonts w:ascii="Times New Roman"/>
                <w:b w:val="false"/>
                <w:i w:val="false"/>
                <w:color w:val="000000"/>
                <w:sz w:val="20"/>
              </w:rPr>
              <w:t>
Есептік кезең</w:t>
            </w:r>
          </w:p>
          <w:bookmarkEnd w:id="1959"/>
          <w:p>
            <w:pPr>
              <w:spacing w:after="20"/>
              <w:ind w:left="20"/>
              <w:jc w:val="both"/>
            </w:pPr>
            <w:r>
              <w:rPr>
                <w:rFonts w:ascii="Times New Roman"/>
                <w:b w:val="false"/>
                <w:i w:val="false"/>
                <w:color w:val="000000"/>
                <w:sz w:val="20"/>
              </w:rPr>
              <w:t>
2040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60"/>
          <w:p>
            <w:pPr>
              <w:spacing w:after="20"/>
              <w:ind w:left="20"/>
              <w:jc w:val="both"/>
            </w:pPr>
            <w:r>
              <w:rPr>
                <w:rFonts w:ascii="Times New Roman"/>
                <w:b w:val="false"/>
                <w:i w:val="false"/>
                <w:color w:val="000000"/>
                <w:sz w:val="20"/>
              </w:rPr>
              <w:t>
Болжамды кезең</w:t>
            </w:r>
          </w:p>
          <w:bookmarkEnd w:id="1960"/>
          <w:p>
            <w:pPr>
              <w:spacing w:after="20"/>
              <w:ind w:left="20"/>
              <w:jc w:val="both"/>
            </w:pPr>
            <w:r>
              <w:rPr>
                <w:rFonts w:ascii="Times New Roman"/>
                <w:b w:val="false"/>
                <w:i w:val="false"/>
                <w:color w:val="000000"/>
                <w:sz w:val="20"/>
              </w:rPr>
              <w:t>
2050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процестерді қалыптастыру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Агломерацияның экономикалық әсер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61"/>
          <w:p>
            <w:pPr>
              <w:spacing w:after="20"/>
              <w:ind w:left="20"/>
              <w:jc w:val="both"/>
            </w:pPr>
            <w:r>
              <w:rPr>
                <w:rFonts w:ascii="Times New Roman"/>
                <w:b w:val="false"/>
                <w:i w:val="false"/>
                <w:color w:val="000000"/>
                <w:sz w:val="20"/>
              </w:rPr>
              <w:t>
оның ішінде:</w:t>
            </w:r>
          </w:p>
          <w:bookmarkEnd w:id="196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ғарыш қызметінің, қорғаныс, ұлттық қауіпсіздік мұқтажына арналған және өзге де ауыл шаруашылығы емес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аумақтардың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62"/>
          <w:p>
            <w:pPr>
              <w:spacing w:after="20"/>
              <w:ind w:left="20"/>
              <w:jc w:val="both"/>
            </w:pPr>
            <w:r>
              <w:rPr>
                <w:rFonts w:ascii="Times New Roman"/>
                <w:b w:val="false"/>
                <w:i w:val="false"/>
                <w:color w:val="000000"/>
                <w:sz w:val="20"/>
              </w:rPr>
              <w:t>
-//-</w:t>
            </w:r>
          </w:p>
          <w:bookmarkEnd w:id="196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және тарихи-мәдени мақсаттағы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63"/>
          <w:p>
            <w:pPr>
              <w:spacing w:after="20"/>
              <w:ind w:left="20"/>
              <w:jc w:val="both"/>
            </w:pPr>
            <w:r>
              <w:rPr>
                <w:rFonts w:ascii="Times New Roman"/>
                <w:b w:val="false"/>
                <w:i w:val="false"/>
                <w:color w:val="000000"/>
                <w:sz w:val="20"/>
              </w:rPr>
              <w:t>
-//-</w:t>
            </w:r>
          </w:p>
          <w:bookmarkEnd w:id="196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64"/>
          <w:p>
            <w:pPr>
              <w:spacing w:after="20"/>
              <w:ind w:left="20"/>
              <w:jc w:val="both"/>
            </w:pPr>
            <w:r>
              <w:rPr>
                <w:rFonts w:ascii="Times New Roman"/>
                <w:b w:val="false"/>
                <w:i w:val="false"/>
                <w:color w:val="000000"/>
                <w:sz w:val="20"/>
              </w:rPr>
              <w:t>
 </w:t>
            </w:r>
          </w:p>
          <w:bookmarkEnd w:id="1964"/>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65"/>
          <w:p>
            <w:pPr>
              <w:spacing w:after="20"/>
              <w:ind w:left="20"/>
              <w:jc w:val="both"/>
            </w:pPr>
            <w:r>
              <w:rPr>
                <w:rFonts w:ascii="Times New Roman"/>
                <w:b w:val="false"/>
                <w:i w:val="false"/>
                <w:color w:val="000000"/>
                <w:sz w:val="20"/>
              </w:rPr>
              <w:t>
тұрғындардың жалпы санынан мың адам</w:t>
            </w:r>
          </w:p>
          <w:bookmarkEnd w:id="196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табиғи қозғалысының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санынан,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500,0 мың адамнан асатын)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100,0 мың адамнан 500,0,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50,0 мың адамнан 100,0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10,0 мың адамнан 50,0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66"/>
          <w:p>
            <w:pPr>
              <w:spacing w:after="20"/>
              <w:ind w:left="20"/>
              <w:jc w:val="both"/>
            </w:pPr>
            <w:r>
              <w:rPr>
                <w:rFonts w:ascii="Times New Roman"/>
                <w:b w:val="false"/>
                <w:i w:val="false"/>
                <w:color w:val="000000"/>
                <w:sz w:val="20"/>
              </w:rPr>
              <w:t>
 </w:t>
            </w:r>
          </w:p>
          <w:bookmarkEnd w:id="1966"/>
          <w:p>
            <w:pPr>
              <w:spacing w:after="20"/>
              <w:ind w:left="20"/>
              <w:jc w:val="both"/>
            </w:pPr>
            <w:r>
              <w:rPr>
                <w:rFonts w:ascii="Times New Roman"/>
                <w:b w:val="false"/>
                <w:i w:val="false"/>
                <w:color w:val="000000"/>
                <w:sz w:val="20"/>
              </w:rPr>
              <w:t>
мың адам/100 шаршы километр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67"/>
          <w:p>
            <w:pPr>
              <w:spacing w:after="20"/>
              <w:ind w:left="20"/>
              <w:jc w:val="both"/>
            </w:pPr>
            <w:r>
              <w:rPr>
                <w:rFonts w:ascii="Times New Roman"/>
                <w:b w:val="false"/>
                <w:i w:val="false"/>
                <w:color w:val="000000"/>
                <w:sz w:val="20"/>
              </w:rPr>
              <w:t>
Ауыл халқының тығыздығы</w:t>
            </w:r>
          </w:p>
          <w:bookmarkEnd w:id="196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68"/>
          <w:p>
            <w:pPr>
              <w:spacing w:after="20"/>
              <w:ind w:left="20"/>
              <w:jc w:val="both"/>
            </w:pPr>
            <w:r>
              <w:rPr>
                <w:rFonts w:ascii="Times New Roman"/>
                <w:b w:val="false"/>
                <w:i w:val="false"/>
                <w:color w:val="000000"/>
                <w:sz w:val="20"/>
              </w:rPr>
              <w:t>
Халықтың жастық құрылымы:</w:t>
            </w:r>
          </w:p>
          <w:bookmarkEnd w:id="196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жалпы санынан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(16-62 жастағы еркектер, 16-57 жастағы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69"/>
          <w:p>
            <w:pPr>
              <w:spacing w:after="20"/>
              <w:ind w:left="20"/>
              <w:jc w:val="both"/>
            </w:pPr>
            <w:r>
              <w:rPr>
                <w:rFonts w:ascii="Times New Roman"/>
                <w:b w:val="false"/>
                <w:i w:val="false"/>
                <w:color w:val="000000"/>
                <w:sz w:val="20"/>
              </w:rPr>
              <w:t>
 </w:t>
            </w:r>
          </w:p>
          <w:bookmarkEnd w:id="1969"/>
          <w:p>
            <w:pPr>
              <w:spacing w:after="20"/>
              <w:ind w:left="20"/>
              <w:jc w:val="both"/>
            </w:pPr>
            <w:r>
              <w:rPr>
                <w:rFonts w:ascii="Times New Roman"/>
                <w:b w:val="false"/>
                <w:i w:val="false"/>
                <w:color w:val="000000"/>
                <w:sz w:val="20"/>
              </w:rPr>
              <w:t>
Экономикалық қызмет түрлері бойынша жұмыспен қамтылған халық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70"/>
          <w:p>
            <w:pPr>
              <w:spacing w:after="20"/>
              <w:ind w:left="20"/>
              <w:jc w:val="both"/>
            </w:pPr>
            <w:r>
              <w:rPr>
                <w:rFonts w:ascii="Times New Roman"/>
                <w:b w:val="false"/>
                <w:i w:val="false"/>
                <w:color w:val="000000"/>
                <w:sz w:val="20"/>
              </w:rPr>
              <w:t>
мың адам /жұмыспен қамтылған халық санының %</w:t>
            </w:r>
          </w:p>
          <w:bookmarkEnd w:id="197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өндірісінің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71"/>
          <w:p>
            <w:pPr>
              <w:spacing w:after="20"/>
              <w:ind w:left="20"/>
              <w:jc w:val="both"/>
            </w:pPr>
            <w:r>
              <w:rPr>
                <w:rFonts w:ascii="Times New Roman"/>
                <w:b w:val="false"/>
                <w:i w:val="false"/>
                <w:color w:val="000000"/>
                <w:sz w:val="20"/>
              </w:rPr>
              <w:t>
 </w:t>
            </w:r>
          </w:p>
          <w:bookmarkEnd w:id="1971"/>
          <w:p>
            <w:pPr>
              <w:spacing w:after="20"/>
              <w:ind w:left="20"/>
              <w:jc w:val="both"/>
            </w:pPr>
            <w:r>
              <w:rPr>
                <w:rFonts w:ascii="Times New Roman"/>
                <w:b w:val="false"/>
                <w:i w:val="false"/>
                <w:color w:val="000000"/>
                <w:sz w:val="20"/>
              </w:rPr>
              <w:t>
жалпы ауданының мың шаршы метр,%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72"/>
          <w:p>
            <w:pPr>
              <w:spacing w:after="20"/>
              <w:ind w:left="20"/>
              <w:jc w:val="both"/>
            </w:pPr>
            <w:r>
              <w:rPr>
                <w:rFonts w:ascii="Times New Roman"/>
                <w:b w:val="false"/>
                <w:i w:val="false"/>
                <w:color w:val="000000"/>
                <w:sz w:val="20"/>
              </w:rPr>
              <w:t>
қалалық елді мекендерде</w:t>
            </w:r>
          </w:p>
          <w:bookmarkEnd w:id="197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73"/>
          <w:p>
            <w:pPr>
              <w:spacing w:after="20"/>
              <w:ind w:left="20"/>
              <w:jc w:val="both"/>
            </w:pPr>
            <w:r>
              <w:rPr>
                <w:rFonts w:ascii="Times New Roman"/>
                <w:b w:val="false"/>
                <w:i w:val="false"/>
                <w:color w:val="000000"/>
                <w:sz w:val="20"/>
              </w:rPr>
              <w:t>
ауылдық елді мекендерде</w:t>
            </w:r>
          </w:p>
          <w:bookmarkEnd w:id="197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74"/>
          <w:p>
            <w:pPr>
              <w:spacing w:after="20"/>
              <w:ind w:left="20"/>
              <w:jc w:val="both"/>
            </w:pPr>
            <w:r>
              <w:rPr>
                <w:rFonts w:ascii="Times New Roman"/>
                <w:b w:val="false"/>
                <w:i w:val="false"/>
                <w:color w:val="000000"/>
                <w:sz w:val="20"/>
              </w:rPr>
              <w:t>
Халықтың жалпы тұрғын үй алаңымен қамтамасыз етілуі:</w:t>
            </w:r>
          </w:p>
          <w:bookmarkEnd w:id="197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75"/>
          <w:p>
            <w:pPr>
              <w:spacing w:after="20"/>
              <w:ind w:left="20"/>
              <w:jc w:val="both"/>
            </w:pPr>
            <w:r>
              <w:rPr>
                <w:rFonts w:ascii="Times New Roman"/>
                <w:b w:val="false"/>
                <w:i w:val="false"/>
                <w:color w:val="000000"/>
                <w:sz w:val="20"/>
              </w:rPr>
              <w:t>
қалалық елді мекендерде</w:t>
            </w:r>
          </w:p>
          <w:bookmarkEnd w:id="197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76"/>
          <w:p>
            <w:pPr>
              <w:spacing w:after="20"/>
              <w:ind w:left="20"/>
              <w:jc w:val="both"/>
            </w:pPr>
            <w:r>
              <w:rPr>
                <w:rFonts w:ascii="Times New Roman"/>
                <w:b w:val="false"/>
                <w:i w:val="false"/>
                <w:color w:val="000000"/>
                <w:sz w:val="20"/>
              </w:rPr>
              <w:t>
ауылдық елді мекендерде</w:t>
            </w:r>
          </w:p>
          <w:bookmarkEnd w:id="197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бірлік/студенттер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3.01-01-101-2013 ҚР ҚЖ сәйкес жобалауға тапсырма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кәсіби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3.01-01-101-2013 ҚР ҚЖ сәйкес жобалауға тапсырма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беру мектептері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77"/>
          <w:p>
            <w:pPr>
              <w:spacing w:after="20"/>
              <w:ind w:left="20"/>
              <w:jc w:val="both"/>
            </w:pPr>
            <w:r>
              <w:rPr>
                <w:rFonts w:ascii="Times New Roman"/>
                <w:b w:val="false"/>
                <w:i w:val="false"/>
                <w:color w:val="000000"/>
                <w:sz w:val="20"/>
              </w:rPr>
              <w:t>
Мәдениет және өнер ұйымдары:</w:t>
            </w:r>
          </w:p>
          <w:bookmarkEnd w:id="197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78"/>
          <w:p>
            <w:pPr>
              <w:spacing w:after="20"/>
              <w:ind w:left="20"/>
              <w:jc w:val="both"/>
            </w:pPr>
            <w:r>
              <w:rPr>
                <w:rFonts w:ascii="Times New Roman"/>
                <w:b w:val="false"/>
                <w:i w:val="false"/>
                <w:color w:val="000000"/>
                <w:sz w:val="20"/>
              </w:rPr>
              <w:t>
театрлар</w:t>
            </w:r>
          </w:p>
          <w:bookmarkEnd w:id="19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79"/>
          <w:p>
            <w:pPr>
              <w:spacing w:after="20"/>
              <w:ind w:left="20"/>
              <w:jc w:val="both"/>
            </w:pPr>
            <w:r>
              <w:rPr>
                <w:rFonts w:ascii="Times New Roman"/>
                <w:b w:val="false"/>
                <w:i w:val="false"/>
                <w:color w:val="000000"/>
                <w:sz w:val="20"/>
              </w:rPr>
              <w:t>
кинотеатрлар</w:t>
            </w:r>
          </w:p>
          <w:bookmarkEnd w:id="197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80"/>
          <w:p>
            <w:pPr>
              <w:spacing w:after="20"/>
              <w:ind w:left="20"/>
              <w:jc w:val="both"/>
            </w:pPr>
            <w:r>
              <w:rPr>
                <w:rFonts w:ascii="Times New Roman"/>
                <w:b w:val="false"/>
                <w:i w:val="false"/>
                <w:color w:val="000000"/>
                <w:sz w:val="20"/>
              </w:rPr>
              <w:t>
кітапханалар</w:t>
            </w:r>
          </w:p>
          <w:bookmarkEnd w:id="198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типіндегі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демалыс және туризм мақсатындағы объектілер (санаторийлер, пансионаттар, демалыс үйлері, лагерьлер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81"/>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3.01-01-101-2013 ҚР ҚЖ сәйкес аумақтардың, орталық қаланың және оның әсер ету аймағындағы басқа да елді мекендердің рекреациялық сыйымдылығын ескере отырып жобалауға арналған тапсырма бойынша</w:t>
            </w:r>
          </w:p>
          <w:bookmarkEnd w:id="198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станционар типіндегі (оның ішінде психоневрологиялық патологиялары және тірек-қозғалыс аппараты бұзылған ақауы бар) балаларға арналған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басқа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w:t>
            </w:r>
          </w:p>
          <w:p>
            <w:pPr>
              <w:spacing w:after="20"/>
              <w:ind w:left="20"/>
              <w:jc w:val="both"/>
            </w:pPr>
            <w:r>
              <w:rPr>
                <w:rFonts w:ascii="Times New Roman"/>
                <w:b w:val="false"/>
                <w:i w:val="false"/>
                <w:color w:val="000000"/>
                <w:sz w:val="20"/>
              </w:rPr>
              <w:t>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 жолдарының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тереңдігі бар кеме жүретін өзен жолдарының ұзынд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километр/100 шаршы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тәуліктік орташа су тұтынуы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басына литр/тәулік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"Электр энергетикасы туралы" Қазақстан Республикасы Заңының 15-1-бабының 1, 2-тармақтарына сәйкес айқындайды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киловольт/сағатына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35 киловольт және одан жоғары әуе электр беру желілерінің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гигакалория /сағатына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гигакалория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телевизия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пайдаланушыларының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цифрлық телевизиялық эфирлік хабарламамен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халықтың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ортасы жоғары деңгейде ластанған қалалардың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нормативтерінің бекітілген мәндерінің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жалпы көлемінің қайта өңделген қалдықтар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тастандыларының бекітілген мәндерінің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көмкерілген мемлекеттік орман қоры жерлерінің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алаңына ерекше қорғалатын табиғи аумақтардың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p>
            <w:pPr>
              <w:spacing w:after="20"/>
              <w:ind w:left="20"/>
              <w:jc w:val="both"/>
            </w:pPr>
            <w:r>
              <w:rPr>
                <w:rFonts w:ascii="Times New Roman"/>
                <w:b w:val="false"/>
                <w:i w:val="false"/>
                <w:color w:val="000000"/>
                <w:sz w:val="20"/>
              </w:rPr>
              <w:t>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депосының ғимараттары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саны/автомобиль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82"/>
          <w:p>
            <w:pPr>
              <w:spacing w:after="20"/>
              <w:ind w:left="20"/>
              <w:jc w:val="both"/>
            </w:pPr>
            <w:r>
              <w:rPr>
                <w:rFonts w:ascii="Times New Roman"/>
                <w:b w:val="false"/>
                <w:i w:val="false"/>
                <w:color w:val="000000"/>
                <w:sz w:val="20"/>
              </w:rPr>
              <w:t>
Ескертпе: * - ерекше қорғалатын табиғи аумақтар жерлерінде есепке алынған аумақтар;</w:t>
            </w:r>
          </w:p>
          <w:bookmarkEnd w:id="1982"/>
          <w:bookmarkStart w:name="z1995" w:id="1983"/>
          <w:p>
            <w:pPr>
              <w:spacing w:after="20"/>
              <w:ind w:left="20"/>
              <w:jc w:val="both"/>
            </w:pPr>
            <w:r>
              <w:rPr>
                <w:rFonts w:ascii="Times New Roman"/>
                <w:b w:val="false"/>
                <w:i w:val="false"/>
                <w:color w:val="000000"/>
                <w:sz w:val="20"/>
              </w:rPr>
              <w:t>
** - Қазақстан Республикасы Экология және табиғи ресурстар министрлігі Орман шаруашылығы және жануарлар дүниесі комитетінің деректері бойынша.</w:t>
            </w:r>
          </w:p>
          <w:bookmarkEnd w:id="1983"/>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 аумақтық дамытудың өңіраралық схемасына</w:t>
            </w:r>
            <w:r>
              <w:br/>
            </w:r>
            <w:r>
              <w:rPr>
                <w:rFonts w:ascii="Times New Roman"/>
                <w:b w:val="false"/>
                <w:i w:val="false"/>
                <w:color w:val="000000"/>
                <w:sz w:val="20"/>
              </w:rPr>
              <w:t>4-қосымша</w:t>
            </w:r>
          </w:p>
        </w:tc>
      </w:tr>
    </w:tbl>
    <w:bookmarkStart w:name="z1997" w:id="1984"/>
    <w:p>
      <w:pPr>
        <w:spacing w:after="0"/>
        <w:ind w:left="0"/>
        <w:jc w:val="left"/>
      </w:pPr>
      <w:r>
        <w:rPr>
          <w:rFonts w:ascii="Times New Roman"/>
          <w:b/>
          <w:i w:val="false"/>
          <w:color w:val="000000"/>
        </w:rPr>
        <w:t xml:space="preserve"> Шымкент агломерациясының елді мекендер бөлінісіндегі 2050 жылға дейінгі халық санының болжамы</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қалалық әкімшіліктің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"Агломерациялардың тізбесі мен құрамын бекіту туралы" Қазақстан Республикасы Үкіметінің 2023 жылғы 19 маусымдағы № 486 қаулысына сәйкес қарқынды агломерациялық процестер аймағы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Боралдай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Мәмбетұлы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Ықыластемір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Чиркино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Молыбай Оразалиев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Нысамбек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Сұлтанрабат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Көксаяқ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Көксаяқ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Көксаяқ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Көксаяқ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Көксаяқ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 ауылы (А.Навои)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Аңғарата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85"/>
          <w:p>
            <w:pPr>
              <w:spacing w:after="20"/>
              <w:ind w:left="20"/>
              <w:jc w:val="both"/>
            </w:pPr>
            <w:r>
              <w:rPr>
                <w:rFonts w:ascii="Times New Roman"/>
                <w:b w:val="false"/>
                <w:i w:val="false"/>
                <w:color w:val="000000"/>
                <w:sz w:val="20"/>
              </w:rPr>
              <w:t xml:space="preserve">
Сеславино ауылы </w:t>
            </w:r>
          </w:p>
          <w:bookmarkEnd w:id="1985"/>
          <w:p>
            <w:pPr>
              <w:spacing w:after="20"/>
              <w:ind w:left="20"/>
              <w:jc w:val="both"/>
            </w:pPr>
            <w:r>
              <w:rPr>
                <w:rFonts w:ascii="Times New Roman"/>
                <w:b w:val="false"/>
                <w:i w:val="false"/>
                <w:color w:val="000000"/>
                <w:sz w:val="20"/>
              </w:rPr>
              <w:t>
(Даубаба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Дәубаба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агломерациялық процестер аймағы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 ауылы (Шалдар ауылының құрамына кірді)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Ашыбұлақ ауылы (Қазығұрт ауылының құрамына кірді)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Кезенбұлақ ауылы (Қазығұрт ауылының құрамына кірді)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 ауылы (Қазығұрт ауылының құрамына кірді)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Үшбастау ауылы (Қожамберді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Көкебел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 атындағы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Оңтаев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Исаханов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ата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Көнесарық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Састөбе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Састөбе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Састөбе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агломерациялық процестер аймағы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Пәкентай Арапов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 ауылы  Арыс қаласының құрамына -Арыс қаласының шағын ауданына кірді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40-разъезд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Қызылкөпір ауылы (Шаян)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 ауылы (Шақпақ)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станциясы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Бүген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Спатаев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Бағыж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Ердәулет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Декһан баба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Нұрлыжол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(Орта 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Чичерино ауылы (Сіргелі)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(Тегісшіл ауылының құрамына кірді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атындағы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(Майлыкент)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Бақыбек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Қараағашты (Дауан)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Сарытұр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Мәнтай Жәрімбетов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ауылы Мыңбай ауылы болып өзгертілді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Азатлық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Шүкірбұлақ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разъезд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дамытудыңөңіраралық схемасына 5-қосымша </w:t>
            </w:r>
          </w:p>
        </w:tc>
      </w:tr>
    </w:tbl>
    <w:p>
      <w:pPr>
        <w:spacing w:after="0"/>
        <w:ind w:left="0"/>
        <w:jc w:val="left"/>
      </w:pPr>
      <w:r>
        <w:br/>
      </w:r>
      <w:r>
        <w:rPr>
          <w:rFonts w:ascii="Times New Roman"/>
          <w:b w:val="false"/>
          <w:i w:val="false"/>
          <w:color w:val="000000"/>
          <w:sz w:val="28"/>
        </w:rPr>
        <w:t>
</w:t>
      </w:r>
    </w:p>
    <w:bookmarkStart w:name="z2000" w:id="1986"/>
    <w:p>
      <w:pPr>
        <w:spacing w:after="0"/>
        <w:ind w:left="0"/>
        <w:jc w:val="both"/>
      </w:pPr>
      <w:r>
        <w:rPr>
          <w:rFonts w:ascii="Times New Roman"/>
          <w:b w:val="false"/>
          <w:i w:val="false"/>
          <w:color w:val="000000"/>
          <w:sz w:val="28"/>
        </w:rPr>
        <w:t xml:space="preserve">
      </w:t>
      </w:r>
    </w:p>
    <w:bookmarkEnd w:id="198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дамытудыңөңіраралық схемасына 6-қосымша </w:t>
            </w:r>
          </w:p>
        </w:tc>
      </w:tr>
    </w:tbl>
    <w:p>
      <w:pPr>
        <w:spacing w:after="0"/>
        <w:ind w:left="0"/>
        <w:jc w:val="left"/>
      </w:pPr>
      <w:r>
        <w:br/>
      </w:r>
      <w:r>
        <w:rPr>
          <w:rFonts w:ascii="Times New Roman"/>
          <w:b w:val="false"/>
          <w:i w:val="false"/>
          <w:color w:val="000000"/>
          <w:sz w:val="28"/>
        </w:rPr>
        <w:t>
</w:t>
      </w:r>
    </w:p>
    <w:bookmarkStart w:name="z2002" w:id="1987"/>
    <w:p>
      <w:pPr>
        <w:spacing w:after="0"/>
        <w:ind w:left="0"/>
        <w:jc w:val="both"/>
      </w:pPr>
      <w:r>
        <w:rPr>
          <w:rFonts w:ascii="Times New Roman"/>
          <w:b w:val="false"/>
          <w:i w:val="false"/>
          <w:color w:val="000000"/>
          <w:sz w:val="28"/>
        </w:rPr>
        <w:t xml:space="preserve">
      </w:t>
      </w:r>
    </w:p>
    <w:bookmarkEnd w:id="198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7-қосымша</w:t>
            </w:r>
          </w:p>
        </w:tc>
      </w:tr>
    </w:tbl>
    <w:bookmarkStart w:name="z2004" w:id="1988"/>
    <w:p>
      <w:pPr>
        <w:spacing w:after="0"/>
        <w:ind w:left="0"/>
        <w:jc w:val="left"/>
      </w:pPr>
      <w:r>
        <w:rPr>
          <w:rFonts w:ascii="Times New Roman"/>
          <w:b/>
          <w:i w:val="false"/>
          <w:color w:val="000000"/>
        </w:rPr>
        <w:t xml:space="preserve"> Шымкент қаласының макроэкономикалық көрсеткіштерінің болжамы</w:t>
      </w:r>
    </w:p>
    <w:bookmarkEnd w:id="19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2 612 624,8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3 348 540,5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4 257 660,5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4 102 171,25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3 543 343,6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8 858 359,0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22 145 897,5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8-қосымша</w:t>
            </w:r>
          </w:p>
        </w:tc>
      </w:tr>
    </w:tbl>
    <w:bookmarkStart w:name="z2006" w:id="1989"/>
    <w:p>
      <w:pPr>
        <w:spacing w:after="0"/>
        <w:ind w:left="0"/>
        <w:jc w:val="left"/>
      </w:pPr>
      <w:r>
        <w:rPr>
          <w:rFonts w:ascii="Times New Roman"/>
          <w:b/>
          <w:i w:val="false"/>
          <w:color w:val="000000"/>
        </w:rPr>
        <w:t xml:space="preserve"> Арыс қалалық әкімшілігінің макроэкономикалық көрсеткіштерінің болжамы</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286 678,1</w:t>
            </w:r>
          </w:p>
        </w:tc>
      </w:tr>
    </w:tbl>
    <w:bookmarkStart w:name="z2007" w:id="1990"/>
    <w:p>
      <w:pPr>
        <w:spacing w:after="0"/>
        <w:ind w:left="0"/>
        <w:jc w:val="both"/>
      </w:pPr>
      <w:r>
        <w:rPr>
          <w:rFonts w:ascii="Times New Roman"/>
          <w:b w:val="false"/>
          <w:i w:val="false"/>
          <w:color w:val="000000"/>
          <w:sz w:val="28"/>
        </w:rPr>
        <w:t xml:space="preserve">
            </w:t>
      </w:r>
    </w:p>
    <w:bookmarkEnd w:id="1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9-қосымша</w:t>
            </w:r>
          </w:p>
        </w:tc>
      </w:tr>
    </w:tbl>
    <w:bookmarkStart w:name="z2009" w:id="1991"/>
    <w:p>
      <w:pPr>
        <w:spacing w:after="0"/>
        <w:ind w:left="0"/>
        <w:jc w:val="left"/>
      </w:pPr>
      <w:r>
        <w:rPr>
          <w:rFonts w:ascii="Times New Roman"/>
          <w:b/>
          <w:i w:val="false"/>
          <w:color w:val="000000"/>
        </w:rPr>
        <w:t xml:space="preserve"> Бәйдібек ауданының макроэкономикалық көрсеткіштерінің болжамы</w:t>
      </w:r>
    </w:p>
    <w:bookmarkEnd w:id="1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10-қосымша</w:t>
            </w:r>
          </w:p>
        </w:tc>
      </w:tr>
    </w:tbl>
    <w:bookmarkStart w:name="z2011" w:id="1992"/>
    <w:p>
      <w:pPr>
        <w:spacing w:after="0"/>
        <w:ind w:left="0"/>
        <w:jc w:val="left"/>
      </w:pPr>
      <w:r>
        <w:rPr>
          <w:rFonts w:ascii="Times New Roman"/>
          <w:b/>
          <w:i w:val="false"/>
          <w:color w:val="000000"/>
        </w:rPr>
        <w:t xml:space="preserve"> Қазығұрт ауданының макроэкономикалық көрсеткіштерінің болжамы</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11-қосымша</w:t>
            </w:r>
          </w:p>
        </w:tc>
      </w:tr>
    </w:tbl>
    <w:bookmarkStart w:name="z2013" w:id="1993"/>
    <w:p>
      <w:pPr>
        <w:spacing w:after="0"/>
        <w:ind w:left="0"/>
        <w:jc w:val="left"/>
      </w:pPr>
      <w:r>
        <w:rPr>
          <w:rFonts w:ascii="Times New Roman"/>
          <w:b/>
          <w:i w:val="false"/>
          <w:color w:val="000000"/>
        </w:rPr>
        <w:t xml:space="preserve"> Ордабасы ауданының макроэкономикалық көрсеткіштерінің болжамы</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12-қосымша</w:t>
            </w:r>
          </w:p>
        </w:tc>
      </w:tr>
    </w:tbl>
    <w:bookmarkStart w:name="z2015" w:id="1994"/>
    <w:p>
      <w:pPr>
        <w:spacing w:after="0"/>
        <w:ind w:left="0"/>
        <w:jc w:val="left"/>
      </w:pPr>
      <w:r>
        <w:rPr>
          <w:rFonts w:ascii="Times New Roman"/>
          <w:b/>
          <w:i w:val="false"/>
          <w:color w:val="000000"/>
        </w:rPr>
        <w:t xml:space="preserve"> Сайрам ауданының макроэкономикалық көрсеткіштерінің болжамы</w:t>
      </w:r>
    </w:p>
    <w:bookmarkEnd w:id="19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13-қосымша</w:t>
            </w:r>
          </w:p>
        </w:tc>
      </w:tr>
    </w:tbl>
    <w:bookmarkStart w:name="z2017" w:id="1995"/>
    <w:p>
      <w:pPr>
        <w:spacing w:after="0"/>
        <w:ind w:left="0"/>
        <w:jc w:val="left"/>
      </w:pPr>
      <w:r>
        <w:rPr>
          <w:rFonts w:ascii="Times New Roman"/>
          <w:b/>
          <w:i w:val="false"/>
          <w:color w:val="000000"/>
        </w:rPr>
        <w:t xml:space="preserve"> Сарыағаш ауданының макроэкономикалық көрсеткіштерінің болжамы</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14-қосымша</w:t>
            </w:r>
          </w:p>
        </w:tc>
      </w:tr>
    </w:tbl>
    <w:bookmarkStart w:name="z2019" w:id="1996"/>
    <w:p>
      <w:pPr>
        <w:spacing w:after="0"/>
        <w:ind w:left="0"/>
        <w:jc w:val="left"/>
      </w:pPr>
      <w:r>
        <w:rPr>
          <w:rFonts w:ascii="Times New Roman"/>
          <w:b/>
          <w:i w:val="false"/>
          <w:color w:val="000000"/>
        </w:rPr>
        <w:t xml:space="preserve"> Төлеби ауданының макроэкономикалық көрсеткіштерінің болжамы</w:t>
      </w:r>
    </w:p>
    <w:bookmarkEnd w:id="19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r>
              <w:br/>
            </w:r>
            <w:r>
              <w:rPr>
                <w:rFonts w:ascii="Times New Roman"/>
                <w:b w:val="false"/>
                <w:i w:val="false"/>
                <w:color w:val="000000"/>
                <w:sz w:val="20"/>
              </w:rPr>
              <w:t xml:space="preserve">аумақтық дамытудың </w:t>
            </w:r>
            <w:r>
              <w:br/>
            </w:r>
            <w:r>
              <w:rPr>
                <w:rFonts w:ascii="Times New Roman"/>
                <w:b w:val="false"/>
                <w:i w:val="false"/>
                <w:color w:val="000000"/>
                <w:sz w:val="20"/>
              </w:rPr>
              <w:t>өңіраралық схемасына</w:t>
            </w:r>
            <w:r>
              <w:br/>
            </w:r>
            <w:r>
              <w:rPr>
                <w:rFonts w:ascii="Times New Roman"/>
                <w:b w:val="false"/>
                <w:i w:val="false"/>
                <w:color w:val="000000"/>
                <w:sz w:val="20"/>
              </w:rPr>
              <w:t>15-қосымша</w:t>
            </w:r>
          </w:p>
        </w:tc>
      </w:tr>
    </w:tbl>
    <w:bookmarkStart w:name="z2021" w:id="1997"/>
    <w:p>
      <w:pPr>
        <w:spacing w:after="0"/>
        <w:ind w:left="0"/>
        <w:jc w:val="left"/>
      </w:pPr>
      <w:r>
        <w:rPr>
          <w:rFonts w:ascii="Times New Roman"/>
          <w:b/>
          <w:i w:val="false"/>
          <w:color w:val="000000"/>
        </w:rPr>
        <w:t xml:space="preserve"> Түлкібас ауданының макроэкономикалық көрсеткіштерінің болжамы</w:t>
      </w:r>
    </w:p>
    <w:bookmarkEnd w:id="19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(қызметтерінің) жалпы шығарылымы,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тауар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айналымы,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277 694,8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дамытудың 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16-қосымша </w:t>
            </w:r>
          </w:p>
        </w:tc>
      </w:tr>
    </w:tbl>
    <w:bookmarkStart w:name="z2025" w:id="1998"/>
    <w:p>
      <w:pPr>
        <w:spacing w:after="0"/>
        <w:ind w:left="0"/>
        <w:jc w:val="both"/>
      </w:pPr>
      <w:r>
        <w:rPr>
          <w:rFonts w:ascii="Times New Roman"/>
          <w:b w:val="false"/>
          <w:i w:val="false"/>
          <w:color w:val="000000"/>
          <w:sz w:val="28"/>
        </w:rPr>
        <w:t xml:space="preserve">
      </w:t>
      </w:r>
    </w:p>
    <w:bookmarkEnd w:id="199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дамытудың 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17-қосымша </w:t>
            </w:r>
          </w:p>
        </w:tc>
      </w:tr>
    </w:tbl>
    <w:p>
      <w:pPr>
        <w:spacing w:after="0"/>
        <w:ind w:left="0"/>
        <w:jc w:val="left"/>
      </w:pPr>
      <w:r>
        <w:br/>
      </w:r>
      <w:r>
        <w:rPr>
          <w:rFonts w:ascii="Times New Roman"/>
          <w:b w:val="false"/>
          <w:i w:val="false"/>
          <w:color w:val="000000"/>
          <w:sz w:val="28"/>
        </w:rPr>
        <w:t>
</w:t>
      </w:r>
    </w:p>
    <w:bookmarkStart w:name="z2029" w:id="1999"/>
    <w:p>
      <w:pPr>
        <w:spacing w:after="0"/>
        <w:ind w:left="0"/>
        <w:jc w:val="both"/>
      </w:pPr>
      <w:r>
        <w:rPr>
          <w:rFonts w:ascii="Times New Roman"/>
          <w:b w:val="false"/>
          <w:i w:val="false"/>
          <w:color w:val="000000"/>
          <w:sz w:val="28"/>
        </w:rPr>
        <w:t xml:space="preserve">
      </w:t>
      </w:r>
    </w:p>
    <w:bookmarkEnd w:id="199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2034" w:id="2000"/>
    <w:p>
      <w:pPr>
        <w:spacing w:after="0"/>
        <w:ind w:left="0"/>
        <w:jc w:val="left"/>
      </w:pPr>
      <w:r>
        <w:rPr>
          <w:rFonts w:ascii="Times New Roman"/>
          <w:b/>
          <w:i w:val="false"/>
          <w:color w:val="000000"/>
        </w:rPr>
        <w:t xml:space="preserve"> Шымкент агломерациясы бойынша әкімшілік аудандар бөлінісінде 2040 жылы экономика салалары бойынша су жинаудың негізгі көрсеткіштері, жылына миллион текше метр</w:t>
      </w:r>
    </w:p>
    <w:bookmarkEnd w:id="20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 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 суменмен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суару тұрақты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лиманды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Тоған-балық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Арналарды жуу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 құятын су қоймаларын толтыру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 қысымын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қажеттіліктер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Пайдаланусыз сарқынды және шахта-кеніш суларын ағызу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Транзиттік 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дренаждық суларды ағызу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тасқыны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 аумақтық дамытудың өңіраралық схемасына</w:t>
            </w:r>
            <w:r>
              <w:br/>
            </w:r>
            <w:r>
              <w:rPr>
                <w:rFonts w:ascii="Times New Roman"/>
                <w:b w:val="false"/>
                <w:i w:val="false"/>
                <w:color w:val="000000"/>
                <w:sz w:val="20"/>
              </w:rPr>
              <w:t xml:space="preserve">19-қосымша </w:t>
            </w:r>
          </w:p>
        </w:tc>
      </w:tr>
    </w:tbl>
    <w:bookmarkStart w:name="z2036" w:id="2001"/>
    <w:p>
      <w:pPr>
        <w:spacing w:after="0"/>
        <w:ind w:left="0"/>
        <w:jc w:val="left"/>
      </w:pPr>
      <w:r>
        <w:rPr>
          <w:rFonts w:ascii="Times New Roman"/>
          <w:b/>
          <w:i w:val="false"/>
          <w:color w:val="000000"/>
        </w:rPr>
        <w:t xml:space="preserve"> Шымкент агломерациясы бойынша әкімшілік аудандар бөлінісінде 2050 жылғы көздер бойынша суды жиынтық алу, пайдалану және бұрудың негізгі көрсеткіштері, жылына миллион текше метр</w:t>
      </w:r>
    </w:p>
    <w:bookmarkEnd w:id="20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 мемлекеттерден алынған суды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шахта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дренаж</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теңіз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 мемлекеттерден алынған суды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шахта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02"/>
          <w:p>
            <w:pPr>
              <w:spacing w:after="20"/>
              <w:ind w:left="20"/>
              <w:jc w:val="both"/>
            </w:pPr>
            <w:r>
              <w:rPr>
                <w:rFonts w:ascii="Times New Roman"/>
                <w:b w:val="false"/>
                <w:i w:val="false"/>
                <w:color w:val="000000"/>
                <w:sz w:val="20"/>
              </w:rPr>
              <w:t>
Коллек</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торно</w:t>
            </w:r>
          </w:p>
          <w:p>
            <w:pPr>
              <w:spacing w:after="20"/>
              <w:ind w:left="20"/>
              <w:jc w:val="both"/>
            </w:pPr>
            <w:r>
              <w:rPr>
                <w:rFonts w:ascii="Times New Roman"/>
                <w:b w:val="false"/>
                <w:i w:val="false"/>
                <w:color w:val="000000"/>
                <w:sz w:val="20"/>
              </w:rPr>
              <w:t>
</w:t>
            </w:r>
            <w:r>
              <w:rPr>
                <w:rFonts w:ascii="Times New Roman"/>
                <w:b w:val="false"/>
                <w:i w:val="false"/>
                <w:color w:val="000000"/>
                <w:sz w:val="20"/>
              </w:rPr>
              <w:t>дренаж</w:t>
            </w:r>
          </w:p>
          <w:p>
            <w:pPr>
              <w:spacing w:after="20"/>
              <w:ind w:left="20"/>
              <w:jc w:val="both"/>
            </w:pPr>
            <w:r>
              <w:rPr>
                <w:rFonts w:ascii="Times New Roman"/>
                <w:b w:val="false"/>
                <w:i w:val="false"/>
                <w:color w:val="000000"/>
                <w:sz w:val="20"/>
              </w:rPr>
              <w:t>
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теңіз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тұтыну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tc>
      </w:tr>
      <w:tr>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2045" w:id="2003"/>
    <w:p>
      <w:pPr>
        <w:spacing w:after="0"/>
        <w:ind w:left="0"/>
        <w:jc w:val="left"/>
      </w:pPr>
      <w:r>
        <w:rPr>
          <w:rFonts w:ascii="Times New Roman"/>
          <w:b/>
          <w:i w:val="false"/>
          <w:color w:val="000000"/>
        </w:rPr>
        <w:t xml:space="preserve"> Тұрғын жай және қоғамдық құрылыс бойынша жылу тұтыну болжамы, мың гигакалория</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шығысы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ғимараттарды жылытуға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шығысы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ғимараттарды жылытуға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шығысы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ғимараттарды жылытуға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21-қосымша </w:t>
            </w:r>
          </w:p>
        </w:tc>
      </w:tr>
    </w:tbl>
    <w:bookmarkStart w:name="z2049" w:id="2004"/>
    <w:p>
      <w:pPr>
        <w:spacing w:after="0"/>
        <w:ind w:left="0"/>
        <w:jc w:val="left"/>
      </w:pPr>
      <w:r>
        <w:rPr>
          <w:rFonts w:ascii="Times New Roman"/>
          <w:b/>
          <w:i w:val="false"/>
          <w:color w:val="000000"/>
        </w:rPr>
        <w:t xml:space="preserve"> Шымкент агломерациясының аудандары бөлінісінде табиғи газды тұтынудың болжамды көлемі</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тұрмыстық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2053" w:id="2005"/>
    <w:p>
      <w:pPr>
        <w:spacing w:after="0"/>
        <w:ind w:left="0"/>
        <w:jc w:val="both"/>
      </w:pPr>
      <w:r>
        <w:rPr>
          <w:rFonts w:ascii="Times New Roman"/>
          <w:b w:val="false"/>
          <w:i w:val="false"/>
          <w:color w:val="000000"/>
          <w:sz w:val="28"/>
        </w:rPr>
        <w:t xml:space="preserve">
      </w:t>
      </w:r>
    </w:p>
    <w:bookmarkEnd w:id="200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2058" w:id="2006"/>
    <w:p>
      <w:pPr>
        <w:spacing w:after="0"/>
        <w:ind w:left="0"/>
        <w:jc w:val="left"/>
      </w:pPr>
      <w:r>
        <w:rPr>
          <w:rFonts w:ascii="Times New Roman"/>
          <w:b/>
          <w:i w:val="false"/>
          <w:color w:val="000000"/>
        </w:rPr>
        <w:t xml:space="preserve"> Шымкент агломерациясының қалалар мен аудандар бөлінісінде жобалаудың аралық (2030 жыл), есептік (2040 жыл), болжамды (2050 жыл) мерзімдеріне мектепке дейінгі ұйымдары </w:t>
      </w:r>
    </w:p>
    <w:bookmarkEnd w:id="20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аралығындағы балалар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нормативтік қажеттілігі (85% 3-5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тапшылығы (-), профициті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орындар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 балаларды мектепке дейінгі біліммен қамту,%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нормативтік қажеттілігі (85% 3-5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тапшылығы (-), профициті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орындар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 балаларды мектепке дейінгі біліммен қамту,%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нормативтік қажеттілігі (85% 3-5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тапшылығы (-), профициті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орындар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 балаларды мектепке дейінгі біліммен қамту,%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2064" w:id="2007"/>
    <w:p>
      <w:pPr>
        <w:spacing w:after="0"/>
        <w:ind w:left="0"/>
        <w:jc w:val="left"/>
      </w:pPr>
      <w:r>
        <w:rPr>
          <w:rFonts w:ascii="Times New Roman"/>
          <w:b/>
          <w:i w:val="false"/>
          <w:color w:val="000000"/>
        </w:rPr>
        <w:t xml:space="preserve"> Шымкент агломерациясының 2030, 2040 және 2050 жылдарға арналған жалпы білім беретін мектептері</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жастағы балалар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жастағы балалар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қажеттілік (6-15 жас-100%), (16-18 жас -75%)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 профициті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оқушы орындары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қажеттілік (6-15 жас-100%), (16-18 жас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 профициті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оқушы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қажеттілік (6-15 жас-100%), (16-18 жас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 профициті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оқушы орындары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2070" w:id="2008"/>
    <w:p>
      <w:pPr>
        <w:spacing w:after="0"/>
        <w:ind w:left="0"/>
        <w:jc w:val="left"/>
      </w:pPr>
      <w:r>
        <w:rPr>
          <w:rFonts w:ascii="Times New Roman"/>
          <w:b/>
          <w:i w:val="false"/>
          <w:color w:val="000000"/>
        </w:rPr>
        <w:t xml:space="preserve"> Шымкент агломерациясындағы тұрғын үй қорының 2050 жылға дейінгі даму динамикасы</w:t>
      </w:r>
    </w:p>
    <w:bookmarkEnd w:id="2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барлығы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ету, 1 адамға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тозығы жеткен тұрғын үй қоры, мың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ТҚ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сақталған,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бойынша қажет, мың шаршы метр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 профицит (+),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кезең соңында,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тұрғын үймен қамтамасыз ету, 1 адамға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мың шаршы метр қажет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 профицит (+), мың шаршы 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мың шаршы 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кезең соңында, мың шаршы метр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тұрғын үймен қамтамасыз ету, 1 адамға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мың шаршы метр қажет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 профицит (+), мың шаршы 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мың шаршы 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кезең соңында, мың шаршы метр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тұрғын үймен қамтамасыз ету, 1 адамға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қалалық әкімшілігі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аумақтық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дамытудың 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p>
      <w:pPr>
        <w:spacing w:after="0"/>
        <w:ind w:left="0"/>
        <w:jc w:val="left"/>
      </w:pPr>
      <w:r>
        <w:br/>
      </w:r>
      <w:r>
        <w:rPr>
          <w:rFonts w:ascii="Times New Roman"/>
          <w:b w:val="false"/>
          <w:i w:val="false"/>
          <w:color w:val="000000"/>
          <w:sz w:val="28"/>
        </w:rPr>
        <w:t>
</w:t>
      </w:r>
    </w:p>
    <w:bookmarkStart w:name="z2077" w:id="2009"/>
    <w:p>
      <w:pPr>
        <w:spacing w:after="0"/>
        <w:ind w:left="0"/>
        <w:jc w:val="both"/>
      </w:pPr>
      <w:r>
        <w:rPr>
          <w:rFonts w:ascii="Times New Roman"/>
          <w:b w:val="false"/>
          <w:i w:val="false"/>
          <w:color w:val="000000"/>
          <w:sz w:val="28"/>
        </w:rPr>
        <w:t xml:space="preserve">
      </w:t>
      </w:r>
    </w:p>
    <w:bookmarkEnd w:id="200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аумақтық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дамытудың 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p>
      <w:pPr>
        <w:spacing w:after="0"/>
        <w:ind w:left="0"/>
        <w:jc w:val="left"/>
      </w:pPr>
      <w:r>
        <w:br/>
      </w:r>
      <w:r>
        <w:rPr>
          <w:rFonts w:ascii="Times New Roman"/>
          <w:b w:val="false"/>
          <w:i w:val="false"/>
          <w:color w:val="000000"/>
          <w:sz w:val="28"/>
        </w:rPr>
        <w:t>
</w:t>
      </w:r>
    </w:p>
    <w:bookmarkStart w:name="z2081" w:id="2010"/>
    <w:p>
      <w:pPr>
        <w:spacing w:after="0"/>
        <w:ind w:left="0"/>
        <w:jc w:val="both"/>
      </w:pPr>
      <w:r>
        <w:rPr>
          <w:rFonts w:ascii="Times New Roman"/>
          <w:b w:val="false"/>
          <w:i w:val="false"/>
          <w:color w:val="000000"/>
          <w:sz w:val="28"/>
        </w:rPr>
        <w:t xml:space="preserve">
      </w:t>
      </w:r>
    </w:p>
    <w:bookmarkEnd w:id="201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аумақтық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дамытудың 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99100"/>
                          </a:xfrm>
                          <a:prstGeom prst="rect">
                            <a:avLst/>
                          </a:prstGeom>
                        </pic:spPr>
                      </pic:pic>
                    </a:graphicData>
                  </a:graphic>
                </wp:inline>
              </w:drawing>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агломерациясын аумақтық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дамытудың өңіраралық схемасына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2089" w:id="2011"/>
    <w:p>
      <w:pPr>
        <w:spacing w:after="0"/>
        <w:ind w:left="0"/>
        <w:jc w:val="left"/>
      </w:pPr>
      <w:r>
        <w:rPr>
          <w:rFonts w:ascii="Times New Roman"/>
          <w:b/>
          <w:i w:val="false"/>
          <w:color w:val="000000"/>
        </w:rPr>
        <w:t xml:space="preserve"> Шымкент агломерациясының аумағында сейсмикалық күшейтуді талап ететін тұрғын үйлердің болуы туралы ақпарат</w:t>
      </w:r>
    </w:p>
    <w:bookmarkEnd w:id="20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облыстардың қалалары мен аудандарының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күшейтуді талап ететін көп қабатты тұрғын үйлердің саны (ауданы), бірлік (мың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күшейтуді талап ететін тұрғын үйлерде тұратындардың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үй иелігінде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меншіктегі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үй иелігінде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меншіктегі үйлерде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90" w:id="2012"/>
    <w:p>
      <w:pPr>
        <w:spacing w:after="0"/>
        <w:ind w:left="0"/>
        <w:jc w:val="both"/>
      </w:pPr>
      <w:r>
        <w:rPr>
          <w:rFonts w:ascii="Times New Roman"/>
          <w:b w:val="false"/>
          <w:i w:val="false"/>
          <w:color w:val="000000"/>
          <w:sz w:val="28"/>
        </w:rPr>
        <w:t>
      Деректер көзі: ҚР Төтенше жағдайлар департаментінің деректері</w:t>
      </w:r>
    </w:p>
    <w:bookmarkEnd w:id="20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1" w:id="2013"/>
    <w:p>
      <w:pPr>
        <w:spacing w:after="0"/>
        <w:ind w:left="0"/>
        <w:jc w:val="left"/>
      </w:pPr>
      <w:r>
        <w:rPr>
          <w:rFonts w:ascii="Times New Roman"/>
          <w:b/>
          <w:i w:val="false"/>
          <w:color w:val="000000"/>
        </w:rPr>
        <w:t xml:space="preserve"> Шымкент агломерациясының аумағында сейсмикалық күшейтуді талап ететін қоғамдық және өндірістік мақсаттағы объектілердің болуы туралы ақпарат</w:t>
      </w:r>
    </w:p>
    <w:bookmarkEnd w:id="20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облыстардың қалалары мен аудандарының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күшейтуді талап ететін қоғамдық және өндірістік мақсаттағы объектілердің саны, бірлік/мың м²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(қысқаша сипаттамасы: мекенжайы, балалар, мұғалімдер саны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(қысқаша сипаттамасы: мекенжайы, төсектер, дәрігерлер саны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(қысқаша сипаттамасы: балалар, персонал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ғимараттар мен құрылыстар (қысқаша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 мен құрылыстар  (қысқаша сипаттамасы)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bookmarkStart w:name="z2092" w:id="2014"/>
    <w:p>
      <w:pPr>
        <w:spacing w:after="0"/>
        <w:ind w:left="0"/>
        <w:jc w:val="both"/>
      </w:pPr>
      <w:r>
        <w:rPr>
          <w:rFonts w:ascii="Times New Roman"/>
          <w:b w:val="false"/>
          <w:i w:val="false"/>
          <w:color w:val="000000"/>
          <w:sz w:val="28"/>
        </w:rPr>
        <w:t>
      Деректер көзі: ҚР Төтенше жағдайлар департаментінің деректері</w:t>
      </w:r>
    </w:p>
    <w:bookmarkEnd w:id="20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