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b172" w14:textId="cb0b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тамыздағы № 657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қоғамы" деген бөлімде реттік нөмірі 9-1.7-1-жол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