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92b6" w14:textId="9e59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19 тамыздағы № 648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266-жолдағы 5-баған мынадай мазмұндағы 5) тармақшамен толықтырылсын:</w:t>
      </w:r>
    </w:p>
    <w:bookmarkEnd w:id="3"/>
    <w:bookmarkStart w:name="z8" w:id="4"/>
    <w:p>
      <w:pPr>
        <w:spacing w:after="0"/>
        <w:ind w:left="0"/>
        <w:jc w:val="both"/>
      </w:pPr>
      <w:r>
        <w:rPr>
          <w:rFonts w:ascii="Times New Roman"/>
          <w:b w:val="false"/>
          <w:i w:val="false"/>
          <w:color w:val="000000"/>
          <w:sz w:val="28"/>
        </w:rPr>
        <w:t>
      "5) "Республикалық ғарыштық байланыс орталығы" акционерлік қоғамы";</w:t>
      </w:r>
    </w:p>
    <w:bookmarkEnd w:id="4"/>
    <w:bookmarkStart w:name="z9" w:id="5"/>
    <w:p>
      <w:pPr>
        <w:spacing w:after="0"/>
        <w:ind w:left="0"/>
        <w:jc w:val="both"/>
      </w:pPr>
      <w:r>
        <w:rPr>
          <w:rFonts w:ascii="Times New Roman"/>
          <w:b w:val="false"/>
          <w:i w:val="false"/>
          <w:color w:val="000000"/>
          <w:sz w:val="28"/>
        </w:rPr>
        <w:t>
      реттік нөмірі 270-жолдағы 5-баған мынадай мазмұндағы 25) тармақшамен толықтырылсын:</w:t>
      </w:r>
    </w:p>
    <w:bookmarkEnd w:id="5"/>
    <w:bookmarkStart w:name="z10" w:id="6"/>
    <w:p>
      <w:pPr>
        <w:spacing w:after="0"/>
        <w:ind w:left="0"/>
        <w:jc w:val="both"/>
      </w:pPr>
      <w:r>
        <w:rPr>
          <w:rFonts w:ascii="Times New Roman"/>
          <w:b w:val="false"/>
          <w:i w:val="false"/>
          <w:color w:val="000000"/>
          <w:sz w:val="28"/>
        </w:rPr>
        <w:t>
      "25) "Қазақстан Ғарыш Сапары" ұлттық компаниясы" акционерлік қоғамы";</w:t>
      </w:r>
    </w:p>
    <w:bookmarkEnd w:id="6"/>
    <w:bookmarkStart w:name="z11" w:id="7"/>
    <w:p>
      <w:pPr>
        <w:spacing w:after="0"/>
        <w:ind w:left="0"/>
        <w:jc w:val="both"/>
      </w:pPr>
      <w:r>
        <w:rPr>
          <w:rFonts w:ascii="Times New Roman"/>
          <w:b w:val="false"/>
          <w:i w:val="false"/>
          <w:color w:val="000000"/>
          <w:sz w:val="28"/>
        </w:rPr>
        <w:t>
      реттік нөмірі 307-жолда:</w:t>
      </w:r>
    </w:p>
    <w:bookmarkEnd w:id="7"/>
    <w:bookmarkStart w:name="z12" w:id="8"/>
    <w:p>
      <w:pPr>
        <w:spacing w:after="0"/>
        <w:ind w:left="0"/>
        <w:jc w:val="both"/>
      </w:pPr>
      <w:r>
        <w:rPr>
          <w:rFonts w:ascii="Times New Roman"/>
          <w:b w:val="false"/>
          <w:i w:val="false"/>
          <w:color w:val="000000"/>
          <w:sz w:val="28"/>
        </w:rPr>
        <w:t>
      5-баған мынадай мазмұндағы 119) тармақшамен толықтырылсын:</w:t>
      </w:r>
    </w:p>
    <w:bookmarkEnd w:id="8"/>
    <w:bookmarkStart w:name="z13" w:id="9"/>
    <w:p>
      <w:pPr>
        <w:spacing w:after="0"/>
        <w:ind w:left="0"/>
        <w:jc w:val="both"/>
      </w:pPr>
      <w:r>
        <w:rPr>
          <w:rFonts w:ascii="Times New Roman"/>
          <w:b w:val="false"/>
          <w:i w:val="false"/>
          <w:color w:val="000000"/>
          <w:sz w:val="28"/>
        </w:rPr>
        <w:t>
      "119) "Республикалық ғарыштық байланыс орталығы" акционерлік қоғамы";</w:t>
      </w:r>
    </w:p>
    <w:bookmarkEnd w:id="9"/>
    <w:bookmarkStart w:name="z14" w:id="10"/>
    <w:p>
      <w:pPr>
        <w:spacing w:after="0"/>
        <w:ind w:left="0"/>
        <w:jc w:val="both"/>
      </w:pPr>
      <w:r>
        <w:rPr>
          <w:rFonts w:ascii="Times New Roman"/>
          <w:b w:val="false"/>
          <w:i w:val="false"/>
          <w:color w:val="000000"/>
          <w:sz w:val="28"/>
        </w:rPr>
        <w:t>
      7-баған мынадай редакцияда жазылсын:</w:t>
      </w:r>
    </w:p>
    <w:bookmarkEnd w:id="10"/>
    <w:bookmarkStart w:name="z15" w:id="11"/>
    <w:p>
      <w:pPr>
        <w:spacing w:after="0"/>
        <w:ind w:left="0"/>
        <w:jc w:val="both"/>
      </w:pPr>
      <w:r>
        <w:rPr>
          <w:rFonts w:ascii="Times New Roman"/>
          <w:b w:val="false"/>
          <w:i w:val="false"/>
          <w:color w:val="000000"/>
          <w:sz w:val="28"/>
        </w:rPr>
        <w:t>
      "үнемі, "Республикалық ғарыштық байланыс орталығы" акционерлік қоғамына қатысты 2026 жылғы 31 желтоқсанға дейін";</w:t>
      </w:r>
    </w:p>
    <w:bookmarkEnd w:id="11"/>
    <w:bookmarkStart w:name="z16" w:id="12"/>
    <w:p>
      <w:pPr>
        <w:spacing w:after="0"/>
        <w:ind w:left="0"/>
        <w:jc w:val="both"/>
      </w:pPr>
      <w:r>
        <w:rPr>
          <w:rFonts w:ascii="Times New Roman"/>
          <w:b w:val="false"/>
          <w:i w:val="false"/>
          <w:color w:val="000000"/>
          <w:sz w:val="28"/>
        </w:rPr>
        <w:t>
      реттік нөмірі 308-жолда:</w:t>
      </w:r>
    </w:p>
    <w:bookmarkEnd w:id="12"/>
    <w:bookmarkStart w:name="z17" w:id="13"/>
    <w:p>
      <w:pPr>
        <w:spacing w:after="0"/>
        <w:ind w:left="0"/>
        <w:jc w:val="both"/>
      </w:pPr>
      <w:r>
        <w:rPr>
          <w:rFonts w:ascii="Times New Roman"/>
          <w:b w:val="false"/>
          <w:i w:val="false"/>
          <w:color w:val="000000"/>
          <w:sz w:val="28"/>
        </w:rPr>
        <w:t>
      5-баған мынадай мазмұндағы 27) тармақшамен толықтырылсын:</w:t>
      </w:r>
    </w:p>
    <w:bookmarkEnd w:id="13"/>
    <w:bookmarkStart w:name="z18" w:id="14"/>
    <w:p>
      <w:pPr>
        <w:spacing w:after="0"/>
        <w:ind w:left="0"/>
        <w:jc w:val="both"/>
      </w:pPr>
      <w:r>
        <w:rPr>
          <w:rFonts w:ascii="Times New Roman"/>
          <w:b w:val="false"/>
          <w:i w:val="false"/>
          <w:color w:val="000000"/>
          <w:sz w:val="28"/>
        </w:rPr>
        <w:t>
      "27) "Республикалық ғарыштық байланыс орталығы" акционерлік қоғамы";</w:t>
      </w:r>
    </w:p>
    <w:bookmarkEnd w:id="14"/>
    <w:bookmarkStart w:name="z19" w:id="15"/>
    <w:p>
      <w:pPr>
        <w:spacing w:after="0"/>
        <w:ind w:left="0"/>
        <w:jc w:val="both"/>
      </w:pPr>
      <w:r>
        <w:rPr>
          <w:rFonts w:ascii="Times New Roman"/>
          <w:b w:val="false"/>
          <w:i w:val="false"/>
          <w:color w:val="000000"/>
          <w:sz w:val="28"/>
        </w:rPr>
        <w:t>
      7-баған мынадай редакцияда жазылсын:</w:t>
      </w:r>
    </w:p>
    <w:bookmarkEnd w:id="15"/>
    <w:bookmarkStart w:name="z20" w:id="16"/>
    <w:p>
      <w:pPr>
        <w:spacing w:after="0"/>
        <w:ind w:left="0"/>
        <w:jc w:val="both"/>
      </w:pPr>
      <w:r>
        <w:rPr>
          <w:rFonts w:ascii="Times New Roman"/>
          <w:b w:val="false"/>
          <w:i w:val="false"/>
          <w:color w:val="000000"/>
          <w:sz w:val="28"/>
        </w:rPr>
        <w:t>
      "үнемі, "Республикалық ғарыштық байланыс орталығы" акционерлік қоғамына қатысты 2026 жылғы 31 желтоқсанға дейін".</w:t>
      </w:r>
    </w:p>
    <w:bookmarkEnd w:id="16"/>
    <w:bookmarkStart w:name="z21" w:id="1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