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fbfe" w14:textId="ad7f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19 шiлдедегi № 546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8" w:id="3"/>
    <w:p>
      <w:pPr>
        <w:spacing w:after="0"/>
        <w:ind w:left="0"/>
        <w:jc w:val="both"/>
      </w:pPr>
      <w:r>
        <w:rPr>
          <w:rFonts w:ascii="Times New Roman"/>
          <w:b w:val="false"/>
          <w:i w:val="false"/>
          <w:color w:val="000000"/>
          <w:sz w:val="28"/>
        </w:rPr>
        <w:t>
      "11. Мерзімді әскери қызметке шақыру және олардың әскерге шақыру пункттеріне келуі туралы азаматтарды хабардар етуді жергілікті әскери басқару органдарының лауазымды адамдары тұрғылықты жері бойынша: кенттерде, ауылдарда, ауылдық округтерде жергілікті атқарушы органдар арқылы шақырту қағаздарымен немесе жұмыс (оқу) орны бойынша ұйым басшылары жүргізіп, қол қойғызып 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"4) Қазақстан Республикасының Мемлекеттік күзет қызметін жасақтау үшін әскерге шақырылушыларды іріктеу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Мемлекеттік күзет қызметінің бастығы белгілеген, Қазақстан Республикасы Мемлекеттік күзет қызметінің әскери қызметшілеріне қойылатын білім деңгейі бойынша талаптарға, жұмыс тәжірибесіне және дене дайындығына басымдық беріліп жүзеге асырылады;";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"9) сарбаздар қатарынан сержанттарды, кіші мамандарды даярлау үшін оқу-жаттығу бөлімдері мен мектептерге іріктеу білімі ортадан төмен емес әскерге шақырылушылар қатарынан қатаң түрде жеке тәртіппен жүргізіледі (оқу-жаттығу бөліміне кандидат іріктеген кезде олардың әскерге шақырылғанға дейін алған мамандықтары да ескеріледі);";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16-1-тармақтың</w:t>
      </w:r>
      <w:r>
        <w:rPr>
          <w:rFonts w:ascii="Times New Roman"/>
          <w:b w:val="false"/>
          <w:i w:val="false"/>
          <w:color w:val="000000"/>
          <w:sz w:val="28"/>
        </w:rPr>
        <w:t xml:space="preserve"> үшінші бөлігі мынадай редакцияда жазылсын:</w:t>
      </w:r>
    </w:p>
    <w:bookmarkStart w:name="z15" w:id="6"/>
    <w:p>
      <w:pPr>
        <w:spacing w:after="0"/>
        <w:ind w:left="0"/>
        <w:jc w:val="both"/>
      </w:pPr>
      <w:r>
        <w:rPr>
          <w:rFonts w:ascii="Times New Roman"/>
          <w:b w:val="false"/>
          <w:i w:val="false"/>
          <w:color w:val="000000"/>
          <w:sz w:val="28"/>
        </w:rPr>
        <w:t>
      "Екінші кезең қорғаныс істері департаментінде жиын пункттерінде жыл сайын 1 наурыздан бастап 30 маусымға дейін, 1 қыркүйектен бастап 31 желтоқсанға дейін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16-7-тармақтың</w:t>
      </w:r>
      <w:r>
        <w:rPr>
          <w:rFonts w:ascii="Times New Roman"/>
          <w:b w:val="false"/>
          <w:i w:val="false"/>
          <w:color w:val="000000"/>
          <w:sz w:val="28"/>
        </w:rPr>
        <w:t xml:space="preserve"> бірінші бөлігінің 7) тармақшасында:</w:t>
      </w:r>
    </w:p>
    <w:bookmarkStart w:name="z17" w:id="7"/>
    <w:p>
      <w:pPr>
        <w:spacing w:after="0"/>
        <w:ind w:left="0"/>
        <w:jc w:val="both"/>
      </w:pPr>
      <w:r>
        <w:rPr>
          <w:rFonts w:ascii="Times New Roman"/>
          <w:b w:val="false"/>
          <w:i w:val="false"/>
          <w:color w:val="000000"/>
          <w:sz w:val="28"/>
        </w:rPr>
        <w:t>
      екінші абзац мынадай редакцияда жазылсын:</w:t>
      </w:r>
    </w:p>
    <w:bookmarkEnd w:id="7"/>
    <w:bookmarkStart w:name="z18" w:id="8"/>
    <w:p>
      <w:pPr>
        <w:spacing w:after="0"/>
        <w:ind w:left="0"/>
        <w:jc w:val="both"/>
      </w:pPr>
      <w:r>
        <w:rPr>
          <w:rFonts w:ascii="Times New Roman"/>
          <w:b w:val="false"/>
          <w:i w:val="false"/>
          <w:color w:val="000000"/>
          <w:sz w:val="28"/>
        </w:rPr>
        <w:t>
      "денсаулық сақтау ұйымынан және (немесе) олардың құрылымдық бөлімшелерінен созылмалы ауруларымен динамикалық, оның ішінде психикалық денсаулық, фтизиопульмонология орталықтарында, тері-венерология орталықтарында есепте тұрған адамдардың тізімдерін олардың келісуімен,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148139 болып тіркелген) денсаулық сақтау саласындағы есепке алу құжаттамасының нысанына (амбулаторлық пациенттің медициналық картасына (052/у нысаны), профилактикалық қарап-тексеру (скрининг) картасына (055/у нысаны), әскерге шақыру жасына дейінгі адамның емдік картасына (060/у нысаны) сәйкес мерзімді әскери қызметке шақырылатын азаматтардың денсаулық жағдайын сипаттайтын құжаттарды;";</w:t>
      </w:r>
    </w:p>
    <w:bookmarkEnd w:id="8"/>
    <w:bookmarkStart w:name="z19" w:id="9"/>
    <w:p>
      <w:pPr>
        <w:spacing w:after="0"/>
        <w:ind w:left="0"/>
        <w:jc w:val="both"/>
      </w:pPr>
      <w:r>
        <w:rPr>
          <w:rFonts w:ascii="Times New Roman"/>
          <w:b w:val="false"/>
          <w:i w:val="false"/>
          <w:color w:val="000000"/>
          <w:sz w:val="28"/>
        </w:rPr>
        <w:t>
      төртінші абзац мынадай редакцияда жазылсын:</w:t>
      </w:r>
    </w:p>
    <w:bookmarkEnd w:id="9"/>
    <w:bookmarkStart w:name="z20" w:id="10"/>
    <w:p>
      <w:pPr>
        <w:spacing w:after="0"/>
        <w:ind w:left="0"/>
        <w:jc w:val="both"/>
      </w:pPr>
      <w:r>
        <w:rPr>
          <w:rFonts w:ascii="Times New Roman"/>
          <w:b w:val="false"/>
          <w:i w:val="false"/>
          <w:color w:val="000000"/>
          <w:sz w:val="28"/>
        </w:rPr>
        <w:t>
      "Азаматтарға арналған үкімет" мемлекеттік корпорациясынан әскерге шақырылушының тегін, атын және әкесінің атын (бар болса), туған күнін және жерін өзгерткені туралы, сондай-ақ әскерге шақырылушының қайтыс болуы тіркелген жағдайлар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 </w:t>
      </w:r>
    </w:p>
    <w:bookmarkStart w:name="z22" w:id="11"/>
    <w:p>
      <w:pPr>
        <w:spacing w:after="0"/>
        <w:ind w:left="0"/>
        <w:jc w:val="both"/>
      </w:pPr>
      <w:r>
        <w:rPr>
          <w:rFonts w:ascii="Times New Roman"/>
          <w:b w:val="false"/>
          <w:i w:val="false"/>
          <w:color w:val="000000"/>
          <w:sz w:val="28"/>
        </w:rPr>
        <w:t>
      "16-9. Қорғаныс істері басқармаларында (бөлімдерінде) зерделенген және іріктеп алынған әскерге шақырылушылардың тізімдері осы Қағидаларға 2-3-қосымшаға сәйкес 28 ақпанға және 28 тамызға қарай қорғаныс істері департаментіне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30-2-тармақта</w:t>
      </w:r>
      <w:r>
        <w:rPr>
          <w:rFonts w:ascii="Times New Roman"/>
          <w:b w:val="false"/>
          <w:i w:val="false"/>
          <w:color w:val="000000"/>
          <w:sz w:val="28"/>
        </w:rPr>
        <w:t xml:space="preserve">: </w:t>
      </w:r>
    </w:p>
    <w:bookmarkStart w:name="z24" w:id="12"/>
    <w:p>
      <w:pPr>
        <w:spacing w:after="0"/>
        <w:ind w:left="0"/>
        <w:jc w:val="both"/>
      </w:pPr>
      <w:r>
        <w:rPr>
          <w:rFonts w:ascii="Times New Roman"/>
          <w:b w:val="false"/>
          <w:i w:val="false"/>
          <w:color w:val="000000"/>
          <w:sz w:val="28"/>
        </w:rPr>
        <w:t>
      бірінші бөліктің 1) тармақшасы мынадай редакцияда жазылсын:</w:t>
      </w:r>
    </w:p>
    <w:bookmarkEnd w:id="12"/>
    <w:bookmarkStart w:name="z25" w:id="13"/>
    <w:p>
      <w:pPr>
        <w:spacing w:after="0"/>
        <w:ind w:left="0"/>
        <w:jc w:val="both"/>
      </w:pPr>
      <w:r>
        <w:rPr>
          <w:rFonts w:ascii="Times New Roman"/>
          <w:b w:val="false"/>
          <w:i w:val="false"/>
          <w:color w:val="000000"/>
          <w:sz w:val="28"/>
        </w:rPr>
        <w:t xml:space="preserve">
      "1) екі данада акт жасай отырып (бір данасы қорғаныс істері департаментіне, екінші данасы әскери бөлімнің (мекеменің) өкіліне беріледі, ол еркін нысанда жасалады және оған қорғаныс істері департаментінің медицина қызметінің бастығы, әскери бөлімнің (мекеменің) медицина қызметкері қол қояды), денені қарап-тексеру;"; </w:t>
      </w:r>
    </w:p>
    <w:bookmarkEnd w:id="13"/>
    <w:bookmarkStart w:name="z26" w:id="14"/>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14"/>
    <w:bookmarkStart w:name="z27" w:id="15"/>
    <w:p>
      <w:pPr>
        <w:spacing w:after="0"/>
        <w:ind w:left="0"/>
        <w:jc w:val="both"/>
      </w:pPr>
      <w:r>
        <w:rPr>
          <w:rFonts w:ascii="Times New Roman"/>
          <w:b w:val="false"/>
          <w:i w:val="false"/>
          <w:color w:val="000000"/>
          <w:sz w:val="28"/>
        </w:rPr>
        <w:t>
      "Командаларды құру аяқталғаннан кейін әскерге шақырылған азаматтар мынадай құжаттармен бірге әскери бөлімдердің (мекемелердің) өкілдеріне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 xml:space="preserve">: </w:t>
      </w:r>
    </w:p>
    <w:bookmarkStart w:name="z29" w:id="16"/>
    <w:p>
      <w:pPr>
        <w:spacing w:after="0"/>
        <w:ind w:left="0"/>
        <w:jc w:val="both"/>
      </w:pPr>
      <w:r>
        <w:rPr>
          <w:rFonts w:ascii="Times New Roman"/>
          <w:b w:val="false"/>
          <w:i w:val="false"/>
          <w:color w:val="000000"/>
          <w:sz w:val="28"/>
        </w:rPr>
        <w:t xml:space="preserve">
      бірінші бөліктің 12) тармақшасы мынадай редакцияда жазылсын: </w:t>
      </w:r>
    </w:p>
    <w:bookmarkEnd w:id="16"/>
    <w:bookmarkStart w:name="z30" w:id="17"/>
    <w:p>
      <w:pPr>
        <w:spacing w:after="0"/>
        <w:ind w:left="0"/>
        <w:jc w:val="both"/>
      </w:pPr>
      <w:r>
        <w:rPr>
          <w:rFonts w:ascii="Times New Roman"/>
          <w:b w:val="false"/>
          <w:i w:val="false"/>
          <w:color w:val="000000"/>
          <w:sz w:val="28"/>
        </w:rPr>
        <w:t>
      "12) әскери қызметке шақырылатын азаматтарға психологиялық зерделеу (зерттеу) жүргізуге арналған үй-жай болуға тиіс.";</w:t>
      </w:r>
    </w:p>
    <w:bookmarkEnd w:id="17"/>
    <w:bookmarkStart w:name="z31" w:id="18"/>
    <w:p>
      <w:pPr>
        <w:spacing w:after="0"/>
        <w:ind w:left="0"/>
        <w:jc w:val="both"/>
      </w:pPr>
      <w:r>
        <w:rPr>
          <w:rFonts w:ascii="Times New Roman"/>
          <w:b w:val="false"/>
          <w:i w:val="false"/>
          <w:color w:val="000000"/>
          <w:sz w:val="28"/>
        </w:rPr>
        <w:t>
      үшінші бөліктің орыс тіліндегі мәтініне түзету енгізілді, қазақ тіліндегі мәтіні өзгермейді;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бөлігі мынадай редакцияда жазылсын:</w:t>
      </w:r>
    </w:p>
    <w:bookmarkStart w:name="z33" w:id="19"/>
    <w:p>
      <w:pPr>
        <w:spacing w:after="0"/>
        <w:ind w:left="0"/>
        <w:jc w:val="both"/>
      </w:pPr>
      <w:r>
        <w:rPr>
          <w:rFonts w:ascii="Times New Roman"/>
          <w:b w:val="false"/>
          <w:i w:val="false"/>
          <w:color w:val="000000"/>
          <w:sz w:val="28"/>
        </w:rPr>
        <w:t>
      "36. Қорғаныс істері департаменттерінің бастықтары және олардың тәрбие және идеологиялық жұмыс жөніндегі орынбасарлары облыстық (республикалық маңызы бар қалалардың немесе астананың) жиын пункттерінде әскерге шақырылушылар арасында қажетті тәрбие жұмысы мен идеологиялық жұмысты ұйымдастырады, шығарып салуға келген ата-аналармен түсіндіру жұмысын жүргізеді, сондай-ақ жергілікті атқарушы органдар, қоғамдық ұйымдар өкілдерінің және әскерге шақырылушылар ата-аналарының қатысуымен әскери командалардың жеке құрамын салтанатты түрде шығарып салуды ұйымдастырады.";</w:t>
      </w:r>
    </w:p>
    <w:bookmarkEnd w:id="19"/>
    <w:bookmarkStart w:name="z34" w:id="20"/>
    <w:p>
      <w:pPr>
        <w:spacing w:after="0"/>
        <w:ind w:left="0"/>
        <w:jc w:val="both"/>
      </w:pPr>
      <w:r>
        <w:rPr>
          <w:rFonts w:ascii="Times New Roman"/>
          <w:b w:val="false"/>
          <w:i w:val="false"/>
          <w:color w:val="000000"/>
          <w:sz w:val="28"/>
        </w:rPr>
        <w:t xml:space="preserve">
      37-1-тармақтың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0"/>
    <w:bookmarkStart w:name="z35" w:id="21"/>
    <w:p>
      <w:pPr>
        <w:spacing w:after="0"/>
        <w:ind w:left="0"/>
        <w:jc w:val="both"/>
      </w:pPr>
      <w:r>
        <w:rPr>
          <w:rFonts w:ascii="Times New Roman"/>
          <w:b w:val="false"/>
          <w:i w:val="false"/>
          <w:color w:val="000000"/>
          <w:sz w:val="28"/>
        </w:rPr>
        <w:t>
      "2) жаңадан келгендердің жалпы санын нақтылайды;";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бөлігі мынадай редакцияда жазылсын:</w:t>
      </w:r>
    </w:p>
    <w:bookmarkStart w:name="z37" w:id="22"/>
    <w:p>
      <w:pPr>
        <w:spacing w:after="0"/>
        <w:ind w:left="0"/>
        <w:jc w:val="both"/>
      </w:pPr>
      <w:r>
        <w:rPr>
          <w:rFonts w:ascii="Times New Roman"/>
          <w:b w:val="false"/>
          <w:i w:val="false"/>
          <w:color w:val="000000"/>
          <w:sz w:val="28"/>
        </w:rPr>
        <w:t>
      "Қабылдау пункттерінде тізімнің бірінші данасында 8-бағанда әрбір әскерге шақырылушының тегінің тұсына қашан және қандай әскери бөлімге (мекемеге) (орналасу пунктін көрсетпей, әскери бөлімнің (мекеменің) шартты нөмірі) мерзімді әскери қызмет өткеруге жіберілгені туралы белгі қойылады. Тізімнің осы данасы әскерге шақырылушыларды қабылдау аяқталғаннан кейін командирлердің (бастықтардың) өкімімен қабылдау пункті құрылған әскери бөлімге (мекемеге) беріледі. Келгендерді қабылдау туралы белгісі бар, елтаңбалы мөрмен расталған екінші данасы жаңадан келгендерді жіберген қорғаныс істері жөніндегі департаментке жіберіледі.";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"43. Запастағы офицерлерді әскерге шақыру үшін іріктеу жүргізілген кезде іріктеу жөніндегі комиссиялардың құрамына офицерлермен жасақтау көзделетін әскери бөлімдердің (мекемелердің) өкілдері қосылады.";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2" w:id="24"/>
    <w:p>
      <w:pPr>
        <w:spacing w:after="0"/>
        <w:ind w:left="0"/>
        <w:jc w:val="both"/>
      </w:pPr>
      <w:r>
        <w:rPr>
          <w:rFonts w:ascii="Times New Roman"/>
          <w:b w:val="false"/>
          <w:i w:val="false"/>
          <w:color w:val="000000"/>
          <w:sz w:val="28"/>
        </w:rPr>
        <w:t>
      "2) іріктеп алынған кандидаттармен әңгімелеседі не денсаулық жағдайына, моральдық-іскерлік қасиеттеріне, отбасы жағдайына айырықша назар аудара отырып, мінездемелік құжаттар бойынша зерделейді, кәсіптік даярлық деңгейін айқындау үшін жалпы сауалнама өткізеді;";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44" w:id="25"/>
    <w:p>
      <w:pPr>
        <w:spacing w:after="0"/>
        <w:ind w:left="0"/>
        <w:jc w:val="both"/>
      </w:pPr>
      <w:r>
        <w:rPr>
          <w:rFonts w:ascii="Times New Roman"/>
          <w:b w:val="false"/>
          <w:i w:val="false"/>
          <w:color w:val="000000"/>
          <w:sz w:val="28"/>
        </w:rPr>
        <w:t>
      "5) әскери бөлімнің (мекеменің) тәрбие құрылымының командирлерімен (бастықтарымен), офицерлерімен запастан әскерге шақырылған офицерлермен жұмыс жүргізу нысандары мен әдістері бойынша сабақтар (нұсқау беруді) өткізеді.";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екінші бөлігі мынадай редакцияда жазылсын: </w:t>
      </w:r>
    </w:p>
    <w:bookmarkStart w:name="z46" w:id="26"/>
    <w:p>
      <w:pPr>
        <w:spacing w:after="0"/>
        <w:ind w:left="0"/>
        <w:jc w:val="both"/>
      </w:pPr>
      <w:r>
        <w:rPr>
          <w:rFonts w:ascii="Times New Roman"/>
          <w:b w:val="false"/>
          <w:i w:val="false"/>
          <w:color w:val="000000"/>
          <w:sz w:val="28"/>
        </w:rPr>
        <w:t>
      "Кандидаттарды іріктеуді жүзеге асыратын лауазымды адам медициналық тексеру карталарының, жеке істердің және басқа да әскерге шақыру құжаттарының толық әрі сапалы толтырылуын тексереді. Жергілікті әскери басқару органының бастығы арнайы тексеру жүргізу үшін тиісті органдарға сұрау салуларды ресімдейді.";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8" w:id="27"/>
    <w:p>
      <w:pPr>
        <w:spacing w:after="0"/>
        <w:ind w:left="0"/>
        <w:jc w:val="both"/>
      </w:pPr>
      <w:r>
        <w:rPr>
          <w:rFonts w:ascii="Times New Roman"/>
          <w:b w:val="false"/>
          <w:i w:val="false"/>
          <w:color w:val="000000"/>
          <w:sz w:val="28"/>
        </w:rPr>
        <w:t>
      "48. Әскери бөлімдердің (мекемелердің) лауазымды адамдары іріктеп алған және әскери қызметке шақыруға жарамды кандидаттардың тізімдері тиісті командирмен (бастықпен) келісілгеннен кейін жергілікті әскери басқару органдарына жіберіледі.";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50" w:id="28"/>
    <w:p>
      <w:pPr>
        <w:spacing w:after="0"/>
        <w:ind w:left="0"/>
        <w:jc w:val="both"/>
      </w:pPr>
      <w:r>
        <w:rPr>
          <w:rFonts w:ascii="Times New Roman"/>
          <w:b w:val="false"/>
          <w:i w:val="false"/>
          <w:color w:val="000000"/>
          <w:sz w:val="28"/>
        </w:rPr>
        <w:t>
      "55. Әскери бөлімнің (мекеменің) командирі (бастығы) офицерлер әскери бөлімге (мекемеге) келгеннен кейін әскери бөлімнің (мекеменің) жеке құрамының тізіміне қабылдау туралы бұйрық шығарады және ризықтың барлық түріне тіркейді, баяндауды жүзеге асырады, жергілікті әскери басқару органын хабардар етеді және офицерлердің есептік деректерін нақтылауды жүргізеді.";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56-тармақта</w:t>
      </w:r>
      <w:r>
        <w:rPr>
          <w:rFonts w:ascii="Times New Roman"/>
          <w:b w:val="false"/>
          <w:i w:val="false"/>
          <w:color w:val="000000"/>
          <w:sz w:val="28"/>
        </w:rPr>
        <w:t>:</w:t>
      </w:r>
    </w:p>
    <w:bookmarkStart w:name="z52" w:id="29"/>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29"/>
    <w:bookmarkStart w:name="z53" w:id="30"/>
    <w:p>
      <w:pPr>
        <w:spacing w:after="0"/>
        <w:ind w:left="0"/>
        <w:jc w:val="both"/>
      </w:pPr>
      <w:r>
        <w:rPr>
          <w:rFonts w:ascii="Times New Roman"/>
          <w:b w:val="false"/>
          <w:i w:val="false"/>
          <w:color w:val="000000"/>
          <w:sz w:val="28"/>
        </w:rPr>
        <w:t>
      "56. Запастан әскерге шақырылған офицерлер әскери бөлімдерге (мекемелерге) келгеннен кейін командир (бастық) мынадай нұсқаулар береді:";</w:t>
      </w:r>
    </w:p>
    <w:bookmarkEnd w:id="30"/>
    <w:bookmarkStart w:name="z54" w:id="31"/>
    <w:p>
      <w:pPr>
        <w:spacing w:after="0"/>
        <w:ind w:left="0"/>
        <w:jc w:val="both"/>
      </w:pPr>
      <w:r>
        <w:rPr>
          <w:rFonts w:ascii="Times New Roman"/>
          <w:b w:val="false"/>
          <w:i w:val="false"/>
          <w:color w:val="000000"/>
          <w:sz w:val="28"/>
        </w:rPr>
        <w:t>
      екінші бөлік мынадай редакцияда жазылсын:</w:t>
      </w:r>
    </w:p>
    <w:bookmarkEnd w:id="31"/>
    <w:bookmarkStart w:name="z55" w:id="32"/>
    <w:p>
      <w:pPr>
        <w:spacing w:after="0"/>
        <w:ind w:left="0"/>
        <w:jc w:val="both"/>
      </w:pPr>
      <w:r>
        <w:rPr>
          <w:rFonts w:ascii="Times New Roman"/>
          <w:b w:val="false"/>
          <w:i w:val="false"/>
          <w:color w:val="000000"/>
          <w:sz w:val="28"/>
        </w:rPr>
        <w:t>
      "Офицер қызмет орнына келмеген жағдайда Қазақстан Республикасы Қарулы Күштері түрлерінің және әскер тектерінің, өңірлік қолбасшылықтар мен әскери бөлімдердің (мекемелердің) кадр бөлімшелері себептерін нақтылайды және облыстардың қорғаныс істері департаменттеріне офицердің есептік деректері, жеке құрам бойынша бұйрықтың нөмірі көрсетілген сұрау салу жібереді.";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 </w:t>
      </w:r>
    </w:p>
    <w:bookmarkStart w:name="z57" w:id="33"/>
    <w:p>
      <w:pPr>
        <w:spacing w:after="0"/>
        <w:ind w:left="0"/>
        <w:jc w:val="both"/>
      </w:pPr>
      <w:r>
        <w:rPr>
          <w:rFonts w:ascii="Times New Roman"/>
          <w:b w:val="false"/>
          <w:i w:val="false"/>
          <w:color w:val="000000"/>
          <w:sz w:val="28"/>
        </w:rPr>
        <w:t>
      "57. Әскери жиындардың негізгі мақсаттары бейбіт уақытта қысқартылған құрамда ұсталатын әскери бөлімдердің (мекемелердің) жауынгерлік және жұмылдыру әзірлігін арттыру, соғыс уақытында жасақтау аудандарында жұмылдыру және жасақтау кезінде Қазақстан Республикасының Қарулы Күштерін, басқа да әскерлері мен әскери құралымдарын өрістетуге қажетті әскери оқытылған ресурсты даярлау және запаста жинау болып табылады.";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үшінші абзацы мынадай редакцияда жазылсын: </w:t>
      </w:r>
    </w:p>
    <w:bookmarkStart w:name="z59" w:id="34"/>
    <w:p>
      <w:pPr>
        <w:spacing w:after="0"/>
        <w:ind w:left="0"/>
        <w:jc w:val="both"/>
      </w:pPr>
      <w:r>
        <w:rPr>
          <w:rFonts w:ascii="Times New Roman"/>
          <w:b w:val="false"/>
          <w:i w:val="false"/>
          <w:color w:val="000000"/>
          <w:sz w:val="28"/>
        </w:rPr>
        <w:t>
      "соғыс уақытының ұйымы мен штатына жақындатылған жағдайларда есептоптарды, бөлімшелерді, әскери бөлімдер (мекемелер) мен құрамаларды жауынгерлік шоғырландыру;";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 </w:t>
      </w:r>
    </w:p>
    <w:bookmarkStart w:name="z61" w:id="35"/>
    <w:p>
      <w:pPr>
        <w:spacing w:after="0"/>
        <w:ind w:left="0"/>
        <w:jc w:val="both"/>
      </w:pPr>
      <w:r>
        <w:rPr>
          <w:rFonts w:ascii="Times New Roman"/>
          <w:b w:val="false"/>
          <w:i w:val="false"/>
          <w:color w:val="000000"/>
          <w:sz w:val="28"/>
        </w:rPr>
        <w:t>
      "64. Тексеру жиындарында жұмылдыру жоспарына сәйкес әскери бөлімдерге (мекемелерге) тіркелген әскери міндеттілермен олардың әскери даярлығы мен практикалық дағдысын талап етілетін деңгейде ұстау жөніндегі сабақтар, сондай-ақ қару-жарақ пен әскери техниканың жаңа түрлерінде оларды жауынгерлік қолдану, жүргізу және қызмет көрсету бойынша өздерінің міндеттерін орындау жөніндегі жаттығулар өткізіледі.";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66-тармақта</w:t>
      </w:r>
      <w:r>
        <w:rPr>
          <w:rFonts w:ascii="Times New Roman"/>
          <w:b w:val="false"/>
          <w:i w:val="false"/>
          <w:color w:val="000000"/>
          <w:sz w:val="28"/>
        </w:rPr>
        <w:t>:</w:t>
      </w:r>
    </w:p>
    <w:bookmarkStart w:name="z63" w:id="36"/>
    <w:p>
      <w:pPr>
        <w:spacing w:after="0"/>
        <w:ind w:left="0"/>
        <w:jc w:val="both"/>
      </w:pPr>
      <w:r>
        <w:rPr>
          <w:rFonts w:ascii="Times New Roman"/>
          <w:b w:val="false"/>
          <w:i w:val="false"/>
          <w:color w:val="000000"/>
          <w:sz w:val="28"/>
        </w:rPr>
        <w:t>
      бірінші, екінші және үшінші бөліктер мынадай редакцияда жазылсын:</w:t>
      </w:r>
    </w:p>
    <w:bookmarkEnd w:id="36"/>
    <w:bookmarkStart w:name="z64" w:id="37"/>
    <w:p>
      <w:pPr>
        <w:spacing w:after="0"/>
        <w:ind w:left="0"/>
        <w:jc w:val="both"/>
      </w:pPr>
      <w:r>
        <w:rPr>
          <w:rFonts w:ascii="Times New Roman"/>
          <w:b w:val="false"/>
          <w:i w:val="false"/>
          <w:color w:val="000000"/>
          <w:sz w:val="28"/>
        </w:rPr>
        <w:t>
      "66. Қазақстан Республикасы Қарулы Күштерінің түрлері, әскер тектері немесе қызмет бойынша әскери жиындар өткізу жөніндегі ұсыныстарды Қазақстан Республикасы Қарулы Күштерінің Бас штабы белгілейтін бақылау тапсырмалары негізінде тиісті штабтар мен басқармалар әзірлейді. Ұсыныстарда жиын түрі, оның өткізілетін орны мен мерзімі, әрбір мамандық және жиынға өрістету үшін жоспарланатын нақты құрама, әскери бөлім (мекеме) бөлінісінде жиынға шақырылуға тиіс әскери міндеттілердің саны көрсетіледі.</w:t>
      </w:r>
    </w:p>
    <w:bookmarkEnd w:id="37"/>
    <w:bookmarkStart w:name="z65" w:id="38"/>
    <w:p>
      <w:pPr>
        <w:spacing w:after="0"/>
        <w:ind w:left="0"/>
        <w:jc w:val="both"/>
      </w:pPr>
      <w:r>
        <w:rPr>
          <w:rFonts w:ascii="Times New Roman"/>
          <w:b w:val="false"/>
          <w:i w:val="false"/>
          <w:color w:val="000000"/>
          <w:sz w:val="28"/>
        </w:rPr>
        <w:t>
      Режимдік бөлімдерде (мекемелерде), сондай-ақ әскери міндеттілер ерекше маңызды жұмыстармен, өте құпия және құпия техникамен және құжаттармен байланысты болатын әскери бөлімдерде (мекемелерде) әскери жиын жоспарланатын болса, ұсыныстарда осы әскери бөлімдерге (мекемелерге) жиынға шақырылатын әскери міндеттілердің рұқсатнама нысандары көрсетіледі. Әскери міндеттілер үшін рұқсатнама нысаны мерзімді әскери қызметтің және келісімшарт бойынша әскери қызметтің әскери қызметшілеріне арналған үлгідегідей айқындалады.</w:t>
      </w:r>
    </w:p>
    <w:bookmarkEnd w:id="38"/>
    <w:bookmarkStart w:name="z66" w:id="39"/>
    <w:p>
      <w:pPr>
        <w:spacing w:after="0"/>
        <w:ind w:left="0"/>
        <w:jc w:val="both"/>
      </w:pPr>
      <w:r>
        <w:rPr>
          <w:rFonts w:ascii="Times New Roman"/>
          <w:b w:val="false"/>
          <w:i w:val="false"/>
          <w:color w:val="000000"/>
          <w:sz w:val="28"/>
        </w:rPr>
        <w:t>
      Ұсыныстардың офицерлер құрамын даярлауға, сондай-ақ тікелей штабтар мен басқармаларға бағынысты емес әскери бөлімдердің (мекемелердің), құрамалар мен әскери оқу орындарының базасында мамандар даярлауға қатысты бөлімдері тиісінше Қазақстан Республикасы Қорғаныс министрлігінің кадр және ұйымдастыру-жұмылдыру жұмысы департаменттерімен келісіледі.";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68" w:id="40"/>
    <w:p>
      <w:pPr>
        <w:spacing w:after="0"/>
        <w:ind w:left="0"/>
        <w:jc w:val="both"/>
      </w:pPr>
      <w:r>
        <w:rPr>
          <w:rFonts w:ascii="Times New Roman"/>
          <w:b w:val="false"/>
          <w:i w:val="false"/>
          <w:color w:val="000000"/>
          <w:sz w:val="28"/>
        </w:rPr>
        <w:t>
      "67. Қазақстан Республикасы Қарулы Күштері Бас штабының нұсқаулары және әскери жиын өткізудің жалпы жоспары негізінде штабтар:</w:t>
      </w:r>
    </w:p>
    <w:bookmarkEnd w:id="40"/>
    <w:bookmarkStart w:name="z69" w:id="41"/>
    <w:p>
      <w:pPr>
        <w:spacing w:after="0"/>
        <w:ind w:left="0"/>
        <w:jc w:val="both"/>
      </w:pPr>
      <w:r>
        <w:rPr>
          <w:rFonts w:ascii="Times New Roman"/>
          <w:b w:val="false"/>
          <w:i w:val="false"/>
          <w:color w:val="000000"/>
          <w:sz w:val="28"/>
        </w:rPr>
        <w:t>
      1) бағынысты әскери бөлімдердің (мекемелердің) әскери жиын өткізу жоспарларын;</w:t>
      </w:r>
    </w:p>
    <w:bookmarkEnd w:id="41"/>
    <w:bookmarkStart w:name="z70" w:id="42"/>
    <w:p>
      <w:pPr>
        <w:spacing w:after="0"/>
        <w:ind w:left="0"/>
        <w:jc w:val="both"/>
      </w:pPr>
      <w:r>
        <w:rPr>
          <w:rFonts w:ascii="Times New Roman"/>
          <w:b w:val="false"/>
          <w:i w:val="false"/>
          <w:color w:val="000000"/>
          <w:sz w:val="28"/>
        </w:rPr>
        <w:t>
      2) бағынысты әскери бөлімдерде (мекемелерде) әскери міндеттілердің әскери жиынын ұйымдастыру және өткізу мәселелері бойынша әскерлердің жұмылдыру даярлығы жөніндегі іс-шаралар ескерілген, алдағы оқу жылына арналған оқу бағдарламаларын, әдістемелік ұсыныстар мен қажетті нұсқауларды;</w:t>
      </w:r>
    </w:p>
    <w:bookmarkEnd w:id="42"/>
    <w:bookmarkStart w:name="z71" w:id="43"/>
    <w:p>
      <w:pPr>
        <w:spacing w:after="0"/>
        <w:ind w:left="0"/>
        <w:jc w:val="both"/>
      </w:pPr>
      <w:r>
        <w:rPr>
          <w:rFonts w:ascii="Times New Roman"/>
          <w:b w:val="false"/>
          <w:i w:val="false"/>
          <w:color w:val="000000"/>
          <w:sz w:val="28"/>
        </w:rPr>
        <w:t>
      3) жиынды материалдық және қаржылай қамтамасыз етуді жоспарлау үшін Қазақстан Республикасы Қорғаныс министрлігінің мүдделі құрылымдық бөлімшелерімен келісілген әскери міндеттілердің саны және оларды әскери бөлімнің (мекеменің) әскери жиынына тарту мерзімі туралы деректерді;</w:t>
      </w:r>
    </w:p>
    <w:bookmarkEnd w:id="43"/>
    <w:bookmarkStart w:name="z72" w:id="44"/>
    <w:p>
      <w:pPr>
        <w:spacing w:after="0"/>
        <w:ind w:left="0"/>
        <w:jc w:val="both"/>
      </w:pPr>
      <w:r>
        <w:rPr>
          <w:rFonts w:ascii="Times New Roman"/>
          <w:b w:val="false"/>
          <w:i w:val="false"/>
          <w:color w:val="000000"/>
          <w:sz w:val="28"/>
        </w:rPr>
        <w:t>
      4) әскери бөлімдер (мекемелер) үшін әскери жиын өткізудің мамандықтар бойынша әскери міндеттілерді шақыру мөлшері, жиын өткізілетін мерзім, сондай-ақ жиынды материалдық-техникалық қамтамасыз ету, оқу-жаттығу алаңдарын, атыс орындарын бөлу мен мемлекеттік және әскери құпияларды сақтау жөніндегі іс-шаралар көрсетілген жоспарларын әзірлейді.</w:t>
      </w:r>
    </w:p>
    <w:bookmarkEnd w:id="44"/>
    <w:bookmarkStart w:name="z73" w:id="45"/>
    <w:p>
      <w:pPr>
        <w:spacing w:after="0"/>
        <w:ind w:left="0"/>
        <w:jc w:val="both"/>
      </w:pPr>
      <w:r>
        <w:rPr>
          <w:rFonts w:ascii="Times New Roman"/>
          <w:b w:val="false"/>
          <w:i w:val="false"/>
          <w:color w:val="000000"/>
          <w:sz w:val="28"/>
        </w:rPr>
        <w:t>
      Әскери жиында әскери міндеттілерді даярлаудың жиынтық жоспары Қазақстан Республикасы Қарулы Күштерінің Бас штабына жыл сайын 1 ақпанға қарай ұсынылады.</w:t>
      </w:r>
    </w:p>
    <w:bookmarkEnd w:id="45"/>
    <w:bookmarkStart w:name="z74" w:id="46"/>
    <w:p>
      <w:pPr>
        <w:spacing w:after="0"/>
        <w:ind w:left="0"/>
        <w:jc w:val="both"/>
      </w:pPr>
      <w:r>
        <w:rPr>
          <w:rFonts w:ascii="Times New Roman"/>
          <w:b w:val="false"/>
          <w:i w:val="false"/>
          <w:color w:val="000000"/>
          <w:sz w:val="28"/>
        </w:rPr>
        <w:t>
      Әскери жиын жоспарларында әскери бөлімдерді (мекемелерді) өрістету басталғанға дейін 10 күн бұрын запастағы офицерлерді тіркелген құрамның оқу-жаттығу жиынына шақыру көзделеді. Әскери міндеттілер техникалық қызмет көрсету бөлімшелері мен әскери бөлімдеріне жиындарды қамтамасыз ету үшін қажетті мөлшерде шақырылады.";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 </w:t>
      </w:r>
    </w:p>
    <w:bookmarkStart w:name="z76" w:id="47"/>
    <w:p>
      <w:pPr>
        <w:spacing w:after="0"/>
        <w:ind w:left="0"/>
        <w:jc w:val="both"/>
      </w:pPr>
      <w:r>
        <w:rPr>
          <w:rFonts w:ascii="Times New Roman"/>
          <w:b w:val="false"/>
          <w:i w:val="false"/>
          <w:color w:val="000000"/>
          <w:sz w:val="28"/>
        </w:rPr>
        <w:t>
      "68. Қазақстан Республикасы бойынша жиынтық жоспарды әзірлеу үшін Қазақстан Республикасының басқа да әскерлері мен әскери құралымдары құрамаларының, әскери бөлімдерінің (мекемелерінің) штабтары Қазақстан Республикасы Қарулы Күштерінің Бас штабына жыл сайын 1 ақпанға дейін қажетті есеп-қисаптарды ұсынады.</w:t>
      </w:r>
    </w:p>
    <w:bookmarkEnd w:id="47"/>
    <w:bookmarkStart w:name="z77" w:id="48"/>
    <w:p>
      <w:pPr>
        <w:spacing w:after="0"/>
        <w:ind w:left="0"/>
        <w:jc w:val="both"/>
      </w:pPr>
      <w:r>
        <w:rPr>
          <w:rFonts w:ascii="Times New Roman"/>
          <w:b w:val="false"/>
          <w:i w:val="false"/>
          <w:color w:val="000000"/>
          <w:sz w:val="28"/>
        </w:rPr>
        <w:t>
      69. Облыстардың (республикалық маңызы бар қаланың немесе астананың) қорғаныс істері департаменттеріне әскери бөлімдердегі (мекемелердегі) әскери жиындарға әскери міндеттілерді шақыруға нұсқаулар мен нарядтарды Қазақстан Республикасы Қарулы Күштерінің Бас штабы береді.</w:t>
      </w:r>
    </w:p>
    <w:bookmarkEnd w:id="48"/>
    <w:bookmarkStart w:name="z78" w:id="49"/>
    <w:p>
      <w:pPr>
        <w:spacing w:after="0"/>
        <w:ind w:left="0"/>
        <w:jc w:val="both"/>
      </w:pPr>
      <w:r>
        <w:rPr>
          <w:rFonts w:ascii="Times New Roman"/>
          <w:b w:val="false"/>
          <w:i w:val="false"/>
          <w:color w:val="000000"/>
          <w:sz w:val="28"/>
        </w:rPr>
        <w:t>
      70. Әскери бөлімдердің (мекемелердің) командирлері (бастықтары) мен қорғаныс істері департаменттерінің бастықтары алдағы жылы әскери жиынға әскери міндеттілерді шақырудың және техника жеткізудің мерзімі мен мөлшері туралы деректерді облыстар (республикалық маңызы бар қала немесе астана) әкімдерінің назарына жеткізеді.</w:t>
      </w:r>
    </w:p>
    <w:bookmarkEnd w:id="49"/>
    <w:bookmarkStart w:name="z79" w:id="50"/>
    <w:p>
      <w:pPr>
        <w:spacing w:after="0"/>
        <w:ind w:left="0"/>
        <w:jc w:val="both"/>
      </w:pPr>
      <w:r>
        <w:rPr>
          <w:rFonts w:ascii="Times New Roman"/>
          <w:b w:val="false"/>
          <w:i w:val="false"/>
          <w:color w:val="000000"/>
          <w:sz w:val="28"/>
        </w:rPr>
        <w:t>
      71. Әскери міндеттілерді әскери жиынға шақыруды Қазақстан Республикасы Қарулы Күштері Бас штабының нұсқаулары мен нарядтары негізінде қорғаныс істері департаменттері (басқармалары мен бөлімдері) жүргізеді. Жиынға бірінші кезекте жұмылдыру жоспары бойынша әскери бөлімдерге (мекемелерге) тағайындалған әскери міндеттілер шақырылады.</w:t>
      </w:r>
    </w:p>
    <w:bookmarkEnd w:id="50"/>
    <w:bookmarkStart w:name="z80" w:id="51"/>
    <w:p>
      <w:pPr>
        <w:spacing w:after="0"/>
        <w:ind w:left="0"/>
        <w:jc w:val="both"/>
      </w:pPr>
      <w:r>
        <w:rPr>
          <w:rFonts w:ascii="Times New Roman"/>
          <w:b w:val="false"/>
          <w:i w:val="false"/>
          <w:color w:val="000000"/>
          <w:sz w:val="28"/>
        </w:rPr>
        <w:t>
      72. Қорғаныс істері департаменттері (басқармалары, бөлімдері) әскери міндеттілерді іріктеудің сапасына, әскери жиынға уақтылы жөнелтуге және нарядтардың толық орындалуына жауапты болады. Әскери жиынға әскери міндеттілерді іріктеуді қорғаныс істері департаменттері (басқармалары, бөлімдері) ресурс дайындалатын әскери бөлімдердің (мекемелердің) тиісті командирлерімен (бастықтарымен) бірлесіп жүргізеді.";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екінші бөлігі мынадай редакцияда жазылсын:</w:t>
      </w:r>
    </w:p>
    <w:bookmarkStart w:name="z82" w:id="52"/>
    <w:p>
      <w:pPr>
        <w:spacing w:after="0"/>
        <w:ind w:left="0"/>
        <w:jc w:val="both"/>
      </w:pPr>
      <w:r>
        <w:rPr>
          <w:rFonts w:ascii="Times New Roman"/>
          <w:b w:val="false"/>
          <w:i w:val="false"/>
          <w:color w:val="000000"/>
          <w:sz w:val="28"/>
        </w:rPr>
        <w:t>
      "Тіркелген құрамды жиынға жіберген кезде денсаулық жағдайына шағым білдірген әскери міндеттілер, сондай-ақ десанттық-шабуылдау әскерлері әскери бөлімдерінің, авиацияның ұшу-көтерілу және сүңгуір лауазымдарының тіркелген құрамының жиынына жіберілетін адамдар ғана медициналық тексеруден өтеді.";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бірінші бөлігі мынадай редакцияда жазылсын:</w:t>
      </w:r>
    </w:p>
    <w:bookmarkStart w:name="z84" w:id="53"/>
    <w:p>
      <w:pPr>
        <w:spacing w:after="0"/>
        <w:ind w:left="0"/>
        <w:jc w:val="both"/>
      </w:pPr>
      <w:r>
        <w:rPr>
          <w:rFonts w:ascii="Times New Roman"/>
          <w:b w:val="false"/>
          <w:i w:val="false"/>
          <w:color w:val="000000"/>
          <w:sz w:val="28"/>
        </w:rPr>
        <w:t>
      "78. Тапшы мамандарды даярлау бойынша әскери жиынға шақыру үшін әскери міндеттілерді, іріктеп алынған кандидаттарды, сондай-ақ тіркелген құрамның жиынына шақыру үшін запастағы офицерлерді хабардар ету есептік деректерді тексеру және медициналық куәландырудан өткізу мақсатында алдын ала жүргізіледі, кейіннен оларға жөнелтуге келу мерзімі және жиын ұзақтығы көрсетілген белгіленген үлгідегі шақырту қағаздары тапсырылады. Кәсіпорын басшысына жолданатын хабарламада әскери міндеттілердің әскери жиында болу мерзімі, жиында болу уақыты және әскери бөлімге (мекемеге) дейін және жиыннан қайтарда жолға кететін уақыт ескеріліп көрсетіледі.";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үшінші бөлігі мынадай редакцияда жазылсын: </w:t>
      </w:r>
    </w:p>
    <w:bookmarkStart w:name="z86" w:id="54"/>
    <w:p>
      <w:pPr>
        <w:spacing w:after="0"/>
        <w:ind w:left="0"/>
        <w:jc w:val="both"/>
      </w:pPr>
      <w:r>
        <w:rPr>
          <w:rFonts w:ascii="Times New Roman"/>
          <w:b w:val="false"/>
          <w:i w:val="false"/>
          <w:color w:val="000000"/>
          <w:sz w:val="28"/>
        </w:rPr>
        <w:t>
      "Тапшы мамандықтар бойынша жетілдіру және даярлау үшін әскери жиынға шақырылған әскери міндеттілер әскери бөлімдерге (мекемелерге) олардың жиын өткізілетін жерге сабақ басталғанға дейін бір күн бұрын жетуі есебімен жөнелтіледі.";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88" w:id="55"/>
    <w:p>
      <w:pPr>
        <w:spacing w:after="0"/>
        <w:ind w:left="0"/>
        <w:jc w:val="both"/>
      </w:pPr>
      <w:r>
        <w:rPr>
          <w:rFonts w:ascii="Times New Roman"/>
          <w:b w:val="false"/>
          <w:i w:val="false"/>
          <w:color w:val="000000"/>
          <w:sz w:val="28"/>
        </w:rPr>
        <w:t>
      "80. Тапшы мамандарды даярлау бойынша әскери жиыннан өту үшін шақырылған әскери міндеттілерге жергілікті әскери басқару органдары әскери бөлімдер (мекемелер) командирлеріне (бастықтарына):";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w:t>
      </w:r>
      <w:r>
        <w:rPr>
          <w:rFonts w:ascii="Times New Roman"/>
          <w:b w:val="false"/>
          <w:i w:val="false"/>
          <w:color w:val="000000"/>
          <w:sz w:val="28"/>
        </w:rPr>
        <w:t xml:space="preserve"> мынадай редакцияда жазылсын:</w:t>
      </w:r>
    </w:p>
    <w:bookmarkStart w:name="z90" w:id="56"/>
    <w:p>
      <w:pPr>
        <w:spacing w:after="0"/>
        <w:ind w:left="0"/>
        <w:jc w:val="both"/>
      </w:pPr>
      <w:r>
        <w:rPr>
          <w:rFonts w:ascii="Times New Roman"/>
          <w:b w:val="false"/>
          <w:i w:val="false"/>
          <w:color w:val="000000"/>
          <w:sz w:val="28"/>
        </w:rPr>
        <w:t>
      "81. Әскери жиынға жіберілетін запастағы офицерлердің жеке істері құпия поштамен жіберіледі, режимдік бөлімдер мен мекемелерге атаулы тізімдер, ұшу кітапшалары мен медициналық кітапшалар да құпия поштамен оларды әскери бөлімдер (мекемелер) жиын басталғанға дейін екі күн бұрын алатындай есеппен жіберіледі.</w:t>
      </w:r>
    </w:p>
    <w:bookmarkEnd w:id="56"/>
    <w:bookmarkStart w:name="z91" w:id="57"/>
    <w:p>
      <w:pPr>
        <w:spacing w:after="0"/>
        <w:ind w:left="0"/>
        <w:jc w:val="both"/>
      </w:pPr>
      <w:r>
        <w:rPr>
          <w:rFonts w:ascii="Times New Roman"/>
          <w:b w:val="false"/>
          <w:i w:val="false"/>
          <w:color w:val="000000"/>
          <w:sz w:val="28"/>
        </w:rPr>
        <w:t>
      82. Ерекше режимдік бөлімдер мен мекемелерге жиынға жеке өзі немесе команда құрамында жіберілетін әскери міндеттілерге нұсқамалар режимдік әскери бөлімдер мен мекемелер үшін белгіленген тәртіппен беріледі. Команда жетекшілеріне берілетін атаулы тізімдерде жиынға команда құрамында бара жатқан әскери міндеттілердің тегі, аты, әкесінің аты ғана көрсетіледі.</w:t>
      </w:r>
    </w:p>
    <w:bookmarkEnd w:id="57"/>
    <w:bookmarkStart w:name="z92" w:id="58"/>
    <w:p>
      <w:pPr>
        <w:spacing w:after="0"/>
        <w:ind w:left="0"/>
        <w:jc w:val="both"/>
      </w:pPr>
      <w:r>
        <w:rPr>
          <w:rFonts w:ascii="Times New Roman"/>
          <w:b w:val="false"/>
          <w:i w:val="false"/>
          <w:color w:val="000000"/>
          <w:sz w:val="28"/>
        </w:rPr>
        <w:t>
      83. Қазақстан Республикасы Қарулы Күштерінің, басқа да әскерлері мен әскери құралымдарының әскери бөлімдеріне (мекемелеріне) оқу-жаттығу жиындарына әскери міндеттілерді шақыру қорғаныс істері департаменттеріне олар жиын басталғанға дейін бір ай бұрын жіберетін дербес тізімдер (сандық өтінімдер) бойынша жүргізіледі.";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редакцияла жазылсын: </w:t>
      </w:r>
    </w:p>
    <w:bookmarkStart w:name="z94" w:id="59"/>
    <w:p>
      <w:pPr>
        <w:spacing w:after="0"/>
        <w:ind w:left="0"/>
        <w:jc w:val="both"/>
      </w:pPr>
      <w:r>
        <w:rPr>
          <w:rFonts w:ascii="Times New Roman"/>
          <w:b w:val="false"/>
          <w:i w:val="false"/>
          <w:color w:val="000000"/>
          <w:sz w:val="28"/>
        </w:rPr>
        <w:t>
      "85. Әскери жиын өткізілетін әскери бөлімдердің (мекемелердің) командирлері (бастықтары) запастағы офицерлерді, сержанттар мен сарбаздарды жауынгерлік даярлаудың ұйымдастырылуы мен өткізілуінің сапасына, жиынның уақтылы әрі толық материалдық-техникалық қамтамасыз етілуіне, оқу-жаттығу базасын дайындауға, әскери міндеттілерді қабылдау мен жиыннан шығарып салуды ұйымдастыруға жауапты болады. Құпия жұмысты жүргізу және құпия құжаттардың, техника мен қару-жарақтың сақталуын қамтамасыз ету үшін қажетті жағдайлар жасауға ерекше назар аударылуға тиіс. Әскери міндеттілердің назарына құпия құжаттарды, техника мен қару-жарақты сақтау және олармен жұмыс істеу, жеке хат алмасуды жүргізу тәртібі мен мемлекеттік және әскери құпияның сақталуы үшін дербес жауапкершілік, жеке блокноттарында құпия жазу, сурет, есеп-қисап салуға және әскери объектілер мен құпия техниканың фото-кинотүсіріліміне жол бермеу жөніндегі негізгі талаптар жеткізілуге тиіс.";</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86-тармақтың</w:t>
      </w:r>
      <w:r>
        <w:rPr>
          <w:rFonts w:ascii="Times New Roman"/>
          <w:b w:val="false"/>
          <w:i w:val="false"/>
          <w:color w:val="000000"/>
          <w:sz w:val="28"/>
        </w:rPr>
        <w:t xml:space="preserve"> бірінші абзацы мынадай редакцияда жазылсын: </w:t>
      </w:r>
    </w:p>
    <w:bookmarkStart w:name="z96" w:id="60"/>
    <w:p>
      <w:pPr>
        <w:spacing w:after="0"/>
        <w:ind w:left="0"/>
        <w:jc w:val="both"/>
      </w:pPr>
      <w:r>
        <w:rPr>
          <w:rFonts w:ascii="Times New Roman"/>
          <w:b w:val="false"/>
          <w:i w:val="false"/>
          <w:color w:val="000000"/>
          <w:sz w:val="28"/>
        </w:rPr>
        <w:t>
      "86. Бөлімдердің (мекемелердің) командирлері (бастықтары) әскери жиын өткізуге тапсырма алған кезде:";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 </w:t>
      </w:r>
    </w:p>
    <w:bookmarkStart w:name="z98" w:id="61"/>
    <w:p>
      <w:pPr>
        <w:spacing w:after="0"/>
        <w:ind w:left="0"/>
        <w:jc w:val="both"/>
      </w:pPr>
      <w:r>
        <w:rPr>
          <w:rFonts w:ascii="Times New Roman"/>
          <w:b w:val="false"/>
          <w:i w:val="false"/>
          <w:color w:val="000000"/>
          <w:sz w:val="28"/>
        </w:rPr>
        <w:t>
      "87. Әскери міндеттілермен оқу процесі әскери жиын өткізетін әскери бөлімдердің (мекемелердің) қарулануында тұрған әскери техника мен қару пайдаланылып ұйымдастырылады.</w:t>
      </w:r>
    </w:p>
    <w:bookmarkEnd w:id="61"/>
    <w:bookmarkStart w:name="z99" w:id="62"/>
    <w:p>
      <w:pPr>
        <w:spacing w:after="0"/>
        <w:ind w:left="0"/>
        <w:jc w:val="both"/>
      </w:pPr>
      <w:r>
        <w:rPr>
          <w:rFonts w:ascii="Times New Roman"/>
          <w:b w:val="false"/>
          <w:i w:val="false"/>
          <w:color w:val="000000"/>
          <w:sz w:val="28"/>
        </w:rPr>
        <w:t>
      88. Әскери жиында әскери міндеттілердің оқу-жаттығу сабақтарының ұзақтығы кадрлар құрамына, олар жиында жүрген әскери бөлімдер (мекемелер) мен әскери оқу орындары үшін белгіленгенмен бірдей болады.</w:t>
      </w:r>
    </w:p>
    <w:bookmarkEnd w:id="62"/>
    <w:bookmarkStart w:name="z100" w:id="63"/>
    <w:p>
      <w:pPr>
        <w:spacing w:after="0"/>
        <w:ind w:left="0"/>
        <w:jc w:val="both"/>
      </w:pPr>
      <w:r>
        <w:rPr>
          <w:rFonts w:ascii="Times New Roman"/>
          <w:b w:val="false"/>
          <w:i w:val="false"/>
          <w:color w:val="000000"/>
          <w:sz w:val="28"/>
        </w:rPr>
        <w:t>
      89. Жиынға шақырылған барлық әскери міндеттілер казармалық жағдайда болады. Оларды әскери бөлім (мекеме) орналасқан жерден босатуды рота командирлері (жиын бастықтары) Қазақстан Республикасы Қарулы Күштерінің, басқа да әскерлері мен әскери құралымдарының ішкі қызмет жарғысында белгіленген тәртіппен жүргізеді. Әскери және қоғамдық тәртіпті бұзғаны үшін, қылмыс жасағаны үшін, сондай-ақ мемлекетке келтірген материалдық зиян үшін әскери жиынға шақырылған әскери міндеттілер Қазақстан Республикасының заңнамасына сәйкес жауаптылықта болады.";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94-тармақта</w:t>
      </w:r>
      <w:r>
        <w:rPr>
          <w:rFonts w:ascii="Times New Roman"/>
          <w:b w:val="false"/>
          <w:i w:val="false"/>
          <w:color w:val="000000"/>
          <w:sz w:val="28"/>
        </w:rPr>
        <w:t xml:space="preserve">: </w:t>
      </w:r>
    </w:p>
    <w:bookmarkStart w:name="z102" w:id="64"/>
    <w:p>
      <w:pPr>
        <w:spacing w:after="0"/>
        <w:ind w:left="0"/>
        <w:jc w:val="both"/>
      </w:pPr>
      <w:r>
        <w:rPr>
          <w:rFonts w:ascii="Times New Roman"/>
          <w:b w:val="false"/>
          <w:i w:val="false"/>
          <w:color w:val="000000"/>
          <w:sz w:val="28"/>
        </w:rPr>
        <w:t>
      бірінші абзац мынадай редакцияда жазылсын:</w:t>
      </w:r>
    </w:p>
    <w:bookmarkEnd w:id="64"/>
    <w:bookmarkStart w:name="z103" w:id="65"/>
    <w:p>
      <w:pPr>
        <w:spacing w:after="0"/>
        <w:ind w:left="0"/>
        <w:jc w:val="both"/>
      </w:pPr>
      <w:r>
        <w:rPr>
          <w:rFonts w:ascii="Times New Roman"/>
          <w:b w:val="false"/>
          <w:i w:val="false"/>
          <w:color w:val="000000"/>
          <w:sz w:val="28"/>
        </w:rPr>
        <w:t xml:space="preserve">
      "94. Әскери бөлімдер (мекемелер) командирлері (бастықтары) мен штабтары әскери жиын аяқталғаннан кейін:";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 </w:t>
      </w:r>
    </w:p>
    <w:bookmarkStart w:name="z105" w:id="66"/>
    <w:p>
      <w:pPr>
        <w:spacing w:after="0"/>
        <w:ind w:left="0"/>
        <w:jc w:val="both"/>
      </w:pPr>
      <w:r>
        <w:rPr>
          <w:rFonts w:ascii="Times New Roman"/>
          <w:b w:val="false"/>
          <w:i w:val="false"/>
          <w:color w:val="000000"/>
          <w:sz w:val="28"/>
        </w:rPr>
        <w:t>
      "2) офицердің, сондай-ақ сержант пен сарбаздың жеке ісінде және әскери билетінің тиісті бөлімінде жиыннан өткені туралы белгі қойып, командирдің (бастықтың) (штаб бастығының) қолымен, әскери бөлімнің (мекеменің) мөрімен растайды;</w:t>
      </w:r>
    </w:p>
    <w:bookmarkEnd w:id="66"/>
    <w:bookmarkStart w:name="z106" w:id="67"/>
    <w:p>
      <w:pPr>
        <w:spacing w:after="0"/>
        <w:ind w:left="0"/>
        <w:jc w:val="both"/>
      </w:pPr>
      <w:r>
        <w:rPr>
          <w:rFonts w:ascii="Times New Roman"/>
          <w:b w:val="false"/>
          <w:i w:val="false"/>
          <w:color w:val="000000"/>
          <w:sz w:val="28"/>
        </w:rPr>
        <w:t>
      3) әскери жиыннан (тапшы мамандықтар бойынша немесе тіркелген құрамның) сәтті өткен және тиісті лауазымдар бойынша қажетті даярлық алған (жиын мерзіміне қарамастан) запастағы сержанттар мен сарбаздарға атаулы тізім жасап, онда жиынның ұзақтығын, әскери-есептік мамандықтардың нөмірлерін және кейіннен оларды есепке алу орынды болатын лауазымдық біліктіліктерді көрсетеді (жиын өткені туралы әскери билеттің тиісті тармағында командирдің (бастықтың) (штаб бастығының) қолы қойылып, әскери бөлімнің (мекеменің) мөрімен расталған белгі қойылады);";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08" w:id="68"/>
    <w:p>
      <w:pPr>
        <w:spacing w:after="0"/>
        <w:ind w:left="0"/>
        <w:jc w:val="both"/>
      </w:pPr>
      <w:r>
        <w:rPr>
          <w:rFonts w:ascii="Times New Roman"/>
          <w:b w:val="false"/>
          <w:i w:val="false"/>
          <w:color w:val="000000"/>
          <w:sz w:val="28"/>
        </w:rPr>
        <w:t>
      "6) әскери міндеттілерді әскери бөлімдерден (мекемелерден) салтанатты жағдайда ұйымдасқан түрде шығарып салуды жүргізеді, ал жиын бағдарламасын жақсы меңгерген адамдарды көтермелейді;";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екінші және үшінші абзацтары мынадай редакцияда жазылсын: </w:t>
      </w:r>
    </w:p>
    <w:bookmarkStart w:name="z110" w:id="69"/>
    <w:p>
      <w:pPr>
        <w:spacing w:after="0"/>
        <w:ind w:left="0"/>
        <w:jc w:val="both"/>
      </w:pPr>
      <w:r>
        <w:rPr>
          <w:rFonts w:ascii="Times New Roman"/>
          <w:b w:val="false"/>
          <w:i w:val="false"/>
          <w:color w:val="000000"/>
          <w:sz w:val="28"/>
        </w:rPr>
        <w:t>
      "жергілікті әскери басқару органдары – жиын өткізетін әскери бөлімдер (мекемелер) орналасқан жерге дейін;</w:t>
      </w:r>
    </w:p>
    <w:bookmarkEnd w:id="69"/>
    <w:bookmarkStart w:name="z111" w:id="70"/>
    <w:p>
      <w:pPr>
        <w:spacing w:after="0"/>
        <w:ind w:left="0"/>
        <w:jc w:val="both"/>
      </w:pPr>
      <w:r>
        <w:rPr>
          <w:rFonts w:ascii="Times New Roman"/>
          <w:b w:val="false"/>
          <w:i w:val="false"/>
          <w:color w:val="000000"/>
          <w:sz w:val="28"/>
        </w:rPr>
        <w:t>
      әскери бөлімдер (мекемелер) (жиын аяқталғаннан кейін) – әскери міндеттілердің тұрғылықты жеріне дейін.";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97-тармақтың</w:t>
      </w:r>
      <w:r>
        <w:rPr>
          <w:rFonts w:ascii="Times New Roman"/>
          <w:b w:val="false"/>
          <w:i w:val="false"/>
          <w:color w:val="000000"/>
          <w:sz w:val="28"/>
        </w:rPr>
        <w:t xml:space="preserve"> екінші абзацы мынадай редакцияда жазылсын:</w:t>
      </w:r>
    </w:p>
    <w:bookmarkStart w:name="z113" w:id="71"/>
    <w:p>
      <w:pPr>
        <w:spacing w:after="0"/>
        <w:ind w:left="0"/>
        <w:jc w:val="both"/>
      </w:pPr>
      <w:r>
        <w:rPr>
          <w:rFonts w:ascii="Times New Roman"/>
          <w:b w:val="false"/>
          <w:i w:val="false"/>
          <w:color w:val="000000"/>
          <w:sz w:val="28"/>
        </w:rPr>
        <w:t>
      "жиын өткізетін әскери бөлімдердің (мекемелердің) жеке құрамы үшін белгіленген үлес нормалары бойынша азық-түлікпен;";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15" w:id="72"/>
    <w:p>
      <w:pPr>
        <w:spacing w:after="0"/>
        <w:ind w:left="0"/>
        <w:jc w:val="both"/>
      </w:pPr>
      <w:r>
        <w:rPr>
          <w:rFonts w:ascii="Times New Roman"/>
          <w:b w:val="false"/>
          <w:i w:val="false"/>
          <w:color w:val="000000"/>
          <w:sz w:val="28"/>
        </w:rPr>
        <w:t>
      "100. Тікелей әскери жиын өткізетін әскери бөлімдерде (мекемелерде) осы жиынды ұйымдастыру мен оның барысын тексеру бақылаудың негізгі түрі болып табылады.</w:t>
      </w:r>
    </w:p>
    <w:bookmarkEnd w:id="72"/>
    <w:bookmarkStart w:name="z116" w:id="73"/>
    <w:p>
      <w:pPr>
        <w:spacing w:after="0"/>
        <w:ind w:left="0"/>
        <w:jc w:val="both"/>
      </w:pPr>
      <w:r>
        <w:rPr>
          <w:rFonts w:ascii="Times New Roman"/>
          <w:b w:val="false"/>
          <w:i w:val="false"/>
          <w:color w:val="000000"/>
          <w:sz w:val="28"/>
        </w:rPr>
        <w:t>
      Осы мақсатта Қазақстан Республикасының Қорғаныс министрлігі тексеру жүргізуді жоспарлап, тексеру қашан жүргізілетінін және оны кім, қандай мерзім ішінде, қандай әскери бөлімдерде (мекемелерде) жүргізетінін айқындайды.";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102-тармақта</w:t>
      </w:r>
      <w:r>
        <w:rPr>
          <w:rFonts w:ascii="Times New Roman"/>
          <w:b w:val="false"/>
          <w:i w:val="false"/>
          <w:color w:val="000000"/>
          <w:sz w:val="28"/>
        </w:rPr>
        <w:t>:</w:t>
      </w:r>
    </w:p>
    <w:bookmarkStart w:name="z118" w:id="74"/>
    <w:p>
      <w:pPr>
        <w:spacing w:after="0"/>
        <w:ind w:left="0"/>
        <w:jc w:val="both"/>
      </w:pPr>
      <w:r>
        <w:rPr>
          <w:rFonts w:ascii="Times New Roman"/>
          <w:b w:val="false"/>
          <w:i w:val="false"/>
          <w:color w:val="000000"/>
          <w:sz w:val="28"/>
        </w:rPr>
        <w:t xml:space="preserve">
      бірінші абзац мынадай редакцияда жазылсын: </w:t>
      </w:r>
    </w:p>
    <w:bookmarkEnd w:id="74"/>
    <w:bookmarkStart w:name="z119" w:id="75"/>
    <w:p>
      <w:pPr>
        <w:spacing w:after="0"/>
        <w:ind w:left="0"/>
        <w:jc w:val="both"/>
      </w:pPr>
      <w:r>
        <w:rPr>
          <w:rFonts w:ascii="Times New Roman"/>
          <w:b w:val="false"/>
          <w:i w:val="false"/>
          <w:color w:val="000000"/>
          <w:sz w:val="28"/>
        </w:rPr>
        <w:t>
      "102. Запаста тұрған, Қазақстан Республикасы Қарулы Күштерінің, басқа да әскерлері мен әскери құралымдарының және министрліктердің арнайы құралымдарының әскери бөлімдеріне тіркелген Қазақстан Республикасының азаматтарын соғыс уақытының штаттарында көзделген әскери лауазымдарда әскери қызмет өткеру немесе оларды әскери бөлімдер (мекемелер) мен арнайы құралымдардың азаматтық персонал (жұмыскерлер) лауазымдарында жұмыс істеуге жіберу үшін жұмылдыру бойынша, соғыс жағдайы кезінде және соғыс уақытында әскери қызметке шақыру деп мынадай іс-шаралар түсініледі:";</w:t>
      </w:r>
    </w:p>
    <w:bookmarkEnd w:id="75"/>
    <w:bookmarkStart w:name="z120" w:id="76"/>
    <w:p>
      <w:pPr>
        <w:spacing w:after="0"/>
        <w:ind w:left="0"/>
        <w:jc w:val="both"/>
      </w:pPr>
      <w:r>
        <w:rPr>
          <w:rFonts w:ascii="Times New Roman"/>
          <w:b w:val="false"/>
          <w:i w:val="false"/>
          <w:color w:val="000000"/>
          <w:sz w:val="28"/>
        </w:rPr>
        <w:t>
      төртінші абзац мынадай редакцияда жазылсын:</w:t>
      </w:r>
    </w:p>
    <w:bookmarkEnd w:id="76"/>
    <w:bookmarkStart w:name="z121" w:id="77"/>
    <w:p>
      <w:pPr>
        <w:spacing w:after="0"/>
        <w:ind w:left="0"/>
        <w:jc w:val="both"/>
      </w:pPr>
      <w:r>
        <w:rPr>
          <w:rFonts w:ascii="Times New Roman"/>
          <w:b w:val="false"/>
          <w:i w:val="false"/>
          <w:color w:val="000000"/>
          <w:sz w:val="28"/>
        </w:rPr>
        <w:t>
      "3) азаматтардың жергілікті әскери басқару органдарының алдын ала жиын пункттеріне (жиын пункттеріне) немесе тікелей әскери бөлімдер (мекемелер) мен арнайы құралымдарға келуі (жеткізілуі);";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23" w:id="78"/>
    <w:p>
      <w:pPr>
        <w:spacing w:after="0"/>
        <w:ind w:left="0"/>
        <w:jc w:val="both"/>
      </w:pPr>
      <w:r>
        <w:rPr>
          <w:rFonts w:ascii="Times New Roman"/>
          <w:b w:val="false"/>
          <w:i w:val="false"/>
          <w:color w:val="000000"/>
          <w:sz w:val="28"/>
        </w:rPr>
        <w:t>
      "103. Жұмылдыру бойынша, соғыс жағдайы кезінде және соғыс уақытында әскери қызметке шақыру (жұмысқа жіберу)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"Жұмылдыру дайындығы мен жұмылдыру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заңдары және мемлекеттің қорғанысы мен қауіпсіздігін қамтамасыз ету саласындағы басқа да нормативтік құқықтық актілер негізінде жүзеге асырылады.";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 </w:t>
      </w:r>
    </w:p>
    <w:bookmarkStart w:name="z125" w:id="79"/>
    <w:p>
      <w:pPr>
        <w:spacing w:after="0"/>
        <w:ind w:left="0"/>
        <w:jc w:val="both"/>
      </w:pPr>
      <w:r>
        <w:rPr>
          <w:rFonts w:ascii="Times New Roman"/>
          <w:b w:val="false"/>
          <w:i w:val="false"/>
          <w:color w:val="000000"/>
          <w:sz w:val="28"/>
        </w:rPr>
        <w:t>
      "105. Жұмылдыру бойынша, соғыс жағдайы кезінде және соғыс уақытында әскери қызметке шақыру (жұмысқа жіберу) әскери бөлімдер (мекемелер) мен арнайы құралымдардың оларды соғыс уақытының ұйымы мен құрылымына ауыстыруды көздейтін жұмылдыру жоспарларында белгіленген көлемде жүзеге асырылады.";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27" w:id="80"/>
    <w:p>
      <w:pPr>
        <w:spacing w:after="0"/>
        <w:ind w:left="0"/>
        <w:jc w:val="both"/>
      </w:pPr>
      <w:r>
        <w:rPr>
          <w:rFonts w:ascii="Times New Roman"/>
          <w:b w:val="false"/>
          <w:i w:val="false"/>
          <w:color w:val="000000"/>
          <w:sz w:val="28"/>
        </w:rPr>
        <w:t>
      "108. Азаматтарды әскери бөлімдерге (мекемелерге) тіркеуді (арнайы құралымдарға тағайындауды) жергілікті әскери басқару органдары әскери бөлімдер (мекемелер) мен арнайы құралымдардың командирлерімен (бастықтарымен) өзара іс-қимыл жасай отырып ұйымдастырады.</w:t>
      </w:r>
    </w:p>
    <w:bookmarkEnd w:id="80"/>
    <w:bookmarkStart w:name="z128" w:id="81"/>
    <w:p>
      <w:pPr>
        <w:spacing w:after="0"/>
        <w:ind w:left="0"/>
        <w:jc w:val="both"/>
      </w:pPr>
      <w:r>
        <w:rPr>
          <w:rFonts w:ascii="Times New Roman"/>
          <w:b w:val="false"/>
          <w:i w:val="false"/>
          <w:color w:val="000000"/>
          <w:sz w:val="28"/>
        </w:rPr>
        <w:t>
      Бейбіт уақытта әскери бөлімдерде (мекемелерде) және арнайы құралымдарда азаматтық персонал (жұмыскерлер) лауазымында жұмыс істейтін азаматтар осы әскери бөлімдерге бірінші кезекте тіркелуге (арнайы құралымдарға тағайындалуға) тиіс.";</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109-тармақтың</w:t>
      </w:r>
      <w:r>
        <w:rPr>
          <w:rFonts w:ascii="Times New Roman"/>
          <w:b w:val="false"/>
          <w:i w:val="false"/>
          <w:color w:val="000000"/>
          <w:sz w:val="28"/>
        </w:rPr>
        <w:t xml:space="preserve"> бірінші бөлігі мынадай редакцияда жазылсын:</w:t>
      </w:r>
    </w:p>
    <w:bookmarkStart w:name="z130" w:id="82"/>
    <w:p>
      <w:pPr>
        <w:spacing w:after="0"/>
        <w:ind w:left="0"/>
        <w:jc w:val="both"/>
      </w:pPr>
      <w:r>
        <w:rPr>
          <w:rFonts w:ascii="Times New Roman"/>
          <w:b w:val="false"/>
          <w:i w:val="false"/>
          <w:color w:val="000000"/>
          <w:sz w:val="28"/>
        </w:rPr>
        <w:t>
      "109. Жұмылдыру бойынша, соғыс жағдайы кезінде және соғыс уақытында әскери қызметке жоспарлы түрде шақыру (жұмысқа жіберу) туралы шешімді жергілікті әскери басқару органдары азаматтардың назарына жұмылдыру нұсқамаларын беру және олардың әскери билеттеріне бұл туралы тиісті белгі қою арқылы алдын ала жеткізеді. Әскери бөлімдерге (мекемелерге) тіркелген (арнайы құралымдарға тағайындалған) барлық азаматтарға, сондай-ақ жергілікті әскери басқару органдарын күшейту аппаратына тағайындалған азаматтарға тиісті жергілікті әскери басқару органдары дербес шақырту қағазын жазады. Жұмылдыру нұсқамаларына, дербес шақырту қағаздарына жергілікті әскери басқару органдарының бастықтары қол қояды және олар елтаңбалы мөрмен расталады.";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113-тармақтың</w:t>
      </w:r>
      <w:r>
        <w:rPr>
          <w:rFonts w:ascii="Times New Roman"/>
          <w:b w:val="false"/>
          <w:i w:val="false"/>
          <w:color w:val="000000"/>
          <w:sz w:val="28"/>
        </w:rPr>
        <w:t xml:space="preserve"> төртінші бөлігі мынадай редакцияда жазылсын:</w:t>
      </w:r>
    </w:p>
    <w:bookmarkStart w:name="z132" w:id="83"/>
    <w:p>
      <w:pPr>
        <w:spacing w:after="0"/>
        <w:ind w:left="0"/>
        <w:jc w:val="both"/>
      </w:pPr>
      <w:r>
        <w:rPr>
          <w:rFonts w:ascii="Times New Roman"/>
          <w:b w:val="false"/>
          <w:i w:val="false"/>
          <w:color w:val="000000"/>
          <w:sz w:val="28"/>
        </w:rPr>
        <w:t>
      "Азаматтардың алдын ала жинау пункттеріне немесе тікелей әскери бөлімдер (мекемелер) мен арнайы құралымдарға келуі (жеткізілуі) жұмылдыру нұсқамалары және дербес шақырту қағаздары негізінде жүзеге асырылады.";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w:t>
      </w:r>
      <w:r>
        <w:rPr>
          <w:rFonts w:ascii="Times New Roman"/>
          <w:b w:val="false"/>
          <w:i w:val="false"/>
          <w:color w:val="000000"/>
          <w:sz w:val="28"/>
        </w:rPr>
        <w:t xml:space="preserve"> мынадай редакцияда жазылсын: </w:t>
      </w:r>
    </w:p>
    <w:bookmarkStart w:name="z134" w:id="84"/>
    <w:p>
      <w:pPr>
        <w:spacing w:after="0"/>
        <w:ind w:left="0"/>
        <w:jc w:val="both"/>
      </w:pPr>
      <w:r>
        <w:rPr>
          <w:rFonts w:ascii="Times New Roman"/>
          <w:b w:val="false"/>
          <w:i w:val="false"/>
          <w:color w:val="000000"/>
          <w:sz w:val="28"/>
        </w:rPr>
        <w:t>
      "114. Жұмылдыру бойынша, соғыс жағдайы кезінде және соғыс уақытында әскери қызметке шақырылған (жұмысқа жіберілетін) азаматтарды тасымалдау үшін ең алдымен қоғамдық жолаушылар көлігі, қала маңы пойыздары мен кемелер пайдаланылады. Белгіленген тәртіппен ұйымдардың автокөлігі және әскери бөлімдер (мекемелер) мен арнайы құралымдарды жасақтау үшін азаматтардан алынған автокөлік тартылады.</w:t>
      </w:r>
    </w:p>
    <w:bookmarkEnd w:id="84"/>
    <w:bookmarkStart w:name="z135" w:id="85"/>
    <w:p>
      <w:pPr>
        <w:spacing w:after="0"/>
        <w:ind w:left="0"/>
        <w:jc w:val="both"/>
      </w:pPr>
      <w:r>
        <w:rPr>
          <w:rFonts w:ascii="Times New Roman"/>
          <w:b w:val="false"/>
          <w:i w:val="false"/>
          <w:color w:val="000000"/>
          <w:sz w:val="28"/>
        </w:rPr>
        <w:t>
      Жұмылдыру бойынша, соғыс жағдайы кезінде және соғыс уақытында әскери қызметке шақырылған (жұмысқа жіберілген) азаматтар әскери бөлімдер (мекемелер) мен арнайы құралымдарға жаңадан келгендерді күтіп алу пункттеріне не жиын пункттеріне жіберіледі.</w:t>
      </w:r>
    </w:p>
    <w:bookmarkEnd w:id="85"/>
    <w:bookmarkStart w:name="z136" w:id="86"/>
    <w:p>
      <w:pPr>
        <w:spacing w:after="0"/>
        <w:ind w:left="0"/>
        <w:jc w:val="both"/>
      </w:pPr>
      <w:r>
        <w:rPr>
          <w:rFonts w:ascii="Times New Roman"/>
          <w:b w:val="false"/>
          <w:i w:val="false"/>
          <w:color w:val="000000"/>
          <w:sz w:val="28"/>
        </w:rPr>
        <w:t>
      Алдын ала жинау пункттерінен шыққан кезде азаматтармен еріп жүру және оларды әскери бөлімдер (мекемелер) мен арнайы құралымдарға тапсыру үшін әрбір командаға әскери қызметке шақырылмайтын (жұмысқа жіберілмейтін), запастағы офицер, сержант және старшина әскери атақтары бар азаматтар қатарынан бастық тағайындалады.</w:t>
      </w:r>
    </w:p>
    <w:bookmarkEnd w:id="86"/>
    <w:bookmarkStart w:name="z137" w:id="87"/>
    <w:p>
      <w:pPr>
        <w:spacing w:after="0"/>
        <w:ind w:left="0"/>
        <w:jc w:val="both"/>
      </w:pPr>
      <w:r>
        <w:rPr>
          <w:rFonts w:ascii="Times New Roman"/>
          <w:b w:val="false"/>
          <w:i w:val="false"/>
          <w:color w:val="000000"/>
          <w:sz w:val="28"/>
        </w:rPr>
        <w:t>
      Жұмылдыру бойынша, соғыс жағдайы кезінде және соғыс уақытында әскери қызметке шақырылған (жұмысқа жіберілген) азаматтарды әскери бөлімдерге (мекемелерге) және арнайы құралымдарға тапсыру әскери бөлімдер (мекемелер) мен арнайы құралымдардың жеке құрамын қабылдау пункттерінде немесе тікелей алдын ала жинау пункттерінде жүзеге асырылады.</w:t>
      </w:r>
    </w:p>
    <w:bookmarkEnd w:id="87"/>
    <w:bookmarkStart w:name="z138" w:id="88"/>
    <w:p>
      <w:pPr>
        <w:spacing w:after="0"/>
        <w:ind w:left="0"/>
        <w:jc w:val="both"/>
      </w:pPr>
      <w:r>
        <w:rPr>
          <w:rFonts w:ascii="Times New Roman"/>
          <w:b w:val="false"/>
          <w:i w:val="false"/>
          <w:color w:val="000000"/>
          <w:sz w:val="28"/>
        </w:rPr>
        <w:t>
      115. Алдын ала жинау пункттері арқылы облыстан (республикалық маңызы бар қалалардан немесе астанадан) тыс жерде орналасқан әскери бөлімдерге (мекемелерге) тіркелген (арнайы құралымдарға тағайындалған) азаматтарды жөнелту жүзеге асырылады.</w:t>
      </w:r>
    </w:p>
    <w:bookmarkEnd w:id="88"/>
    <w:bookmarkStart w:name="z139" w:id="89"/>
    <w:p>
      <w:pPr>
        <w:spacing w:after="0"/>
        <w:ind w:left="0"/>
        <w:jc w:val="both"/>
      </w:pPr>
      <w:r>
        <w:rPr>
          <w:rFonts w:ascii="Times New Roman"/>
          <w:b w:val="false"/>
          <w:i w:val="false"/>
          <w:color w:val="000000"/>
          <w:sz w:val="28"/>
        </w:rPr>
        <w:t>
      116. Тікелей әскери бөлімдер (мекемелер) мен арнайы құралымдарға жұмылдыру бойынша, соғыс жағдайы кезінде және соғыс уақытында әскери қызметке шақырылған (жұмысқа жіберілген):</w:t>
      </w:r>
    </w:p>
    <w:bookmarkEnd w:id="89"/>
    <w:bookmarkStart w:name="z140" w:id="90"/>
    <w:p>
      <w:pPr>
        <w:spacing w:after="0"/>
        <w:ind w:left="0"/>
        <w:jc w:val="both"/>
      </w:pPr>
      <w:r>
        <w:rPr>
          <w:rFonts w:ascii="Times New Roman"/>
          <w:b w:val="false"/>
          <w:i w:val="false"/>
          <w:color w:val="000000"/>
          <w:sz w:val="28"/>
        </w:rPr>
        <w:t>
      1) әскери бөлімдер (мекемелер) және арнайы құралымдар соғыс уақытының ұйымы мен құрылымына ауыстырылған кезде оларға бірінші кезектегі жұмыстарды орындауға тартылатын;</w:t>
      </w:r>
    </w:p>
    <w:bookmarkEnd w:id="90"/>
    <w:bookmarkStart w:name="z141" w:id="91"/>
    <w:p>
      <w:pPr>
        <w:spacing w:after="0"/>
        <w:ind w:left="0"/>
        <w:jc w:val="both"/>
      </w:pPr>
      <w:r>
        <w:rPr>
          <w:rFonts w:ascii="Times New Roman"/>
          <w:b w:val="false"/>
          <w:i w:val="false"/>
          <w:color w:val="000000"/>
          <w:sz w:val="28"/>
        </w:rPr>
        <w:t>
      2) бейбіт уақытта әскери бөлімдер (мекемелер) мен арнайы құралымдарда азаматтық персонал (жұмыскер) штаттық лауазымында немесе жалдау (штаттық кесте) бойынша жұмыс істейтін және оларға тіркелген азаматтар жіберілуі мүмкін.</w:t>
      </w:r>
    </w:p>
    <w:bookmarkEnd w:id="91"/>
    <w:bookmarkStart w:name="z142" w:id="92"/>
    <w:p>
      <w:pPr>
        <w:spacing w:after="0"/>
        <w:ind w:left="0"/>
        <w:jc w:val="both"/>
      </w:pPr>
      <w:r>
        <w:rPr>
          <w:rFonts w:ascii="Times New Roman"/>
          <w:b w:val="false"/>
          <w:i w:val="false"/>
          <w:color w:val="000000"/>
          <w:sz w:val="28"/>
        </w:rPr>
        <w:t>
      117. Жұмылдыру бойынша, соғыс жағдайы кезінде және соғыс уақытында әскери қызметке шақырылатын (жұмысқа жіберілетін), ауылдық жерлерде тұратын азаматтарды жинауды және оларды алдын ала жиын пункттерінде жеткізуді кенттердің, ауылдардың, ауылдық округтердің әкімдері (бұдан әрі – әкімдер) жүргізеді. Көрсетілген азаматтарды алдын ала жинау пункттеріне тапсыру әкімдер растаған атаулы тізімдер бойынша жүзеге асырылады. Атаулы тізімдермен бірге хабардар етілмеген азаматтарға олардың хабардар етілмеу себептері көрсетілген дербес шақырту қағаздары ұсынылады. Атаулы тізімдердің нысанын Қазақстан Республикасы Қарулы Күштерінің Бас штабы белгілейді.</w:t>
      </w:r>
    </w:p>
    <w:bookmarkEnd w:id="92"/>
    <w:bookmarkStart w:name="z143" w:id="93"/>
    <w:p>
      <w:pPr>
        <w:spacing w:after="0"/>
        <w:ind w:left="0"/>
        <w:jc w:val="both"/>
      </w:pPr>
      <w:r>
        <w:rPr>
          <w:rFonts w:ascii="Times New Roman"/>
          <w:b w:val="false"/>
          <w:i w:val="false"/>
          <w:color w:val="000000"/>
          <w:sz w:val="28"/>
        </w:rPr>
        <w:t>
      118. Азаматтарды жұмылдыру бойынша, соғыс жағдайы кезінде және соғыс уақытында әскери қызметке шақыруды және оларды жұмысқа жіберуді (оның ішінде ерікті түрде) жергілікті әскери басқару органдары жүзеге асырады.</w:t>
      </w:r>
    </w:p>
    <w:bookmarkEnd w:id="93"/>
    <w:bookmarkStart w:name="z144" w:id="94"/>
    <w:p>
      <w:pPr>
        <w:spacing w:after="0"/>
        <w:ind w:left="0"/>
        <w:jc w:val="both"/>
      </w:pPr>
      <w:r>
        <w:rPr>
          <w:rFonts w:ascii="Times New Roman"/>
          <w:b w:val="false"/>
          <w:i w:val="false"/>
          <w:color w:val="000000"/>
          <w:sz w:val="28"/>
        </w:rPr>
        <w:t>
      119. Тиісті комиссиялар жұмылдыру бойынша, соғыс жағдайы кезінде және соғыс уақытында әскери қызметке шақыру (жұмысқа жіберу) үшін әскери бөлімдерге (мекемелерге) тіркелген (арнайы құралымдарға тағайындалған) азаматтарды денсаулық жағдайы бойынша әскери қызметке жарамсыз деп таныған жағдайда жұмылдыру нұсқамалары жоқ азаматтарды әскери қызметке шақыру (жұмысқа жіберу) жүзеге асырылады. Көрсетілген азаматтар әскери бөлімдер (мекемелер) мен арнайы құралымдарға оларды толық және сапалы жасақтау мақсатында жіберіледі.";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146" w:id="95"/>
    <w:p>
      <w:pPr>
        <w:spacing w:after="0"/>
        <w:ind w:left="0"/>
        <w:jc w:val="both"/>
      </w:pPr>
      <w:r>
        <w:rPr>
          <w:rFonts w:ascii="Times New Roman"/>
          <w:b w:val="false"/>
          <w:i w:val="false"/>
          <w:color w:val="000000"/>
          <w:sz w:val="28"/>
        </w:rPr>
        <w:t>
      "121. Әскери есепке алу құжаттарында әскерге шақыру (жұмысқа қабылдау) фактісі ресімделгеннен кейін және азаматты әскери бөлім (мекеме) немесе арнайы құралым тізіміне енгізу және әскери лауазымға (азаматтық персонал (жұмыскер) лауазымына) тағайындау туралы бұйрыққа әскери бөлімнің (мекеменің) немесе арнайы құралымның командирі (бастығы) қол қойғаннан кейін азамат жұмылдыру бойынша, соғыс жағдайы кезінде және соғыс уақытында әскери қызметке шақырылды (жұмысқа қабылданды) деп есептеледі.";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148" w:id="96"/>
    <w:p>
      <w:pPr>
        <w:spacing w:after="0"/>
        <w:ind w:left="0"/>
        <w:jc w:val="both"/>
      </w:pPr>
      <w:r>
        <w:rPr>
          <w:rFonts w:ascii="Times New Roman"/>
          <w:b w:val="false"/>
          <w:i w:val="false"/>
          <w:color w:val="000000"/>
          <w:sz w:val="28"/>
        </w:rPr>
        <w:t>
      "124. Ішкі істер органдары әскери қызметке шақырылудан жалтарып жүрген адамдарды іздестіруді, сондай-ақ әскерге шақырылушылардың әскери бөлімдерге (мекемелерге) жөнелтілуі және олардан кетуі кезінде қоғамдық тәртіптің сақталуын қамтамасыз етеді.".</w:t>
      </w:r>
    </w:p>
    <w:bookmarkEnd w:id="96"/>
    <w:bookmarkStart w:name="z149" w:id="9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