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ad205" w14:textId="c7ad2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ішкі нарықта шығаратын мемлекеттік қазынашылық міндеттемелерді шығару, орналастыру, айналысқа жіберу, қызмет көрсету және өтеу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2025 жылғы 27 маусымдағы № 473 қаулысы.</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 139-бабының </w:t>
      </w:r>
      <w:r>
        <w:rPr>
          <w:rFonts w:ascii="Times New Roman"/>
          <w:b w:val="false"/>
          <w:i w:val="false"/>
          <w:color w:val="000000"/>
          <w:sz w:val="28"/>
        </w:rPr>
        <w:t>6-тармағына</w:t>
      </w:r>
      <w:r>
        <w:rPr>
          <w:rFonts w:ascii="Times New Roman"/>
          <w:b w:val="false"/>
          <w:i w:val="false"/>
          <w:color w:val="000000"/>
          <w:sz w:val="28"/>
        </w:rPr>
        <w:t xml:space="preserve"> сәйкес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ішкі нарықта шығаратын мемлекеттік қазынашылық міндеттемелерді шығару, орналастыру, айналысқа жіберу, қызмет көрсету және өтеу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27 маусымдағы</w:t>
            </w:r>
            <w:r>
              <w:br/>
            </w:r>
            <w:r>
              <w:rPr>
                <w:rFonts w:ascii="Times New Roman"/>
                <w:b w:val="false"/>
                <w:i w:val="false"/>
                <w:color w:val="000000"/>
                <w:sz w:val="20"/>
              </w:rPr>
              <w:t>№ 473 қаулысымен</w:t>
            </w:r>
            <w:r>
              <w:br/>
            </w:r>
            <w:r>
              <w:rPr>
                <w:rFonts w:ascii="Times New Roman"/>
                <w:b w:val="false"/>
                <w:i w:val="false"/>
                <w:color w:val="000000"/>
                <w:sz w:val="20"/>
              </w:rPr>
              <w:t>бекітілген</w:t>
            </w:r>
          </w:p>
        </w:tc>
      </w:tr>
    </w:tbl>
    <w:bookmarkStart w:name="z10" w:id="4"/>
    <w:p>
      <w:pPr>
        <w:spacing w:after="0"/>
        <w:ind w:left="0"/>
        <w:jc w:val="left"/>
      </w:pPr>
      <w:r>
        <w:rPr>
          <w:rFonts w:ascii="Times New Roman"/>
          <w:b/>
          <w:i w:val="false"/>
          <w:color w:val="000000"/>
        </w:rPr>
        <w:t xml:space="preserve"> Қазақстан Республикасының Үкіметі ішкі нарықта шығаратын мемлекеттік қазынашылық міндеттемелерді шығару, орналастыру, айналысқа жіберу, қызмет көрсету және өтеу қағидалары</w:t>
      </w:r>
    </w:p>
    <w:bookmarkEnd w:id="4"/>
    <w:bookmarkStart w:name="z11" w:id="5"/>
    <w:p>
      <w:pPr>
        <w:spacing w:after="0"/>
        <w:ind w:left="0"/>
        <w:jc w:val="left"/>
      </w:pPr>
      <w:r>
        <w:rPr>
          <w:rFonts w:ascii="Times New Roman"/>
          <w:b/>
          <w:i w:val="false"/>
          <w:color w:val="000000"/>
        </w:rPr>
        <w:t xml:space="preserve"> 1-тарау. Жалпы ережелер</w:t>
      </w:r>
    </w:p>
    <w:bookmarkEnd w:id="5"/>
    <w:bookmarkStart w:name="z12" w:id="6"/>
    <w:p>
      <w:pPr>
        <w:spacing w:after="0"/>
        <w:ind w:left="0"/>
        <w:jc w:val="both"/>
      </w:pPr>
      <w:r>
        <w:rPr>
          <w:rFonts w:ascii="Times New Roman"/>
          <w:b w:val="false"/>
          <w:i w:val="false"/>
          <w:color w:val="000000"/>
          <w:sz w:val="28"/>
        </w:rPr>
        <w:t xml:space="preserve">
      1. Осы Қазақстан Республикасының Үкіметі ішкі нарықта шығаратын мемлекеттік қазынашылық міндеттемелерді шығару, орналастыру, айналысқа жіберу, қызмет көрсету және өтеу қағидалары (бұдан әрі – Қағидалар) Қазақстан Республикасының Бюджет кодексі 139-бабының </w:t>
      </w:r>
      <w:r>
        <w:rPr>
          <w:rFonts w:ascii="Times New Roman"/>
          <w:b w:val="false"/>
          <w:i w:val="false"/>
          <w:color w:val="000000"/>
          <w:sz w:val="28"/>
        </w:rPr>
        <w:t>6-тармағына</w:t>
      </w:r>
      <w:r>
        <w:rPr>
          <w:rFonts w:ascii="Times New Roman"/>
          <w:b w:val="false"/>
          <w:i w:val="false"/>
          <w:color w:val="000000"/>
          <w:sz w:val="28"/>
        </w:rPr>
        <w:t xml:space="preserve"> сәйкес әзірленді және Қазақстан Республикасының Үкіметі ішкі нарықта шығаратын мемлекеттік қазынашылық міндеттемелерді (бұдан әрі – қазынашылық міндеттемелер) шығару, орналастыру, айналысқа жіберу, қызмет көрсету және өтеу тәртібін айқындайды.</w:t>
      </w:r>
    </w:p>
    <w:bookmarkEnd w:id="6"/>
    <w:bookmarkStart w:name="z13" w:id="7"/>
    <w:p>
      <w:pPr>
        <w:spacing w:after="0"/>
        <w:ind w:left="0"/>
        <w:jc w:val="both"/>
      </w:pPr>
      <w:r>
        <w:rPr>
          <w:rFonts w:ascii="Times New Roman"/>
          <w:b w:val="false"/>
          <w:i w:val="false"/>
          <w:color w:val="000000"/>
          <w:sz w:val="28"/>
        </w:rPr>
        <w:t>
      2. Қазынашылық міндеттемелер Қазақстан Республикасының Үкіметі атынан Қазақстан Республикасының Қаржы министрлігі (бұдан әрі – Қаржы министрлігі) эмиссиялайтын мемлекеттік эмиссиялық бағалы қағаздар болып табылады.</w:t>
      </w:r>
    </w:p>
    <w:bookmarkEnd w:id="7"/>
    <w:bookmarkStart w:name="z14" w:id="8"/>
    <w:p>
      <w:pPr>
        <w:spacing w:after="0"/>
        <w:ind w:left="0"/>
        <w:jc w:val="left"/>
      </w:pPr>
      <w:r>
        <w:rPr>
          <w:rFonts w:ascii="Times New Roman"/>
          <w:b/>
          <w:i w:val="false"/>
          <w:color w:val="000000"/>
        </w:rPr>
        <w:t xml:space="preserve"> 2-тарау. Осы Қағидаларда пайдаланылатын ұғымдар</w:t>
      </w:r>
    </w:p>
    <w:bookmarkEnd w:id="8"/>
    <w:bookmarkStart w:name="z15" w:id="9"/>
    <w:p>
      <w:pPr>
        <w:spacing w:after="0"/>
        <w:ind w:left="0"/>
        <w:jc w:val="both"/>
      </w:pPr>
      <w:r>
        <w:rPr>
          <w:rFonts w:ascii="Times New Roman"/>
          <w:b w:val="false"/>
          <w:i w:val="false"/>
          <w:color w:val="000000"/>
          <w:sz w:val="28"/>
        </w:rPr>
        <w:t>
      3. Осы Қағидаларда мынадай ұғымдар пайдаланылады:</w:t>
      </w:r>
    </w:p>
    <w:bookmarkEnd w:id="9"/>
    <w:bookmarkStart w:name="z16" w:id="10"/>
    <w:p>
      <w:pPr>
        <w:spacing w:after="0"/>
        <w:ind w:left="0"/>
        <w:jc w:val="both"/>
      </w:pPr>
      <w:r>
        <w:rPr>
          <w:rFonts w:ascii="Times New Roman"/>
          <w:b w:val="false"/>
          <w:i w:val="false"/>
          <w:color w:val="000000"/>
          <w:sz w:val="28"/>
        </w:rPr>
        <w:t>
      1) бастапқы дилер – белгіленген тәртіппен қазынашылық міндеттемелерді орналастыруға қатысуға жіберілген және Қазақстан Республикасының Ұлттық Банкімен (бұдан әрі – Ұлттық Банк) келісу бойынша эмитент белгілеген талаптарға сәйкес келетін бағалы қағаздар нарығына кәсіби қатысушы;</w:t>
      </w:r>
    </w:p>
    <w:bookmarkEnd w:id="10"/>
    <w:bookmarkStart w:name="z17" w:id="11"/>
    <w:p>
      <w:pPr>
        <w:spacing w:after="0"/>
        <w:ind w:left="0"/>
        <w:jc w:val="both"/>
      </w:pPr>
      <w:r>
        <w:rPr>
          <w:rFonts w:ascii="Times New Roman"/>
          <w:b w:val="false"/>
          <w:i w:val="false"/>
          <w:color w:val="000000"/>
          <w:sz w:val="28"/>
        </w:rPr>
        <w:t>
      2) депонент – орталық депозитарийдің клиенті болып табылатын ұйым;</w:t>
      </w:r>
    </w:p>
    <w:bookmarkEnd w:id="11"/>
    <w:bookmarkStart w:name="z18" w:id="12"/>
    <w:p>
      <w:pPr>
        <w:spacing w:after="0"/>
        <w:ind w:left="0"/>
        <w:jc w:val="both"/>
      </w:pPr>
      <w:r>
        <w:rPr>
          <w:rFonts w:ascii="Times New Roman"/>
          <w:b w:val="false"/>
          <w:i w:val="false"/>
          <w:color w:val="000000"/>
          <w:sz w:val="28"/>
        </w:rPr>
        <w:t>
      3) қаржы агенті – эмитентпен жасалған қазынашылық міндеттемелерді орналастыру туралы агенттік келісімнің негізінде эмитенттің атынан және оның тапсырмасы бойынша қазынашылық міндеттемелерді орналастыруды жүзеге асыратын заңды тұлға;</w:t>
      </w:r>
    </w:p>
    <w:bookmarkEnd w:id="12"/>
    <w:bookmarkStart w:name="z19" w:id="13"/>
    <w:p>
      <w:pPr>
        <w:spacing w:after="0"/>
        <w:ind w:left="0"/>
        <w:jc w:val="both"/>
      </w:pPr>
      <w:r>
        <w:rPr>
          <w:rFonts w:ascii="Times New Roman"/>
          <w:b w:val="false"/>
          <w:i w:val="false"/>
          <w:color w:val="000000"/>
          <w:sz w:val="28"/>
        </w:rPr>
        <w:t>
      4) қазынашылық міндеттемелерге қызмет көрсету мен оларды өтеудің ішкі қағидалары – орталық депозитарийдің эмитентпен келісілген ішкі құжаты, оның негізінде орталық депозитарий қазынашылық міндеттемелерге қызмет көрсетуді және оларды өтеуді жүзеге асырады;</w:t>
      </w:r>
    </w:p>
    <w:bookmarkEnd w:id="13"/>
    <w:bookmarkStart w:name="z20" w:id="14"/>
    <w:p>
      <w:pPr>
        <w:spacing w:after="0"/>
        <w:ind w:left="0"/>
        <w:jc w:val="both"/>
      </w:pPr>
      <w:r>
        <w:rPr>
          <w:rFonts w:ascii="Times New Roman"/>
          <w:b w:val="false"/>
          <w:i w:val="false"/>
          <w:color w:val="000000"/>
          <w:sz w:val="28"/>
        </w:rPr>
        <w:t>
      5) қазынашылық міндеттемелерді орналастырудың ішкі қағидалары – қаржы агентінің эмитентпен келісілген ішкі құжаты, оның негізінде қаржы агенті қазынашылық міндеттемелерді орналастыруды жүзеге асырады;</w:t>
      </w:r>
    </w:p>
    <w:bookmarkEnd w:id="14"/>
    <w:bookmarkStart w:name="z21" w:id="15"/>
    <w:p>
      <w:pPr>
        <w:spacing w:after="0"/>
        <w:ind w:left="0"/>
        <w:jc w:val="both"/>
      </w:pPr>
      <w:r>
        <w:rPr>
          <w:rFonts w:ascii="Times New Roman"/>
          <w:b w:val="false"/>
          <w:i w:val="false"/>
          <w:color w:val="000000"/>
          <w:sz w:val="28"/>
        </w:rPr>
        <w:t xml:space="preserve">
      6) орталық депозитарий – "Бағалы қағаздар рыногы туралы" Қазақстан Республикасының Заңы (бұдан әрі – Заң) 45-бабының </w:t>
      </w:r>
      <w:r>
        <w:rPr>
          <w:rFonts w:ascii="Times New Roman"/>
          <w:b w:val="false"/>
          <w:i w:val="false"/>
          <w:color w:val="000000"/>
          <w:sz w:val="28"/>
        </w:rPr>
        <w:t>2-1-тармағында</w:t>
      </w:r>
      <w:r>
        <w:rPr>
          <w:rFonts w:ascii="Times New Roman"/>
          <w:b w:val="false"/>
          <w:i w:val="false"/>
          <w:color w:val="000000"/>
          <w:sz w:val="28"/>
        </w:rPr>
        <w:t xml:space="preserve"> көзделген қызмет түрлерін жүзеге асыратын мамандандырылған коммерциялық емес акционерлік қоғам, эмитентпен жасалған шартқа сәйкес орталық депозитарий төлем агентінің функцияларын және қазынашылық міндеттемелерді есепке алу және оларға қызмет көрсету жөніндегі функцияларды жүзеге асырады;</w:t>
      </w:r>
    </w:p>
    <w:bookmarkEnd w:id="15"/>
    <w:bookmarkStart w:name="z22" w:id="16"/>
    <w:p>
      <w:pPr>
        <w:spacing w:after="0"/>
        <w:ind w:left="0"/>
        <w:jc w:val="both"/>
      </w:pPr>
      <w:r>
        <w:rPr>
          <w:rFonts w:ascii="Times New Roman"/>
          <w:b w:val="false"/>
          <w:i w:val="false"/>
          <w:color w:val="000000"/>
          <w:sz w:val="28"/>
        </w:rPr>
        <w:t>
      7) эмитент – Қазақстан Республикасының Қаржы министрлігі.</w:t>
      </w:r>
    </w:p>
    <w:bookmarkEnd w:id="16"/>
    <w:bookmarkStart w:name="z23" w:id="17"/>
    <w:p>
      <w:pPr>
        <w:spacing w:after="0"/>
        <w:ind w:left="0"/>
        <w:jc w:val="both"/>
      </w:pPr>
      <w:r>
        <w:rPr>
          <w:rFonts w:ascii="Times New Roman"/>
          <w:b w:val="false"/>
          <w:i w:val="false"/>
          <w:color w:val="000000"/>
          <w:sz w:val="28"/>
        </w:rPr>
        <w:t>
      4. Эмитенттің бас қаржы агенті Ұлттық Банк болып табылады, ол эмитентпен жасалған бас агенттік келісімнің негізінде ішкі қаржы нарығында қарыз алу мәселелері бойынша эмитенттің қаржы кеңесшісінің функцияларын жүзеге асырады.</w:t>
      </w:r>
    </w:p>
    <w:bookmarkEnd w:id="17"/>
    <w:bookmarkStart w:name="z24" w:id="18"/>
    <w:p>
      <w:pPr>
        <w:spacing w:after="0"/>
        <w:ind w:left="0"/>
        <w:jc w:val="left"/>
      </w:pPr>
      <w:r>
        <w:rPr>
          <w:rFonts w:ascii="Times New Roman"/>
          <w:b/>
          <w:i w:val="false"/>
          <w:color w:val="000000"/>
        </w:rPr>
        <w:t xml:space="preserve"> 3-тарау. Мемлекеттік қазынашылық міндеттемелерді шығарудың, орналастырудың, айналысқа жіберудің, қызмет көрсетудің және өтеудің жалпы шарттары</w:t>
      </w:r>
    </w:p>
    <w:bookmarkEnd w:id="18"/>
    <w:bookmarkStart w:name="z25" w:id="19"/>
    <w:p>
      <w:pPr>
        <w:spacing w:after="0"/>
        <w:ind w:left="0"/>
        <w:jc w:val="both"/>
      </w:pPr>
      <w:r>
        <w:rPr>
          <w:rFonts w:ascii="Times New Roman"/>
          <w:b w:val="false"/>
          <w:i w:val="false"/>
          <w:color w:val="000000"/>
          <w:sz w:val="28"/>
        </w:rPr>
        <w:t>
      5. Қазынашылық міндеттемелер құжатталмаған нысанда шығарылады.</w:t>
      </w:r>
    </w:p>
    <w:bookmarkEnd w:id="19"/>
    <w:bookmarkStart w:name="z26" w:id="20"/>
    <w:p>
      <w:pPr>
        <w:spacing w:after="0"/>
        <w:ind w:left="0"/>
        <w:jc w:val="both"/>
      </w:pPr>
      <w:r>
        <w:rPr>
          <w:rFonts w:ascii="Times New Roman"/>
          <w:b w:val="false"/>
          <w:i w:val="false"/>
          <w:color w:val="000000"/>
          <w:sz w:val="28"/>
        </w:rPr>
        <w:t>
      6. Әрбір шығарудың орталық депозитарий Заңға сәйкес беретін International Securities Identification Number (ISIN) халықаралық сәйкестендiру нөмiрi болады.</w:t>
      </w:r>
    </w:p>
    <w:bookmarkEnd w:id="20"/>
    <w:bookmarkStart w:name="z27" w:id="21"/>
    <w:p>
      <w:pPr>
        <w:spacing w:after="0"/>
        <w:ind w:left="0"/>
        <w:jc w:val="both"/>
      </w:pPr>
      <w:r>
        <w:rPr>
          <w:rFonts w:ascii="Times New Roman"/>
          <w:b w:val="false"/>
          <w:i w:val="false"/>
          <w:color w:val="000000"/>
          <w:sz w:val="28"/>
        </w:rPr>
        <w:t>
      7. Қазынашылық міндеттемелер қазынашылық міндеттемелерді орналастырудың ішкі қағидаларында белгіленген жазылу, аукцион (қосымша орналастыру, қайталама аукцион) өткізу арқылы орналастырылады.</w:t>
      </w:r>
    </w:p>
    <w:bookmarkEnd w:id="21"/>
    <w:bookmarkStart w:name="z28" w:id="22"/>
    <w:p>
      <w:pPr>
        <w:spacing w:after="0"/>
        <w:ind w:left="0"/>
        <w:jc w:val="both"/>
      </w:pPr>
      <w:r>
        <w:rPr>
          <w:rFonts w:ascii="Times New Roman"/>
          <w:b w:val="false"/>
          <w:i w:val="false"/>
          <w:color w:val="000000"/>
          <w:sz w:val="28"/>
        </w:rPr>
        <w:t>
      8. Қазынашылық міндеттемелерді және олар бойынша құқықтарды есепке алу орталық депозитарийдің есепке алу жүйесіндегі қосалқы шоттар және орталық депозитарийдің депоненттерін номиналды ұстауды есепке алу жүйелеріндегі бағалы қағаздарды ұстаушылардың дербес шоттары бойынша және (немесе) орталық депозитарийдің немесе оның депонентінің клиенттері болып табылатын және Заңның 59-бабының 1-тармағында белгіленген номиналды ұстаушының функцияларына ұқсас функцияларды жүзеге асыратын шетелдік ұйымдардың есепке алу жүйелеріндегі шоттар бойынша жүзеге асырылады. Орталық депозитарий төлем агентінің функцияларын жүзеге асырады, олар, егер осы Қағидаларда өзгеше көзделмесе, бастапқы нарықта орналастыру кезінде, қайталама нарықта қазынашылық міндеттемелерді айналысқа жіберуге және өтеу кезінде қазынашылық міндеттемелер бойынша есеп айырысуды жүзеге асыруға, сондай-ақ қазынашылық міндеттемелерге қызмет көрсетуге (сыйақы есептеу және төлеу) негізделеді.</w:t>
      </w:r>
    </w:p>
    <w:bookmarkEnd w:id="22"/>
    <w:bookmarkStart w:name="z29" w:id="23"/>
    <w:p>
      <w:pPr>
        <w:spacing w:after="0"/>
        <w:ind w:left="0"/>
        <w:jc w:val="both"/>
      </w:pPr>
      <w:r>
        <w:rPr>
          <w:rFonts w:ascii="Times New Roman"/>
          <w:b w:val="false"/>
          <w:i w:val="false"/>
          <w:color w:val="000000"/>
          <w:sz w:val="28"/>
        </w:rPr>
        <w:t>
      9. Қазынашылық міндеттемелердің әрбір шығарылымының көлемі мен шарттарын Қазақстан Республикасының тиісті кезеңге арналған республикалық бюджет туралы заңында белгіленген үкіметтік борыш пен оған қызмет көрсетуге арналған шығыстар лимиті шегінде эмитент белгілейді.</w:t>
      </w:r>
    </w:p>
    <w:bookmarkEnd w:id="23"/>
    <w:bookmarkStart w:name="z30" w:id="24"/>
    <w:p>
      <w:pPr>
        <w:spacing w:after="0"/>
        <w:ind w:left="0"/>
        <w:jc w:val="both"/>
      </w:pPr>
      <w:r>
        <w:rPr>
          <w:rFonts w:ascii="Times New Roman"/>
          <w:b w:val="false"/>
          <w:i w:val="false"/>
          <w:color w:val="000000"/>
          <w:sz w:val="28"/>
        </w:rPr>
        <w:t>
      10. Қазынашылық міндеттемелерді орналастыру, қызмет көрсету және өтеу тәсілдерінің шарттары мен рәсімдері осы Қағидаларда және қазынашылық міндеттемелерді орналастырудың ішкі қағидаларында белгіленеді.</w:t>
      </w:r>
    </w:p>
    <w:bookmarkEnd w:id="24"/>
    <w:bookmarkStart w:name="z31" w:id="25"/>
    <w:p>
      <w:pPr>
        <w:spacing w:after="0"/>
        <w:ind w:left="0"/>
        <w:jc w:val="both"/>
      </w:pPr>
      <w:r>
        <w:rPr>
          <w:rFonts w:ascii="Times New Roman"/>
          <w:b w:val="false"/>
          <w:i w:val="false"/>
          <w:color w:val="000000"/>
          <w:sz w:val="28"/>
        </w:rPr>
        <w:t>
      11. Егер осы Қағидаларда өзгеше көзделмесе, Қазақстан Республикасының резидент және резидент емес заңды және жеке тұлғаларына бастапқы дилерлер арқылы қазынашылық міндеттемелерді сатып алуға жол беріледі.</w:t>
      </w:r>
    </w:p>
    <w:bookmarkEnd w:id="25"/>
    <w:bookmarkStart w:name="z32" w:id="26"/>
    <w:p>
      <w:pPr>
        <w:spacing w:after="0"/>
        <w:ind w:left="0"/>
        <w:jc w:val="both"/>
      </w:pPr>
      <w:r>
        <w:rPr>
          <w:rFonts w:ascii="Times New Roman"/>
          <w:b w:val="false"/>
          <w:i w:val="false"/>
          <w:color w:val="000000"/>
          <w:sz w:val="28"/>
        </w:rPr>
        <w:t>
      12. Эмитент қазынашылық міндеттемелердің мынадай түрлерін:</w:t>
      </w:r>
    </w:p>
    <w:bookmarkEnd w:id="26"/>
    <w:bookmarkStart w:name="z33" w:id="27"/>
    <w:p>
      <w:pPr>
        <w:spacing w:after="0"/>
        <w:ind w:left="0"/>
        <w:jc w:val="both"/>
      </w:pPr>
      <w:r>
        <w:rPr>
          <w:rFonts w:ascii="Times New Roman"/>
          <w:b w:val="false"/>
          <w:i w:val="false"/>
          <w:color w:val="000000"/>
          <w:sz w:val="28"/>
        </w:rPr>
        <w:t>
      1) қысқа мерзімді қазынашылық міндеттемелерді;</w:t>
      </w:r>
    </w:p>
    <w:bookmarkEnd w:id="27"/>
    <w:bookmarkStart w:name="z34" w:id="28"/>
    <w:p>
      <w:pPr>
        <w:spacing w:after="0"/>
        <w:ind w:left="0"/>
        <w:jc w:val="both"/>
      </w:pPr>
      <w:r>
        <w:rPr>
          <w:rFonts w:ascii="Times New Roman"/>
          <w:b w:val="false"/>
          <w:i w:val="false"/>
          <w:color w:val="000000"/>
          <w:sz w:val="28"/>
        </w:rPr>
        <w:t>
      2) орта мерзімді қазынашылық міндеттемелерді;</w:t>
      </w:r>
    </w:p>
    <w:bookmarkEnd w:id="28"/>
    <w:bookmarkStart w:name="z35" w:id="29"/>
    <w:p>
      <w:pPr>
        <w:spacing w:after="0"/>
        <w:ind w:left="0"/>
        <w:jc w:val="both"/>
      </w:pPr>
      <w:r>
        <w:rPr>
          <w:rFonts w:ascii="Times New Roman"/>
          <w:b w:val="false"/>
          <w:i w:val="false"/>
          <w:color w:val="000000"/>
          <w:sz w:val="28"/>
        </w:rPr>
        <w:t>
      3) ұзақ мерзімді қазынашылық міндеттемелерді;</w:t>
      </w:r>
    </w:p>
    <w:bookmarkEnd w:id="29"/>
    <w:bookmarkStart w:name="z36" w:id="30"/>
    <w:p>
      <w:pPr>
        <w:spacing w:after="0"/>
        <w:ind w:left="0"/>
        <w:jc w:val="both"/>
      </w:pPr>
      <w:r>
        <w:rPr>
          <w:rFonts w:ascii="Times New Roman"/>
          <w:b w:val="false"/>
          <w:i w:val="false"/>
          <w:color w:val="000000"/>
          <w:sz w:val="28"/>
        </w:rPr>
        <w:t>
      4) орта мерзімді индекстелген қазынашылық міндеттемелерді;</w:t>
      </w:r>
    </w:p>
    <w:bookmarkEnd w:id="30"/>
    <w:bookmarkStart w:name="z37" w:id="31"/>
    <w:p>
      <w:pPr>
        <w:spacing w:after="0"/>
        <w:ind w:left="0"/>
        <w:jc w:val="both"/>
      </w:pPr>
      <w:r>
        <w:rPr>
          <w:rFonts w:ascii="Times New Roman"/>
          <w:b w:val="false"/>
          <w:i w:val="false"/>
          <w:color w:val="000000"/>
          <w:sz w:val="28"/>
        </w:rPr>
        <w:t>
      5) ұзақ мерзімді индекстелген қазынашылық міндеттемелерді;</w:t>
      </w:r>
    </w:p>
    <w:bookmarkEnd w:id="31"/>
    <w:bookmarkStart w:name="z38" w:id="32"/>
    <w:p>
      <w:pPr>
        <w:spacing w:after="0"/>
        <w:ind w:left="0"/>
        <w:jc w:val="both"/>
      </w:pPr>
      <w:r>
        <w:rPr>
          <w:rFonts w:ascii="Times New Roman"/>
          <w:b w:val="false"/>
          <w:i w:val="false"/>
          <w:color w:val="000000"/>
          <w:sz w:val="28"/>
        </w:rPr>
        <w:t>
      6) ұзақ мерзімді жинақтаушы қазынашылық міндеттемелерді;</w:t>
      </w:r>
    </w:p>
    <w:bookmarkEnd w:id="32"/>
    <w:bookmarkStart w:name="z39" w:id="33"/>
    <w:p>
      <w:pPr>
        <w:spacing w:after="0"/>
        <w:ind w:left="0"/>
        <w:jc w:val="both"/>
      </w:pPr>
      <w:r>
        <w:rPr>
          <w:rFonts w:ascii="Times New Roman"/>
          <w:b w:val="false"/>
          <w:i w:val="false"/>
          <w:color w:val="000000"/>
          <w:sz w:val="28"/>
        </w:rPr>
        <w:t xml:space="preserve">
      7) TONIA (Tenge Over Night Index Average) мөлшерлемесіне индекстелген қазынашылық міндеттемелерді; </w:t>
      </w:r>
    </w:p>
    <w:bookmarkEnd w:id="33"/>
    <w:bookmarkStart w:name="z40" w:id="34"/>
    <w:p>
      <w:pPr>
        <w:spacing w:after="0"/>
        <w:ind w:left="0"/>
        <w:jc w:val="both"/>
      </w:pPr>
      <w:r>
        <w:rPr>
          <w:rFonts w:ascii="Times New Roman"/>
          <w:b w:val="false"/>
          <w:i w:val="false"/>
          <w:color w:val="000000"/>
          <w:sz w:val="28"/>
        </w:rPr>
        <w:t>
      8) TONIA (Tenge Over Night Index Average) TCI (TONIA Compounded Index) индексіне индекстелген қазынашылық міндеттемелерді шығаруды, орналастыруды, айналысқа жіберуді, қызмет көрсетуді және өтеуді жүзеге асырады.</w:t>
      </w:r>
    </w:p>
    <w:bookmarkEnd w:id="34"/>
    <w:bookmarkStart w:name="z41" w:id="35"/>
    <w:p>
      <w:pPr>
        <w:spacing w:after="0"/>
        <w:ind w:left="0"/>
        <w:jc w:val="both"/>
      </w:pPr>
      <w:r>
        <w:rPr>
          <w:rFonts w:ascii="Times New Roman"/>
          <w:b w:val="false"/>
          <w:i w:val="false"/>
          <w:color w:val="000000"/>
          <w:sz w:val="28"/>
        </w:rPr>
        <w:t>
      13. Егер осы Қағидаларда өзгеше көзделмесе, орталық депозитарий орналастырылған қазынашылық міндеттемелер бойынша есеп айырысуды жүзеге асырған күн болып қазынашылық міндеттемелерді айналысқа жіберудің басталған күні болып есептеледі. Егер осы Қағидаларда өзгеше көзделмесе, қазынашылық міндеттемелерді айналысқа жіберу осы міндеттемелерді өтеген күннің алдындағы соңғы күн өткен соң аяқталады.</w:t>
      </w:r>
    </w:p>
    <w:bookmarkEnd w:id="35"/>
    <w:bookmarkStart w:name="z42" w:id="36"/>
    <w:p>
      <w:pPr>
        <w:spacing w:after="0"/>
        <w:ind w:left="0"/>
        <w:jc w:val="both"/>
      </w:pPr>
      <w:r>
        <w:rPr>
          <w:rFonts w:ascii="Times New Roman"/>
          <w:b w:val="false"/>
          <w:i w:val="false"/>
          <w:color w:val="000000"/>
          <w:sz w:val="28"/>
        </w:rPr>
        <w:t>
      14. Егер осы Қағидаларда өзгеше көзделмесе, осы міндеттемелер бойынша сыйақы есептелетін бірінші күн болып оларды айналысқа жіберу басталған күн, ал соңғы күн болып – оларды өтеген күннің алдындағы соңғы күн табылады.</w:t>
      </w:r>
    </w:p>
    <w:bookmarkEnd w:id="36"/>
    <w:bookmarkStart w:name="z43" w:id="37"/>
    <w:p>
      <w:pPr>
        <w:spacing w:after="0"/>
        <w:ind w:left="0"/>
        <w:jc w:val="both"/>
      </w:pPr>
      <w:r>
        <w:rPr>
          <w:rFonts w:ascii="Times New Roman"/>
          <w:b w:val="false"/>
          <w:i w:val="false"/>
          <w:color w:val="000000"/>
          <w:sz w:val="28"/>
        </w:rPr>
        <w:t>
      Қазынашылық міндеттемелер бойынша сыйақы төлеу қазынашылық міндеттемелердің жекелеген түрлерін шығару шарттарында белгіленген күндері жүргізіледі. Егер қазынашылық міндеттемелерді шығару шарттарында өзге мерзім көзделмесе, соңғы сыйақыны төлеу қазынашылық міндеттемені өтеу күнімен сәйкес келеді. Егер қазынашылық міндеттемелер бойынша сыйақы төлеу күні жұмыс күніне тура келмесе, онда төлем жұмыс істемейтін күннен кейінгі бірінші жұмыс күні жүргізіледі.</w:t>
      </w:r>
    </w:p>
    <w:bookmarkEnd w:id="37"/>
    <w:bookmarkStart w:name="z44" w:id="38"/>
    <w:p>
      <w:pPr>
        <w:spacing w:after="0"/>
        <w:ind w:left="0"/>
        <w:jc w:val="both"/>
      </w:pPr>
      <w:r>
        <w:rPr>
          <w:rFonts w:ascii="Times New Roman"/>
          <w:b w:val="false"/>
          <w:i w:val="false"/>
          <w:color w:val="000000"/>
          <w:sz w:val="28"/>
        </w:rPr>
        <w:t>
      15. Қазынашылық міндеттемелерді өтеу, егер осы Қағидаларда өзгеше көзделмесе, оларды айналысқа жіберу мерзімі аяқталғаннан кейінгі бірінші күні номиналды құн бойынша жүргізіледі. Егер қазынашылық міндеттемелердің номиналды құнын өтеу күні жұмыс күніне тура келмесе, онда өтеу жұмыс істемейтін күннен кейінгі бірінші жұмыс күні жүргізіледі.</w:t>
      </w:r>
    </w:p>
    <w:bookmarkEnd w:id="38"/>
    <w:bookmarkStart w:name="z45" w:id="39"/>
    <w:p>
      <w:pPr>
        <w:spacing w:after="0"/>
        <w:ind w:left="0"/>
        <w:jc w:val="both"/>
      </w:pPr>
      <w:r>
        <w:rPr>
          <w:rFonts w:ascii="Times New Roman"/>
          <w:b w:val="false"/>
          <w:i w:val="false"/>
          <w:color w:val="000000"/>
          <w:sz w:val="28"/>
        </w:rPr>
        <w:t>
      16. Егер қазынашылық міндеттемелерді шығару шарттарында өзгеше көзделмесе, эмитентке қайталама нарықта нарықтық баға бойынша қазынашылық міндеттемелердің белгілі бір шығарылымының барлық немесе ішінара көлемін сатып алуға және оларды өтеуге жол беріледі.</w:t>
      </w:r>
    </w:p>
    <w:bookmarkEnd w:id="39"/>
    <w:bookmarkStart w:name="z46" w:id="40"/>
    <w:p>
      <w:pPr>
        <w:spacing w:after="0"/>
        <w:ind w:left="0"/>
        <w:jc w:val="both"/>
      </w:pPr>
      <w:r>
        <w:rPr>
          <w:rFonts w:ascii="Times New Roman"/>
          <w:b w:val="false"/>
          <w:i w:val="false"/>
          <w:color w:val="000000"/>
          <w:sz w:val="28"/>
        </w:rPr>
        <w:t>
      Бағалы қағаздардың қайталама нарығында қазынашылық міндеттемелерді сатып алуды эмитенттің қазынашылық міндеттемелерін айналысқа жіберу кезеңі ішінде эмитент жүзеге асырады.</w:t>
      </w:r>
    </w:p>
    <w:bookmarkEnd w:id="40"/>
    <w:bookmarkStart w:name="z47" w:id="41"/>
    <w:p>
      <w:pPr>
        <w:spacing w:after="0"/>
        <w:ind w:left="0"/>
        <w:jc w:val="both"/>
      </w:pPr>
      <w:r>
        <w:rPr>
          <w:rFonts w:ascii="Times New Roman"/>
          <w:b w:val="false"/>
          <w:i w:val="false"/>
          <w:color w:val="000000"/>
          <w:sz w:val="28"/>
        </w:rPr>
        <w:t>
      Сатып алынған қазынашылық міндеттемелерді сақтау орталық депозитарийде жүзеге асырылады.</w:t>
      </w:r>
    </w:p>
    <w:bookmarkEnd w:id="41"/>
    <w:bookmarkStart w:name="z48" w:id="42"/>
    <w:p>
      <w:pPr>
        <w:spacing w:after="0"/>
        <w:ind w:left="0"/>
        <w:jc w:val="both"/>
      </w:pPr>
      <w:r>
        <w:rPr>
          <w:rFonts w:ascii="Times New Roman"/>
          <w:b w:val="false"/>
          <w:i w:val="false"/>
          <w:color w:val="000000"/>
          <w:sz w:val="28"/>
        </w:rPr>
        <w:t>
      Қазынашылық міндеттемелерді сатып алуды эмитент қаржы агентінің ішкі құжаттарына сәйкес жүзеге асырады, онда ұйымдастырылған бағалы қағаздар нарығында кері сатып алуды жүргізу үшін қажетті тәртіп қамтылады.</w:t>
      </w:r>
    </w:p>
    <w:bookmarkEnd w:id="42"/>
    <w:bookmarkStart w:name="z49" w:id="43"/>
    <w:p>
      <w:pPr>
        <w:spacing w:after="0"/>
        <w:ind w:left="0"/>
        <w:jc w:val="both"/>
      </w:pPr>
      <w:r>
        <w:rPr>
          <w:rFonts w:ascii="Times New Roman"/>
          <w:b w:val="false"/>
          <w:i w:val="false"/>
          <w:color w:val="000000"/>
          <w:sz w:val="28"/>
        </w:rPr>
        <w:t>
      Эмитенттің қазынашылық міндеттемелердің белгілі бір шығарылымының бір бөлігін немесе барлық көлемін сатып алу туралы шешімі орталық депозитарийдің және қаржы агентінің назарына жеткізіледі. Орталық депозитарий және қаржы агенті осы хабарламаны алғаннан кейін 1 (бір) жұмыс күні ішінде бұл туралы қазынашылық міндеттемелерді ұстаушыларға хабарлайды.</w:t>
      </w:r>
    </w:p>
    <w:bookmarkEnd w:id="43"/>
    <w:bookmarkStart w:name="z50" w:id="44"/>
    <w:p>
      <w:pPr>
        <w:spacing w:after="0"/>
        <w:ind w:left="0"/>
        <w:jc w:val="both"/>
      </w:pPr>
      <w:r>
        <w:rPr>
          <w:rFonts w:ascii="Times New Roman"/>
          <w:b w:val="false"/>
          <w:i w:val="false"/>
          <w:color w:val="000000"/>
          <w:sz w:val="28"/>
        </w:rPr>
        <w:t>
      Қазынашылық міндеттемелерді сатып алу қазынашылық міндеттемелерді ұстаушылар хабарламаны алғаннан кейін күнтізбелік 14 (он төрт) күннен аспайтын мерзімде жүзеге асырылады.</w:t>
      </w:r>
    </w:p>
    <w:bookmarkEnd w:id="44"/>
    <w:bookmarkStart w:name="z51" w:id="45"/>
    <w:p>
      <w:pPr>
        <w:spacing w:after="0"/>
        <w:ind w:left="0"/>
        <w:jc w:val="both"/>
      </w:pPr>
      <w:r>
        <w:rPr>
          <w:rFonts w:ascii="Times New Roman"/>
          <w:b w:val="false"/>
          <w:i w:val="false"/>
          <w:color w:val="000000"/>
          <w:sz w:val="28"/>
        </w:rPr>
        <w:t>
      Қазынашылық міндеттемелердің әрбір шығарылымын кері сатып алудың көлемі мен шарттарын эмитент қазынашылық міндеттемелерді ұстаушылармен келісу кезінде айқындайды.</w:t>
      </w:r>
    </w:p>
    <w:bookmarkEnd w:id="45"/>
    <w:bookmarkStart w:name="z52" w:id="46"/>
    <w:p>
      <w:pPr>
        <w:spacing w:after="0"/>
        <w:ind w:left="0"/>
        <w:jc w:val="both"/>
      </w:pPr>
      <w:r>
        <w:rPr>
          <w:rFonts w:ascii="Times New Roman"/>
          <w:b w:val="false"/>
          <w:i w:val="false"/>
          <w:color w:val="000000"/>
          <w:sz w:val="28"/>
        </w:rPr>
        <w:t>
      Қазынашылық міндеттемелерді кері сатып алуды жүргізу бюджет қаражаты есебінен жүзеге асырылады.</w:t>
      </w:r>
    </w:p>
    <w:bookmarkEnd w:id="46"/>
    <w:bookmarkStart w:name="z53" w:id="47"/>
    <w:p>
      <w:pPr>
        <w:spacing w:after="0"/>
        <w:ind w:left="0"/>
        <w:jc w:val="both"/>
      </w:pPr>
      <w:r>
        <w:rPr>
          <w:rFonts w:ascii="Times New Roman"/>
          <w:b w:val="false"/>
          <w:i w:val="false"/>
          <w:color w:val="000000"/>
          <w:sz w:val="28"/>
        </w:rPr>
        <w:t>
      Эмитенттің қазынашылық міндеттемелерді кері сатып алуды жүргізу туралы шешімі эмитенттің және қаржы агентінің ресми сайтында жарияланады.</w:t>
      </w:r>
    </w:p>
    <w:bookmarkEnd w:id="47"/>
    <w:bookmarkStart w:name="z54" w:id="48"/>
    <w:p>
      <w:pPr>
        <w:spacing w:after="0"/>
        <w:ind w:left="0"/>
        <w:jc w:val="both"/>
      </w:pPr>
      <w:r>
        <w:rPr>
          <w:rFonts w:ascii="Times New Roman"/>
          <w:b w:val="false"/>
          <w:i w:val="false"/>
          <w:color w:val="000000"/>
          <w:sz w:val="28"/>
        </w:rPr>
        <w:t>
      17. Эмитентке айналыстағы қазынашылық міндеттемелердің белгілі бір шығарылымын(-дарын) эмитент белгілеген тәртіппен осы қазынашылық міндеттемелерді ұстаушылардың келісімімен нарықтық немесе өзге де құн бойынша қазынашылық міндеттемелердің жаңа шығарылымына ауыстыруды жүзеге асыруға жол беріледі. Қазынашылық міндеттемелерді ауыстыру оған ниет білдірген қазынашылық міндеттемелерді ұстаушыларда ғана жүргізіледі.</w:t>
      </w:r>
    </w:p>
    <w:bookmarkEnd w:id="48"/>
    <w:bookmarkStart w:name="z55" w:id="49"/>
    <w:p>
      <w:pPr>
        <w:spacing w:after="0"/>
        <w:ind w:left="0"/>
        <w:jc w:val="both"/>
      </w:pPr>
      <w:r>
        <w:rPr>
          <w:rFonts w:ascii="Times New Roman"/>
          <w:b w:val="false"/>
          <w:i w:val="false"/>
          <w:color w:val="000000"/>
          <w:sz w:val="28"/>
        </w:rPr>
        <w:t>
      Эмитенттің айналыстағы қазынашылық міндеттемелердің белгілі бір шығарылымын(-дарын) қазынашылық міндеттемелердің жаңа шығарылымына ауыстыру туралы шешімі орталық депозитарийдің және қаржы агентінің назарына осындай сатып алу күніне дейін 20 (жиырма) жұмыс күні бұрын жеткізіледі. Қаржы агенті өз кезегінде осы хабарламаны алғаннан кейін 5 (бес) жұмыс күні ішінде бұл туралы бастапқы дилерлерге хабарлайды.</w:t>
      </w:r>
    </w:p>
    <w:bookmarkEnd w:id="49"/>
    <w:bookmarkStart w:name="z56" w:id="50"/>
    <w:p>
      <w:pPr>
        <w:spacing w:after="0"/>
        <w:ind w:left="0"/>
        <w:jc w:val="both"/>
      </w:pPr>
      <w:r>
        <w:rPr>
          <w:rFonts w:ascii="Times New Roman"/>
          <w:b w:val="false"/>
          <w:i w:val="false"/>
          <w:color w:val="000000"/>
          <w:sz w:val="28"/>
        </w:rPr>
        <w:t>
      18. Қазынашылық міндеттемелермен операциялар бойынша салық салу тәртібі "Салық және бюджетке төленетін басқа да міндетті төлемдер туралы" Қазақстан Республикасының Кодексіне (Салық кодексі) сәйкес айқындалады.</w:t>
      </w:r>
    </w:p>
    <w:bookmarkEnd w:id="50"/>
    <w:bookmarkStart w:name="z57" w:id="51"/>
    <w:p>
      <w:pPr>
        <w:spacing w:after="0"/>
        <w:ind w:left="0"/>
        <w:jc w:val="both"/>
      </w:pPr>
      <w:r>
        <w:rPr>
          <w:rFonts w:ascii="Times New Roman"/>
          <w:b w:val="false"/>
          <w:i w:val="false"/>
          <w:color w:val="000000"/>
          <w:sz w:val="28"/>
        </w:rPr>
        <w:t>
      19. Эмитент кезекті қаржы жылына арналған республикалық бюджет туралы заңды іске асыру туралы Қазақстан Республикасы Үкіметінің қаулысы қабылданғаннан кейін 15 (он бес) жұмыс күні ішінде осы Қағидаларға қосымшаға сәйкес нысан бойынша кезекті қаржы жылына арналған мемлекеттік қазынашылық міндеттемелерді шығару жоспарын бекітеді.</w:t>
      </w:r>
    </w:p>
    <w:bookmarkEnd w:id="51"/>
    <w:bookmarkStart w:name="z58" w:id="52"/>
    <w:p>
      <w:pPr>
        <w:spacing w:after="0"/>
        <w:ind w:left="0"/>
        <w:jc w:val="both"/>
      </w:pPr>
      <w:r>
        <w:rPr>
          <w:rFonts w:ascii="Times New Roman"/>
          <w:b w:val="false"/>
          <w:i w:val="false"/>
          <w:color w:val="000000"/>
          <w:sz w:val="28"/>
        </w:rPr>
        <w:t>
      Мемлекеттік қазынашылық міндеттемелерді шығару жоспарын өзгертуге кезекті қаржы жылына арналған бюджет нақтыланған кезде, сондай-ақ нарық конъюнктурасы өзгерген кезде эмитенттің қарыз алуды қолайлы шарттарда жүзеге асыруға мүмкіндігі болмаған жағдайда ғана жол беріледі.</w:t>
      </w:r>
    </w:p>
    <w:bookmarkEnd w:id="52"/>
    <w:bookmarkStart w:name="z59" w:id="53"/>
    <w:p>
      <w:pPr>
        <w:spacing w:after="0"/>
        <w:ind w:left="0"/>
        <w:jc w:val="left"/>
      </w:pPr>
      <w:r>
        <w:rPr>
          <w:rFonts w:ascii="Times New Roman"/>
          <w:b/>
          <w:i w:val="false"/>
          <w:color w:val="000000"/>
        </w:rPr>
        <w:t xml:space="preserve"> 4-тарау. Мемлекеттік қысқа мерзімді қазынашылық міндеттемелер</w:t>
      </w:r>
    </w:p>
    <w:bookmarkEnd w:id="53"/>
    <w:bookmarkStart w:name="z60" w:id="54"/>
    <w:p>
      <w:pPr>
        <w:spacing w:after="0"/>
        <w:ind w:left="0"/>
        <w:jc w:val="both"/>
      </w:pPr>
      <w:r>
        <w:rPr>
          <w:rFonts w:ascii="Times New Roman"/>
          <w:b w:val="false"/>
          <w:i w:val="false"/>
          <w:color w:val="000000"/>
          <w:sz w:val="28"/>
        </w:rPr>
        <w:t>
      20. Қысқа мерзімді қазынашылық міндеттемелер дисконтталған эмиссиялық бағалы қағаздар болып табылады.</w:t>
      </w:r>
    </w:p>
    <w:bookmarkEnd w:id="54"/>
    <w:bookmarkStart w:name="z61" w:id="55"/>
    <w:p>
      <w:pPr>
        <w:spacing w:after="0"/>
        <w:ind w:left="0"/>
        <w:jc w:val="both"/>
      </w:pPr>
      <w:r>
        <w:rPr>
          <w:rFonts w:ascii="Times New Roman"/>
          <w:b w:val="false"/>
          <w:i w:val="false"/>
          <w:color w:val="000000"/>
          <w:sz w:val="28"/>
        </w:rPr>
        <w:t>
      21. Қысқа мерзімді қазынашылық міндеттеменің номиналды құны – 100 (бір жүз) теңге.</w:t>
      </w:r>
    </w:p>
    <w:bookmarkEnd w:id="55"/>
    <w:bookmarkStart w:name="z62" w:id="56"/>
    <w:p>
      <w:pPr>
        <w:spacing w:after="0"/>
        <w:ind w:left="0"/>
        <w:jc w:val="both"/>
      </w:pPr>
      <w:r>
        <w:rPr>
          <w:rFonts w:ascii="Times New Roman"/>
          <w:b w:val="false"/>
          <w:i w:val="false"/>
          <w:color w:val="000000"/>
          <w:sz w:val="28"/>
        </w:rPr>
        <w:t xml:space="preserve">
      22. "Мемлекеттік қысқа мерзімді қазынашылық міндеттеме" (МЕККАМ) атауы орыс тілінде "Государственное краткосрочное казначейское обязательство" деп аталады. </w:t>
      </w:r>
    </w:p>
    <w:bookmarkEnd w:id="56"/>
    <w:bookmarkStart w:name="z63" w:id="57"/>
    <w:p>
      <w:pPr>
        <w:spacing w:after="0"/>
        <w:ind w:left="0"/>
        <w:jc w:val="both"/>
      </w:pPr>
      <w:r>
        <w:rPr>
          <w:rFonts w:ascii="Times New Roman"/>
          <w:b w:val="false"/>
          <w:i w:val="false"/>
          <w:color w:val="000000"/>
          <w:sz w:val="28"/>
        </w:rPr>
        <w:t xml:space="preserve">
      23. Қысқа мерзімді қазынашылық міндеттемелер 3 (үш), 6 (алты), 9 (тоғыз) және 12 (он екі) ай айналысқа жіберу мерзімімен шығарылады. </w:t>
      </w:r>
    </w:p>
    <w:bookmarkEnd w:id="57"/>
    <w:bookmarkStart w:name="z64" w:id="58"/>
    <w:p>
      <w:pPr>
        <w:spacing w:after="0"/>
        <w:ind w:left="0"/>
        <w:jc w:val="both"/>
      </w:pPr>
      <w:r>
        <w:rPr>
          <w:rFonts w:ascii="Times New Roman"/>
          <w:b w:val="false"/>
          <w:i w:val="false"/>
          <w:color w:val="000000"/>
          <w:sz w:val="28"/>
        </w:rPr>
        <w:t xml:space="preserve">
      24. Сыйақыны есептеу үшін қысқа мерзімді қазынашылық міндеттемелерді айналысқа жіберу мерзімінде күндердің нақты саны пайдаланылады. </w:t>
      </w:r>
    </w:p>
    <w:bookmarkEnd w:id="58"/>
    <w:bookmarkStart w:name="z65" w:id="59"/>
    <w:p>
      <w:pPr>
        <w:spacing w:after="0"/>
        <w:ind w:left="0"/>
        <w:jc w:val="both"/>
      </w:pPr>
      <w:r>
        <w:rPr>
          <w:rFonts w:ascii="Times New Roman"/>
          <w:b w:val="false"/>
          <w:i w:val="false"/>
          <w:color w:val="000000"/>
          <w:sz w:val="28"/>
        </w:rPr>
        <w:t>
      25. Қысқа мерзімді қазынашылық міндеттемелерді орналастыру дисконтталған баға (номиналды құннан төмен баға) бойынша, өтеу – номиналды кұн бойынша жүзеге асырылады.</w:t>
      </w:r>
    </w:p>
    <w:bookmarkEnd w:id="59"/>
    <w:bookmarkStart w:name="z66" w:id="60"/>
    <w:p>
      <w:pPr>
        <w:spacing w:after="0"/>
        <w:ind w:left="0"/>
        <w:jc w:val="both"/>
      </w:pPr>
      <w:r>
        <w:rPr>
          <w:rFonts w:ascii="Times New Roman"/>
          <w:b w:val="false"/>
          <w:i w:val="false"/>
          <w:color w:val="000000"/>
          <w:sz w:val="28"/>
        </w:rPr>
        <w:t>
      26. Қысқа мерзімді қазынашылық міндеттемелердің иелеріне Заңда белгіленген шектеулерді қоспағанда, қысқа мерзімді қазынашылық міндеттемелермен кез келген азаматтық-құқықтық мәмілелерді жүзеге асыруға жол беріледі. Бұл ретте инвестор қысқа мерзімді қазынашылық міндеттемелермен жасалатын барлық операцияны орталық депозитарий депоненті арқылы ресімдейді.</w:t>
      </w:r>
    </w:p>
    <w:bookmarkEnd w:id="60"/>
    <w:bookmarkStart w:name="z67" w:id="61"/>
    <w:p>
      <w:pPr>
        <w:spacing w:after="0"/>
        <w:ind w:left="0"/>
        <w:jc w:val="left"/>
      </w:pPr>
      <w:r>
        <w:rPr>
          <w:rFonts w:ascii="Times New Roman"/>
          <w:b/>
          <w:i w:val="false"/>
          <w:color w:val="000000"/>
        </w:rPr>
        <w:t xml:space="preserve"> 5-тарау. Мемлекеттік орта мерзімді қазынашылық міндеттемелер</w:t>
      </w:r>
    </w:p>
    <w:bookmarkEnd w:id="61"/>
    <w:bookmarkStart w:name="z68" w:id="62"/>
    <w:p>
      <w:pPr>
        <w:spacing w:after="0"/>
        <w:ind w:left="0"/>
        <w:jc w:val="both"/>
      </w:pPr>
      <w:r>
        <w:rPr>
          <w:rFonts w:ascii="Times New Roman"/>
          <w:b w:val="false"/>
          <w:i w:val="false"/>
          <w:color w:val="000000"/>
          <w:sz w:val="28"/>
        </w:rPr>
        <w:t xml:space="preserve">
      27. Орта мерзімді қазынашылық міндеттемелер купонды эмиссиялық бағалы қағаздар болып табылады. </w:t>
      </w:r>
    </w:p>
    <w:bookmarkEnd w:id="62"/>
    <w:bookmarkStart w:name="z69" w:id="63"/>
    <w:p>
      <w:pPr>
        <w:spacing w:after="0"/>
        <w:ind w:left="0"/>
        <w:jc w:val="both"/>
      </w:pPr>
      <w:r>
        <w:rPr>
          <w:rFonts w:ascii="Times New Roman"/>
          <w:b w:val="false"/>
          <w:i w:val="false"/>
          <w:color w:val="000000"/>
          <w:sz w:val="28"/>
        </w:rPr>
        <w:t xml:space="preserve">
      28. Орта мерзімді қазынашылық міндеттеменің номиналды құны – 1000 (бір мың) теңге. </w:t>
      </w:r>
    </w:p>
    <w:bookmarkEnd w:id="63"/>
    <w:bookmarkStart w:name="z70" w:id="64"/>
    <w:p>
      <w:pPr>
        <w:spacing w:after="0"/>
        <w:ind w:left="0"/>
        <w:jc w:val="both"/>
      </w:pPr>
      <w:r>
        <w:rPr>
          <w:rFonts w:ascii="Times New Roman"/>
          <w:b w:val="false"/>
          <w:i w:val="false"/>
          <w:color w:val="000000"/>
          <w:sz w:val="28"/>
        </w:rPr>
        <w:t xml:space="preserve">
      29. "Мемлекеттік орта мерзімді қазынашылық міндеттеме" (МЕОКАМ) атауы орыс тілінде "Государственное среднесрочное казначейское обязательство" деп аталады. </w:t>
      </w:r>
    </w:p>
    <w:bookmarkEnd w:id="64"/>
    <w:bookmarkStart w:name="z71" w:id="65"/>
    <w:p>
      <w:pPr>
        <w:spacing w:after="0"/>
        <w:ind w:left="0"/>
        <w:jc w:val="both"/>
      </w:pPr>
      <w:r>
        <w:rPr>
          <w:rFonts w:ascii="Times New Roman"/>
          <w:b w:val="false"/>
          <w:i w:val="false"/>
          <w:color w:val="000000"/>
          <w:sz w:val="28"/>
        </w:rPr>
        <w:t>
      30. Орта мерзімді қазынашылық міндеттемелер 1 (бір) жылдан астам 5 (бес) жылға дейінгіні қоса алғанда айналысқа жіберу мерзімімен шығарылады.</w:t>
      </w:r>
    </w:p>
    <w:bookmarkEnd w:id="65"/>
    <w:bookmarkStart w:name="z72" w:id="66"/>
    <w:p>
      <w:pPr>
        <w:spacing w:after="0"/>
        <w:ind w:left="0"/>
        <w:jc w:val="both"/>
      </w:pPr>
      <w:r>
        <w:rPr>
          <w:rFonts w:ascii="Times New Roman"/>
          <w:b w:val="false"/>
          <w:i w:val="false"/>
          <w:color w:val="000000"/>
          <w:sz w:val="28"/>
        </w:rPr>
        <w:t xml:space="preserve">
      31. Орта мерзімді қазынашылық міндеттемелерді орналастыру және өтеу номиналды құн бойынша жүзеге асырылады, бұл ретте айналысқа жіберу мерзімі ішінде орналастырған кезде айқындалған, купон деп аталатын сыйақы төленеді. </w:t>
      </w:r>
    </w:p>
    <w:bookmarkEnd w:id="66"/>
    <w:bookmarkStart w:name="z73" w:id="67"/>
    <w:p>
      <w:pPr>
        <w:spacing w:after="0"/>
        <w:ind w:left="0"/>
        <w:jc w:val="both"/>
      </w:pPr>
      <w:r>
        <w:rPr>
          <w:rFonts w:ascii="Times New Roman"/>
          <w:b w:val="false"/>
          <w:i w:val="false"/>
          <w:color w:val="000000"/>
          <w:sz w:val="28"/>
        </w:rPr>
        <w:t xml:space="preserve">
      32. Орта мерзімді қазынашылық міндеттемелер бойынша купон сомасын есептеу үшін есеп айырысу базасы – есеп айырысу айында 30 (отыз) күн/есеп айырысу жылында 360 (үш жүз алпыс) күн. </w:t>
      </w:r>
    </w:p>
    <w:bookmarkEnd w:id="67"/>
    <w:bookmarkStart w:name="z74" w:id="68"/>
    <w:p>
      <w:pPr>
        <w:spacing w:after="0"/>
        <w:ind w:left="0"/>
        <w:jc w:val="both"/>
      </w:pPr>
      <w:r>
        <w:rPr>
          <w:rFonts w:ascii="Times New Roman"/>
          <w:b w:val="false"/>
          <w:i w:val="false"/>
          <w:color w:val="000000"/>
          <w:sz w:val="28"/>
        </w:rPr>
        <w:t xml:space="preserve">
      33. Орта мерзімді қазынашылық міндеттемелер бойынша купонды төлеу орта мерзімді қазынашылық міндеттемелер айналысқа жіберілетін тиісті жылы жылына 2 (екі) рет, эмитент белгілеген күндері жүзеге асырылады. </w:t>
      </w:r>
    </w:p>
    <w:bookmarkEnd w:id="68"/>
    <w:bookmarkStart w:name="z75" w:id="69"/>
    <w:p>
      <w:pPr>
        <w:spacing w:after="0"/>
        <w:ind w:left="0"/>
        <w:jc w:val="both"/>
      </w:pPr>
      <w:r>
        <w:rPr>
          <w:rFonts w:ascii="Times New Roman"/>
          <w:b w:val="false"/>
          <w:i w:val="false"/>
          <w:color w:val="000000"/>
          <w:sz w:val="28"/>
        </w:rPr>
        <w:t>
      34. Купон сомасы мынадай формуламен айқындалады:</w:t>
      </w:r>
    </w:p>
    <w:bookmarkEnd w:id="69"/>
    <w:bookmarkStart w:name="z76" w:id="70"/>
    <w:p>
      <w:pPr>
        <w:spacing w:after="0"/>
        <w:ind w:left="0"/>
        <w:jc w:val="both"/>
      </w:pPr>
      <w:r>
        <w:rPr>
          <w:rFonts w:ascii="Times New Roman"/>
          <w:b w:val="false"/>
          <w:i w:val="false"/>
          <w:color w:val="000000"/>
          <w:sz w:val="28"/>
        </w:rPr>
        <w:t>
      S=N*С* 180/360</w:t>
      </w:r>
    </w:p>
    <w:bookmarkEnd w:id="70"/>
    <w:bookmarkStart w:name="z77" w:id="71"/>
    <w:p>
      <w:pPr>
        <w:spacing w:after="0"/>
        <w:ind w:left="0"/>
        <w:jc w:val="both"/>
      </w:pPr>
      <w:r>
        <w:rPr>
          <w:rFonts w:ascii="Times New Roman"/>
          <w:b w:val="false"/>
          <w:i w:val="false"/>
          <w:color w:val="000000"/>
          <w:sz w:val="28"/>
        </w:rPr>
        <w:t>
      мұндағы,</w:t>
      </w:r>
    </w:p>
    <w:bookmarkEnd w:id="71"/>
    <w:bookmarkStart w:name="z78" w:id="72"/>
    <w:p>
      <w:pPr>
        <w:spacing w:after="0"/>
        <w:ind w:left="0"/>
        <w:jc w:val="both"/>
      </w:pPr>
      <w:r>
        <w:rPr>
          <w:rFonts w:ascii="Times New Roman"/>
          <w:b w:val="false"/>
          <w:i w:val="false"/>
          <w:color w:val="000000"/>
          <w:sz w:val="28"/>
        </w:rPr>
        <w:t xml:space="preserve">
      S, теңге – кезекті төленуге тиіс орта мерзімді қазынашылық міндеттемелер купонының сомасы; </w:t>
      </w:r>
    </w:p>
    <w:bookmarkEnd w:id="72"/>
    <w:bookmarkStart w:name="z79" w:id="73"/>
    <w:p>
      <w:pPr>
        <w:spacing w:after="0"/>
        <w:ind w:left="0"/>
        <w:jc w:val="both"/>
      </w:pPr>
      <w:r>
        <w:rPr>
          <w:rFonts w:ascii="Times New Roman"/>
          <w:b w:val="false"/>
          <w:i w:val="false"/>
          <w:color w:val="000000"/>
          <w:sz w:val="28"/>
        </w:rPr>
        <w:t xml:space="preserve">
      N, теңге – кезекті төленуге тиіс орта мерзімді қазынашылық міндеттемелер тиісті санының номиналды құнының сомасы; </w:t>
      </w:r>
    </w:p>
    <w:bookmarkEnd w:id="73"/>
    <w:bookmarkStart w:name="z80" w:id="74"/>
    <w:p>
      <w:pPr>
        <w:spacing w:after="0"/>
        <w:ind w:left="0"/>
        <w:jc w:val="both"/>
      </w:pPr>
      <w:r>
        <w:rPr>
          <w:rFonts w:ascii="Times New Roman"/>
          <w:b w:val="false"/>
          <w:i w:val="false"/>
          <w:color w:val="000000"/>
          <w:sz w:val="28"/>
        </w:rPr>
        <w:t xml:space="preserve">
      С, % – купон мөлшерлемесі. </w:t>
      </w:r>
    </w:p>
    <w:bookmarkEnd w:id="74"/>
    <w:bookmarkStart w:name="z81" w:id="75"/>
    <w:p>
      <w:pPr>
        <w:spacing w:after="0"/>
        <w:ind w:left="0"/>
        <w:jc w:val="both"/>
      </w:pPr>
      <w:r>
        <w:rPr>
          <w:rFonts w:ascii="Times New Roman"/>
          <w:b w:val="false"/>
          <w:i w:val="false"/>
          <w:color w:val="000000"/>
          <w:sz w:val="28"/>
        </w:rPr>
        <w:t>
      35. Орта мерзімді қазынашылық міндеттемелердің иелеріне Заңда белгіленген шектеулерді қоспағанда, орта мерзімді қазынашылық міндеттемелермен кез келген азаматтық-құқықтық мәмілелерді жүзеге асыруға жол беріледі. Бұл ретте инвестор орта мерзімді қазынашылық міндеттемелермен жасалатын барлық операцияны бастапқы дилер арқылы ресімдейді.</w:t>
      </w:r>
    </w:p>
    <w:bookmarkEnd w:id="75"/>
    <w:bookmarkStart w:name="z82" w:id="76"/>
    <w:p>
      <w:pPr>
        <w:spacing w:after="0"/>
        <w:ind w:left="0"/>
        <w:jc w:val="left"/>
      </w:pPr>
      <w:r>
        <w:rPr>
          <w:rFonts w:ascii="Times New Roman"/>
          <w:b/>
          <w:i w:val="false"/>
          <w:color w:val="000000"/>
        </w:rPr>
        <w:t xml:space="preserve"> 6-тарау. Мемлекеттік ұзақ мерзімді қазынашылық міндеттемелер</w:t>
      </w:r>
    </w:p>
    <w:bookmarkEnd w:id="76"/>
    <w:bookmarkStart w:name="z83" w:id="77"/>
    <w:p>
      <w:pPr>
        <w:spacing w:after="0"/>
        <w:ind w:left="0"/>
        <w:jc w:val="both"/>
      </w:pPr>
      <w:r>
        <w:rPr>
          <w:rFonts w:ascii="Times New Roman"/>
          <w:b w:val="false"/>
          <w:i w:val="false"/>
          <w:color w:val="000000"/>
          <w:sz w:val="28"/>
        </w:rPr>
        <w:t xml:space="preserve">
      36. Ұзақ мерзімді қазынашылық міндеттемелер купонды эмиссиялық бағалы қағаздар болып табылады. </w:t>
      </w:r>
    </w:p>
    <w:bookmarkEnd w:id="77"/>
    <w:bookmarkStart w:name="z84" w:id="78"/>
    <w:p>
      <w:pPr>
        <w:spacing w:after="0"/>
        <w:ind w:left="0"/>
        <w:jc w:val="both"/>
      </w:pPr>
      <w:r>
        <w:rPr>
          <w:rFonts w:ascii="Times New Roman"/>
          <w:b w:val="false"/>
          <w:i w:val="false"/>
          <w:color w:val="000000"/>
          <w:sz w:val="28"/>
        </w:rPr>
        <w:t xml:space="preserve">
      37. Ұзақ мерзімді қазынашылық міндеттеменің номиналды құны – 1000 (бір мың) теңге. </w:t>
      </w:r>
    </w:p>
    <w:bookmarkEnd w:id="78"/>
    <w:bookmarkStart w:name="z85" w:id="79"/>
    <w:p>
      <w:pPr>
        <w:spacing w:after="0"/>
        <w:ind w:left="0"/>
        <w:jc w:val="both"/>
      </w:pPr>
      <w:r>
        <w:rPr>
          <w:rFonts w:ascii="Times New Roman"/>
          <w:b w:val="false"/>
          <w:i w:val="false"/>
          <w:color w:val="000000"/>
          <w:sz w:val="28"/>
        </w:rPr>
        <w:t xml:space="preserve">
      38. "Мемлекеттік ұзақ мерзімді қазынашылық міндеттеме" (МЕУКАМ) атауы орыс тілінде "Государственное долгосрочное казначейское обязательство" деп аталады. </w:t>
      </w:r>
    </w:p>
    <w:bookmarkEnd w:id="79"/>
    <w:bookmarkStart w:name="z86" w:id="80"/>
    <w:p>
      <w:pPr>
        <w:spacing w:after="0"/>
        <w:ind w:left="0"/>
        <w:jc w:val="both"/>
      </w:pPr>
      <w:r>
        <w:rPr>
          <w:rFonts w:ascii="Times New Roman"/>
          <w:b w:val="false"/>
          <w:i w:val="false"/>
          <w:color w:val="000000"/>
          <w:sz w:val="28"/>
        </w:rPr>
        <w:t xml:space="preserve">
      39. Ұзақ мерзімді қазынашылық міндеттемелер 5 (бес) жылдан астам айналысқа жіберу мерзімімен шығарылады. </w:t>
      </w:r>
    </w:p>
    <w:bookmarkEnd w:id="80"/>
    <w:bookmarkStart w:name="z87" w:id="81"/>
    <w:p>
      <w:pPr>
        <w:spacing w:after="0"/>
        <w:ind w:left="0"/>
        <w:jc w:val="both"/>
      </w:pPr>
      <w:r>
        <w:rPr>
          <w:rFonts w:ascii="Times New Roman"/>
          <w:b w:val="false"/>
          <w:i w:val="false"/>
          <w:color w:val="000000"/>
          <w:sz w:val="28"/>
        </w:rPr>
        <w:t xml:space="preserve">
      40. Ұзақ мерзімді қазынашылық міндеттемелерді орналастыру және өтеу номиналды құн бойынша жүзеге асырылады, бұл ретте айналысқа жіберу мерзімі ішінде орналастырған кезде айқындалған, купон деп аталатын сыйақы төленеді. </w:t>
      </w:r>
    </w:p>
    <w:bookmarkEnd w:id="81"/>
    <w:bookmarkStart w:name="z88" w:id="82"/>
    <w:p>
      <w:pPr>
        <w:spacing w:after="0"/>
        <w:ind w:left="0"/>
        <w:jc w:val="both"/>
      </w:pPr>
      <w:r>
        <w:rPr>
          <w:rFonts w:ascii="Times New Roman"/>
          <w:b w:val="false"/>
          <w:i w:val="false"/>
          <w:color w:val="000000"/>
          <w:sz w:val="28"/>
        </w:rPr>
        <w:t xml:space="preserve">
      41. Ұзақ мерзімді қазынашылық міндеттемелер бойынша купон сомасын есептеу үшін есеп айырысу базасы – есеп айырысу айында 30 (отыз) күн/есеп айырысу жылында 360 (үш жүз алпыс) күн. </w:t>
      </w:r>
    </w:p>
    <w:bookmarkEnd w:id="82"/>
    <w:bookmarkStart w:name="z89" w:id="83"/>
    <w:p>
      <w:pPr>
        <w:spacing w:after="0"/>
        <w:ind w:left="0"/>
        <w:jc w:val="both"/>
      </w:pPr>
      <w:r>
        <w:rPr>
          <w:rFonts w:ascii="Times New Roman"/>
          <w:b w:val="false"/>
          <w:i w:val="false"/>
          <w:color w:val="000000"/>
          <w:sz w:val="28"/>
        </w:rPr>
        <w:t xml:space="preserve">
      42. Ұзақ мерзімді қазынашылық міндеттемелер бойынша купонды төлеу ұзақ мерзімді қазынашылық міндеттемелер айналысқа жіберілетін тиісті жылы жылына 1 (бір) рет, эмитент белгіленген күндері жүзеге асырылады. </w:t>
      </w:r>
    </w:p>
    <w:bookmarkEnd w:id="83"/>
    <w:bookmarkStart w:name="z90" w:id="84"/>
    <w:p>
      <w:pPr>
        <w:spacing w:after="0"/>
        <w:ind w:left="0"/>
        <w:jc w:val="both"/>
      </w:pPr>
      <w:r>
        <w:rPr>
          <w:rFonts w:ascii="Times New Roman"/>
          <w:b w:val="false"/>
          <w:i w:val="false"/>
          <w:color w:val="000000"/>
          <w:sz w:val="28"/>
        </w:rPr>
        <w:t xml:space="preserve">
      43. Купон сомасы мынадай формуламен айқындалады: </w:t>
      </w:r>
    </w:p>
    <w:bookmarkEnd w:id="84"/>
    <w:bookmarkStart w:name="z91" w:id="85"/>
    <w:p>
      <w:pPr>
        <w:spacing w:after="0"/>
        <w:ind w:left="0"/>
        <w:jc w:val="both"/>
      </w:pPr>
      <w:r>
        <w:rPr>
          <w:rFonts w:ascii="Times New Roman"/>
          <w:b w:val="false"/>
          <w:i w:val="false"/>
          <w:color w:val="000000"/>
          <w:sz w:val="28"/>
        </w:rPr>
        <w:t>
      S = N*С</w:t>
      </w:r>
    </w:p>
    <w:bookmarkEnd w:id="85"/>
    <w:bookmarkStart w:name="z92" w:id="86"/>
    <w:p>
      <w:pPr>
        <w:spacing w:after="0"/>
        <w:ind w:left="0"/>
        <w:jc w:val="both"/>
      </w:pPr>
      <w:r>
        <w:rPr>
          <w:rFonts w:ascii="Times New Roman"/>
          <w:b w:val="false"/>
          <w:i w:val="false"/>
          <w:color w:val="000000"/>
          <w:sz w:val="28"/>
        </w:rPr>
        <w:t>
      мұндағы,</w:t>
      </w:r>
    </w:p>
    <w:bookmarkEnd w:id="86"/>
    <w:bookmarkStart w:name="z93" w:id="87"/>
    <w:p>
      <w:pPr>
        <w:spacing w:after="0"/>
        <w:ind w:left="0"/>
        <w:jc w:val="both"/>
      </w:pPr>
      <w:r>
        <w:rPr>
          <w:rFonts w:ascii="Times New Roman"/>
          <w:b w:val="false"/>
          <w:i w:val="false"/>
          <w:color w:val="000000"/>
          <w:sz w:val="28"/>
        </w:rPr>
        <w:t xml:space="preserve">
      S, теңге – кезекті төленуге тиіс ұзақ мерзімді қазынашылық міндеттемелер купонының сомасы; </w:t>
      </w:r>
    </w:p>
    <w:bookmarkEnd w:id="87"/>
    <w:bookmarkStart w:name="z94" w:id="88"/>
    <w:p>
      <w:pPr>
        <w:spacing w:after="0"/>
        <w:ind w:left="0"/>
        <w:jc w:val="both"/>
      </w:pPr>
      <w:r>
        <w:rPr>
          <w:rFonts w:ascii="Times New Roman"/>
          <w:b w:val="false"/>
          <w:i w:val="false"/>
          <w:color w:val="000000"/>
          <w:sz w:val="28"/>
        </w:rPr>
        <w:t xml:space="preserve">
      N, теңге – кезекті төленуге тиіс ұзақ мерзімді қазынашылық міндеттемелер тиісті санының номиналды құнының сомасы; </w:t>
      </w:r>
    </w:p>
    <w:bookmarkEnd w:id="88"/>
    <w:bookmarkStart w:name="z95" w:id="89"/>
    <w:p>
      <w:pPr>
        <w:spacing w:after="0"/>
        <w:ind w:left="0"/>
        <w:jc w:val="both"/>
      </w:pPr>
      <w:r>
        <w:rPr>
          <w:rFonts w:ascii="Times New Roman"/>
          <w:b w:val="false"/>
          <w:i w:val="false"/>
          <w:color w:val="000000"/>
          <w:sz w:val="28"/>
        </w:rPr>
        <w:t xml:space="preserve">
      С, % – купон мөлшерлемесі. </w:t>
      </w:r>
    </w:p>
    <w:bookmarkEnd w:id="89"/>
    <w:bookmarkStart w:name="z96" w:id="90"/>
    <w:p>
      <w:pPr>
        <w:spacing w:after="0"/>
        <w:ind w:left="0"/>
        <w:jc w:val="both"/>
      </w:pPr>
      <w:r>
        <w:rPr>
          <w:rFonts w:ascii="Times New Roman"/>
          <w:b w:val="false"/>
          <w:i w:val="false"/>
          <w:color w:val="000000"/>
          <w:sz w:val="28"/>
        </w:rPr>
        <w:t>
      44. Ұзақ мерзімді қазынашылық міндеттемелердің иелеріне Заңда белгіленген шектеулерді қоспағанда, ұзақ мерзімді қазынашылық міндеттемелермен кез келген азаматтық-құқықтық мәмілелерді жүзеге асыруға жол беріледі. Бұл ретте инвестор ұзақ мерзімді қазынашылық міндеттемелермен жасалатын барлық операцияны бастапқы дилер арқылы ресімдейді.</w:t>
      </w:r>
    </w:p>
    <w:bookmarkEnd w:id="90"/>
    <w:bookmarkStart w:name="z97" w:id="91"/>
    <w:p>
      <w:pPr>
        <w:spacing w:after="0"/>
        <w:ind w:left="0"/>
        <w:jc w:val="left"/>
      </w:pPr>
      <w:r>
        <w:rPr>
          <w:rFonts w:ascii="Times New Roman"/>
          <w:b/>
          <w:i w:val="false"/>
          <w:color w:val="000000"/>
        </w:rPr>
        <w:t xml:space="preserve"> 7-тарау. Мемлекеттік орта мерзімді индекстелген қазынашылық міндеттемелер</w:t>
      </w:r>
    </w:p>
    <w:bookmarkEnd w:id="91"/>
    <w:bookmarkStart w:name="z98" w:id="92"/>
    <w:p>
      <w:pPr>
        <w:spacing w:after="0"/>
        <w:ind w:left="0"/>
        <w:jc w:val="both"/>
      </w:pPr>
      <w:r>
        <w:rPr>
          <w:rFonts w:ascii="Times New Roman"/>
          <w:b w:val="false"/>
          <w:i w:val="false"/>
          <w:color w:val="000000"/>
          <w:sz w:val="28"/>
        </w:rPr>
        <w:t xml:space="preserve">
      45. Орта мерзімді индекстелген қазынашылық міндеттемелер купонды эмиссиялық бағалы қағаздар болып табылады. </w:t>
      </w:r>
    </w:p>
    <w:bookmarkEnd w:id="92"/>
    <w:bookmarkStart w:name="z99" w:id="93"/>
    <w:p>
      <w:pPr>
        <w:spacing w:after="0"/>
        <w:ind w:left="0"/>
        <w:jc w:val="both"/>
      </w:pPr>
      <w:r>
        <w:rPr>
          <w:rFonts w:ascii="Times New Roman"/>
          <w:b w:val="false"/>
          <w:i w:val="false"/>
          <w:color w:val="000000"/>
          <w:sz w:val="28"/>
        </w:rPr>
        <w:t>
      46. Орта мерзімді индекстелген қазынашылық міндеттеменің номиналды құны – 1000 (бір мың) теңге.</w:t>
      </w:r>
    </w:p>
    <w:bookmarkEnd w:id="93"/>
    <w:bookmarkStart w:name="z100" w:id="94"/>
    <w:p>
      <w:pPr>
        <w:spacing w:after="0"/>
        <w:ind w:left="0"/>
        <w:jc w:val="both"/>
      </w:pPr>
      <w:r>
        <w:rPr>
          <w:rFonts w:ascii="Times New Roman"/>
          <w:b w:val="false"/>
          <w:i w:val="false"/>
          <w:color w:val="000000"/>
          <w:sz w:val="28"/>
        </w:rPr>
        <w:t xml:space="preserve">
      47. "Мемлекеттік орта мерзімді индекстелген қазынашылық міндеттеме" (МОИКАМ) атауы орыс тілінде "Государственное среднесрочное индексированное казначейское обязательство" деп аталады. </w:t>
      </w:r>
    </w:p>
    <w:bookmarkEnd w:id="94"/>
    <w:bookmarkStart w:name="z101" w:id="95"/>
    <w:p>
      <w:pPr>
        <w:spacing w:after="0"/>
        <w:ind w:left="0"/>
        <w:jc w:val="both"/>
      </w:pPr>
      <w:r>
        <w:rPr>
          <w:rFonts w:ascii="Times New Roman"/>
          <w:b w:val="false"/>
          <w:i w:val="false"/>
          <w:color w:val="000000"/>
          <w:sz w:val="28"/>
        </w:rPr>
        <w:t xml:space="preserve">
      48. Орта мерзімді индекстелген қазынашылық міндеттемелер 1 (бір) жылдан астам 5 (бес) жылға дейінгіні қоса алғанда айналысқа жіберу мерзімімен шығарылады және оның 6 (алты) айлық еселенген болуы талап етіледі. </w:t>
      </w:r>
    </w:p>
    <w:bookmarkEnd w:id="95"/>
    <w:bookmarkStart w:name="z102" w:id="96"/>
    <w:p>
      <w:pPr>
        <w:spacing w:after="0"/>
        <w:ind w:left="0"/>
        <w:jc w:val="both"/>
      </w:pPr>
      <w:r>
        <w:rPr>
          <w:rFonts w:ascii="Times New Roman"/>
          <w:b w:val="false"/>
          <w:i w:val="false"/>
          <w:color w:val="000000"/>
          <w:sz w:val="28"/>
        </w:rPr>
        <w:t xml:space="preserve">
      49. Орта мерзімді индекстелген қазынашылық міндеттемелерді орналастыру және өтеу номиналды құн бойынша жүзеге асырылады, бұл ретте айналысқа жіберу мерзімі ішінде индекстелген купон деп аталатын сыйақы төленеді. </w:t>
      </w:r>
    </w:p>
    <w:bookmarkEnd w:id="96"/>
    <w:bookmarkStart w:name="z103" w:id="97"/>
    <w:p>
      <w:pPr>
        <w:spacing w:after="0"/>
        <w:ind w:left="0"/>
        <w:jc w:val="both"/>
      </w:pPr>
      <w:r>
        <w:rPr>
          <w:rFonts w:ascii="Times New Roman"/>
          <w:b w:val="false"/>
          <w:i w:val="false"/>
          <w:color w:val="000000"/>
          <w:sz w:val="28"/>
        </w:rPr>
        <w:t xml:space="preserve">
      50. Егер эмитент қазынашылық міндеттемелерді шығарудың өзгеше күнін көздемесе, орта мерзімді индекстелген қазынашылық міндеттемелерді орналастыру айдың соңғы күнінің алдындағы жұмыс күні жүргізіледі. </w:t>
      </w:r>
    </w:p>
    <w:bookmarkEnd w:id="97"/>
    <w:bookmarkStart w:name="z104" w:id="98"/>
    <w:p>
      <w:pPr>
        <w:spacing w:after="0"/>
        <w:ind w:left="0"/>
        <w:jc w:val="both"/>
      </w:pPr>
      <w:r>
        <w:rPr>
          <w:rFonts w:ascii="Times New Roman"/>
          <w:b w:val="false"/>
          <w:i w:val="false"/>
          <w:color w:val="000000"/>
          <w:sz w:val="28"/>
        </w:rPr>
        <w:t>
      51. Орта мерзімді индекстелген қазынашылық міндеттемелер бойынша купон сомасын есептеу үшін есеп айырысу базасы – есеп айырысу айында 30 (отыз) күн/есеп айырысу жылында 360 (үш жүз алпыс) күн.</w:t>
      </w:r>
    </w:p>
    <w:bookmarkEnd w:id="98"/>
    <w:bookmarkStart w:name="z105" w:id="99"/>
    <w:p>
      <w:pPr>
        <w:spacing w:after="0"/>
        <w:ind w:left="0"/>
        <w:jc w:val="both"/>
      </w:pPr>
      <w:r>
        <w:rPr>
          <w:rFonts w:ascii="Times New Roman"/>
          <w:b w:val="false"/>
          <w:i w:val="false"/>
          <w:color w:val="000000"/>
          <w:sz w:val="28"/>
        </w:rPr>
        <w:t>
      52. Индекстелген купонды төлеу тиісті кезеңділікпен жылына 2 (екі) рет, эмитент белгілеген күндері орта мерзімді индекстелген қазынашылық міндеттемелер бойынша жүзеге асырылады.</w:t>
      </w:r>
    </w:p>
    <w:bookmarkEnd w:id="99"/>
    <w:bookmarkStart w:name="z106" w:id="100"/>
    <w:p>
      <w:pPr>
        <w:spacing w:after="0"/>
        <w:ind w:left="0"/>
        <w:jc w:val="both"/>
      </w:pPr>
      <w:r>
        <w:rPr>
          <w:rFonts w:ascii="Times New Roman"/>
          <w:b w:val="false"/>
          <w:i w:val="false"/>
          <w:color w:val="000000"/>
          <w:sz w:val="28"/>
        </w:rPr>
        <w:t xml:space="preserve">
      Бұл ретте орта мерзімді индекстелген қазынашылық міндеттемелер бойынша индекстелген купонды төлеу айналысқа жіберілетін әрбір 6 (алты) толық күнтізбелік ай сайын айдың 5 (бесінші) жұмыс күні жүргізіледі. </w:t>
      </w:r>
    </w:p>
    <w:bookmarkEnd w:id="100"/>
    <w:bookmarkStart w:name="z107" w:id="101"/>
    <w:p>
      <w:pPr>
        <w:spacing w:after="0"/>
        <w:ind w:left="0"/>
        <w:jc w:val="both"/>
      </w:pPr>
      <w:r>
        <w:rPr>
          <w:rFonts w:ascii="Times New Roman"/>
          <w:b w:val="false"/>
          <w:i w:val="false"/>
          <w:color w:val="000000"/>
          <w:sz w:val="28"/>
        </w:rPr>
        <w:t xml:space="preserve">
      53. Орта мерзімді индекстелген қазынашылық міндеттемелерге салынған ақшаны индекстеу тіркелген купонды қосудан алынған, орналастыру кезінде айқындалған индекстелген купонды және өткен купондық кезең үшін инфляция индексін есептеу арқылы жүргізіледі. </w:t>
      </w:r>
    </w:p>
    <w:bookmarkEnd w:id="101"/>
    <w:bookmarkStart w:name="z108" w:id="102"/>
    <w:p>
      <w:pPr>
        <w:spacing w:after="0"/>
        <w:ind w:left="0"/>
        <w:jc w:val="both"/>
      </w:pPr>
      <w:r>
        <w:rPr>
          <w:rFonts w:ascii="Times New Roman"/>
          <w:b w:val="false"/>
          <w:i w:val="false"/>
          <w:color w:val="000000"/>
          <w:sz w:val="28"/>
        </w:rPr>
        <w:t xml:space="preserve">
      54. Индекстелген купон сомасы мынадай формуламен айқындалады: </w:t>
      </w:r>
    </w:p>
    <w:bookmarkEnd w:id="102"/>
    <w:bookmarkStart w:name="z109" w:id="103"/>
    <w:p>
      <w:pPr>
        <w:spacing w:after="0"/>
        <w:ind w:left="0"/>
        <w:jc w:val="both"/>
      </w:pPr>
      <w:r>
        <w:rPr>
          <w:rFonts w:ascii="Times New Roman"/>
          <w:b w:val="false"/>
          <w:i w:val="false"/>
          <w:color w:val="000000"/>
          <w:sz w:val="28"/>
        </w:rPr>
        <w:t>
      S = N*І/100+С</w:t>
      </w:r>
    </w:p>
    <w:bookmarkEnd w:id="103"/>
    <w:bookmarkStart w:name="z110" w:id="104"/>
    <w:p>
      <w:pPr>
        <w:spacing w:after="0"/>
        <w:ind w:left="0"/>
        <w:jc w:val="both"/>
      </w:pPr>
      <w:r>
        <w:rPr>
          <w:rFonts w:ascii="Times New Roman"/>
          <w:b w:val="false"/>
          <w:i w:val="false"/>
          <w:color w:val="000000"/>
          <w:sz w:val="28"/>
        </w:rPr>
        <w:t>
      мұндағы,</w:t>
      </w:r>
    </w:p>
    <w:bookmarkEnd w:id="104"/>
    <w:bookmarkStart w:name="z111" w:id="105"/>
    <w:p>
      <w:pPr>
        <w:spacing w:after="0"/>
        <w:ind w:left="0"/>
        <w:jc w:val="both"/>
      </w:pPr>
      <w:r>
        <w:rPr>
          <w:rFonts w:ascii="Times New Roman"/>
          <w:b w:val="false"/>
          <w:i w:val="false"/>
          <w:color w:val="000000"/>
          <w:sz w:val="28"/>
        </w:rPr>
        <w:t>
      S, теңге – кезекті төленуге тиіс орта мерзімді индекстелген қазынашылық міндеттемелердің индекстелген купонының сомасы;</w:t>
      </w:r>
    </w:p>
    <w:bookmarkEnd w:id="105"/>
    <w:bookmarkStart w:name="z112" w:id="106"/>
    <w:p>
      <w:pPr>
        <w:spacing w:after="0"/>
        <w:ind w:left="0"/>
        <w:jc w:val="both"/>
      </w:pPr>
      <w:r>
        <w:rPr>
          <w:rFonts w:ascii="Times New Roman"/>
          <w:b w:val="false"/>
          <w:i w:val="false"/>
          <w:color w:val="000000"/>
          <w:sz w:val="28"/>
        </w:rPr>
        <w:t xml:space="preserve">
      N, теңге – кезекті төленуге тиіс орта мерзімді индекстелген қазынашылық міндеттемелер тиісті санының номиналды құнының сомасы; </w:t>
      </w:r>
    </w:p>
    <w:bookmarkEnd w:id="106"/>
    <w:bookmarkStart w:name="z113" w:id="107"/>
    <w:p>
      <w:pPr>
        <w:spacing w:after="0"/>
        <w:ind w:left="0"/>
        <w:jc w:val="both"/>
      </w:pPr>
      <w:r>
        <w:rPr>
          <w:rFonts w:ascii="Times New Roman"/>
          <w:b w:val="false"/>
          <w:i w:val="false"/>
          <w:color w:val="000000"/>
          <w:sz w:val="28"/>
        </w:rPr>
        <w:t xml:space="preserve">
      I, % – төленуге тиіс өткен купондық кезең үшін инфляция индексі, </w:t>
      </w:r>
    </w:p>
    <w:bookmarkEnd w:id="107"/>
    <w:bookmarkStart w:name="z114" w:id="108"/>
    <w:p>
      <w:pPr>
        <w:spacing w:after="0"/>
        <w:ind w:left="0"/>
        <w:jc w:val="both"/>
      </w:pPr>
      <w:r>
        <w:rPr>
          <w:rFonts w:ascii="Times New Roman"/>
          <w:b w:val="false"/>
          <w:i w:val="false"/>
          <w:color w:val="000000"/>
          <w:sz w:val="28"/>
        </w:rPr>
        <w:t>
      бұл ретте,</w:t>
      </w:r>
    </w:p>
    <w:bookmarkEnd w:id="108"/>
    <w:bookmarkStart w:name="z115" w:id="109"/>
    <w:p>
      <w:pPr>
        <w:spacing w:after="0"/>
        <w:ind w:left="0"/>
        <w:jc w:val="both"/>
      </w:pPr>
      <w:r>
        <w:rPr>
          <w:rFonts w:ascii="Times New Roman"/>
          <w:b w:val="false"/>
          <w:i w:val="false"/>
          <w:color w:val="000000"/>
          <w:sz w:val="28"/>
        </w:rPr>
        <w:t xml:space="preserve">
      І - (((І 1 /100) * (І 2 /100)*(І 3 /100)*...*(І n /100))-1)*100, </w:t>
      </w:r>
    </w:p>
    <w:bookmarkEnd w:id="109"/>
    <w:bookmarkStart w:name="z116" w:id="110"/>
    <w:p>
      <w:pPr>
        <w:spacing w:after="0"/>
        <w:ind w:left="0"/>
        <w:jc w:val="both"/>
      </w:pPr>
      <w:r>
        <w:rPr>
          <w:rFonts w:ascii="Times New Roman"/>
          <w:b w:val="false"/>
          <w:i w:val="false"/>
          <w:color w:val="000000"/>
          <w:sz w:val="28"/>
        </w:rPr>
        <w:t>
      мұндағы,</w:t>
      </w:r>
    </w:p>
    <w:bookmarkEnd w:id="110"/>
    <w:bookmarkStart w:name="z117" w:id="111"/>
    <w:p>
      <w:pPr>
        <w:spacing w:after="0"/>
        <w:ind w:left="0"/>
        <w:jc w:val="both"/>
      </w:pPr>
      <w:r>
        <w:rPr>
          <w:rFonts w:ascii="Times New Roman"/>
          <w:b w:val="false"/>
          <w:i w:val="false"/>
          <w:color w:val="000000"/>
          <w:sz w:val="28"/>
        </w:rPr>
        <w:t xml:space="preserve">
      І 1 , I 2 , І 3 ,...,І n – купондық кезеңнің тиісті айлары үшін тұтыну бағаларының индекстері, I мәні үтірден кейін үшінші (қоса алғанда) санға дейін дөңгелектенеді; </w:t>
      </w:r>
    </w:p>
    <w:bookmarkEnd w:id="111"/>
    <w:bookmarkStart w:name="z118" w:id="112"/>
    <w:p>
      <w:pPr>
        <w:spacing w:after="0"/>
        <w:ind w:left="0"/>
        <w:jc w:val="both"/>
      </w:pPr>
      <w:r>
        <w:rPr>
          <w:rFonts w:ascii="Times New Roman"/>
          <w:b w:val="false"/>
          <w:i w:val="false"/>
          <w:color w:val="000000"/>
          <w:sz w:val="28"/>
        </w:rPr>
        <w:t xml:space="preserve">
      С, – тіркелген купон сомасы; </w:t>
      </w:r>
    </w:p>
    <w:bookmarkEnd w:id="112"/>
    <w:bookmarkStart w:name="z119" w:id="113"/>
    <w:p>
      <w:pPr>
        <w:spacing w:after="0"/>
        <w:ind w:left="0"/>
        <w:jc w:val="both"/>
      </w:pPr>
      <w:r>
        <w:rPr>
          <w:rFonts w:ascii="Times New Roman"/>
          <w:b w:val="false"/>
          <w:i w:val="false"/>
          <w:color w:val="000000"/>
          <w:sz w:val="28"/>
        </w:rPr>
        <w:t xml:space="preserve">
      бұл ретте С=N*К* 180/360, </w:t>
      </w:r>
    </w:p>
    <w:bookmarkEnd w:id="113"/>
    <w:bookmarkStart w:name="z120" w:id="114"/>
    <w:p>
      <w:pPr>
        <w:spacing w:after="0"/>
        <w:ind w:left="0"/>
        <w:jc w:val="both"/>
      </w:pPr>
      <w:r>
        <w:rPr>
          <w:rFonts w:ascii="Times New Roman"/>
          <w:b w:val="false"/>
          <w:i w:val="false"/>
          <w:color w:val="000000"/>
          <w:sz w:val="28"/>
        </w:rPr>
        <w:t>
      мұндағы,</w:t>
      </w:r>
    </w:p>
    <w:bookmarkEnd w:id="114"/>
    <w:bookmarkStart w:name="z121" w:id="115"/>
    <w:p>
      <w:pPr>
        <w:spacing w:after="0"/>
        <w:ind w:left="0"/>
        <w:jc w:val="both"/>
      </w:pPr>
      <w:r>
        <w:rPr>
          <w:rFonts w:ascii="Times New Roman"/>
          <w:b w:val="false"/>
          <w:i w:val="false"/>
          <w:color w:val="000000"/>
          <w:sz w:val="28"/>
        </w:rPr>
        <w:t xml:space="preserve">
      К, % – орналастыру кезінде айқындалған тіркелген жылдық купонның мәні. </w:t>
      </w:r>
    </w:p>
    <w:bookmarkEnd w:id="115"/>
    <w:bookmarkStart w:name="z122" w:id="116"/>
    <w:p>
      <w:pPr>
        <w:spacing w:after="0"/>
        <w:ind w:left="0"/>
        <w:jc w:val="both"/>
      </w:pPr>
      <w:r>
        <w:rPr>
          <w:rFonts w:ascii="Times New Roman"/>
          <w:b w:val="false"/>
          <w:i w:val="false"/>
          <w:color w:val="000000"/>
          <w:sz w:val="28"/>
        </w:rPr>
        <w:t>
      55. Тұтыну бағаларының индексін мемлекеттік статистика саласындағы уәкілетті орган ай сайын жариялайды.</w:t>
      </w:r>
    </w:p>
    <w:bookmarkEnd w:id="116"/>
    <w:bookmarkStart w:name="z123" w:id="117"/>
    <w:p>
      <w:pPr>
        <w:spacing w:after="0"/>
        <w:ind w:left="0"/>
        <w:jc w:val="both"/>
      </w:pPr>
      <w:r>
        <w:rPr>
          <w:rFonts w:ascii="Times New Roman"/>
          <w:b w:val="false"/>
          <w:i w:val="false"/>
          <w:color w:val="000000"/>
          <w:sz w:val="28"/>
        </w:rPr>
        <w:t>
      56. Егер өткен купондық кезең үшін инфляция индексі теріс мәнге тең болған жағдайда инфляция индексінің мәні нөлге тең деп қабылданады.</w:t>
      </w:r>
    </w:p>
    <w:bookmarkEnd w:id="117"/>
    <w:bookmarkStart w:name="z124" w:id="118"/>
    <w:p>
      <w:pPr>
        <w:spacing w:after="0"/>
        <w:ind w:left="0"/>
        <w:jc w:val="both"/>
      </w:pPr>
      <w:r>
        <w:rPr>
          <w:rFonts w:ascii="Times New Roman"/>
          <w:b w:val="false"/>
          <w:i w:val="false"/>
          <w:color w:val="000000"/>
          <w:sz w:val="28"/>
        </w:rPr>
        <w:t>
      57. Орта мерзімді индекстелген қазынашылық міндеттемелердің иелеріне Заңда белгіленген шектеулерді қоспағанда, орта мерзімді индекстелген қазынашылық міндеттемелермен кез келген азаматтық-құқықтық мәмілелерді жүзеге асыруға жол беріледі. Бұл ретте инвестор орта мерзімді индекстелген қазынашылық міндеттемелермен жасалатын барлық операцияны бастапқы дилер арқылы ресімдейді.</w:t>
      </w:r>
    </w:p>
    <w:bookmarkEnd w:id="118"/>
    <w:bookmarkStart w:name="z125" w:id="119"/>
    <w:p>
      <w:pPr>
        <w:spacing w:after="0"/>
        <w:ind w:left="0"/>
        <w:jc w:val="left"/>
      </w:pPr>
      <w:r>
        <w:rPr>
          <w:rFonts w:ascii="Times New Roman"/>
          <w:b/>
          <w:i w:val="false"/>
          <w:color w:val="000000"/>
        </w:rPr>
        <w:t xml:space="preserve"> 8-тарау. Мемлекеттік ұзақ мерзімді индекстелген қазынашылық міндеттемелер</w:t>
      </w:r>
    </w:p>
    <w:bookmarkEnd w:id="119"/>
    <w:bookmarkStart w:name="z126" w:id="120"/>
    <w:p>
      <w:pPr>
        <w:spacing w:after="0"/>
        <w:ind w:left="0"/>
        <w:jc w:val="both"/>
      </w:pPr>
      <w:r>
        <w:rPr>
          <w:rFonts w:ascii="Times New Roman"/>
          <w:b w:val="false"/>
          <w:i w:val="false"/>
          <w:color w:val="000000"/>
          <w:sz w:val="28"/>
        </w:rPr>
        <w:t xml:space="preserve">
      58. Ұзақ мерзімді индекстелген қазынашылық міндеттемелер купонды эмиссиялық бағалы қағаздар болып табылады. </w:t>
      </w:r>
    </w:p>
    <w:bookmarkEnd w:id="120"/>
    <w:bookmarkStart w:name="z127" w:id="121"/>
    <w:p>
      <w:pPr>
        <w:spacing w:after="0"/>
        <w:ind w:left="0"/>
        <w:jc w:val="both"/>
      </w:pPr>
      <w:r>
        <w:rPr>
          <w:rFonts w:ascii="Times New Roman"/>
          <w:b w:val="false"/>
          <w:i w:val="false"/>
          <w:color w:val="000000"/>
          <w:sz w:val="28"/>
        </w:rPr>
        <w:t>
      59. Ұзақ мерзімді индекстелген қазынашылық міндеттеменің номиналды құны – 1000 (бір мың) теңге.</w:t>
      </w:r>
    </w:p>
    <w:bookmarkEnd w:id="121"/>
    <w:bookmarkStart w:name="z128" w:id="122"/>
    <w:p>
      <w:pPr>
        <w:spacing w:after="0"/>
        <w:ind w:left="0"/>
        <w:jc w:val="both"/>
      </w:pPr>
      <w:r>
        <w:rPr>
          <w:rFonts w:ascii="Times New Roman"/>
          <w:b w:val="false"/>
          <w:i w:val="false"/>
          <w:color w:val="000000"/>
          <w:sz w:val="28"/>
        </w:rPr>
        <w:t xml:space="preserve">
      60. "Мемлекеттік ұзақ мерзімді индекстелген қазынашылық міндеттеме" (МУИКАМ) атауы орыс тілінде "Государственное долгосрочное индексированное казначейское обязательство" деп аталады. </w:t>
      </w:r>
    </w:p>
    <w:bookmarkEnd w:id="122"/>
    <w:bookmarkStart w:name="z129" w:id="123"/>
    <w:p>
      <w:pPr>
        <w:spacing w:after="0"/>
        <w:ind w:left="0"/>
        <w:jc w:val="both"/>
      </w:pPr>
      <w:r>
        <w:rPr>
          <w:rFonts w:ascii="Times New Roman"/>
          <w:b w:val="false"/>
          <w:i w:val="false"/>
          <w:color w:val="000000"/>
          <w:sz w:val="28"/>
        </w:rPr>
        <w:t>
      61. Ұзақ мерзімді индекстелген қазынашылық міндеттемелер 5 (бес) жылдан астам айналысқа жіберу мерзімімен шығарылады және оның 12 (он екі) айлық еселенген болуы талап етіледі.</w:t>
      </w:r>
    </w:p>
    <w:bookmarkEnd w:id="123"/>
    <w:bookmarkStart w:name="z130" w:id="124"/>
    <w:p>
      <w:pPr>
        <w:spacing w:after="0"/>
        <w:ind w:left="0"/>
        <w:jc w:val="both"/>
      </w:pPr>
      <w:r>
        <w:rPr>
          <w:rFonts w:ascii="Times New Roman"/>
          <w:b w:val="false"/>
          <w:i w:val="false"/>
          <w:color w:val="000000"/>
          <w:sz w:val="28"/>
        </w:rPr>
        <w:t xml:space="preserve">
      62. Ұзақ мерзімді индекстелген қазынашылық міндеттемелерді орналастыру және өтеу номиналды құн бойынша жүзеге асырылады, бұл ретте айналысқа жіберу мерзімі ішінде индекстелген купон деп аталатын сыйақы төленеді. </w:t>
      </w:r>
    </w:p>
    <w:bookmarkEnd w:id="124"/>
    <w:bookmarkStart w:name="z131" w:id="125"/>
    <w:p>
      <w:pPr>
        <w:spacing w:after="0"/>
        <w:ind w:left="0"/>
        <w:jc w:val="both"/>
      </w:pPr>
      <w:r>
        <w:rPr>
          <w:rFonts w:ascii="Times New Roman"/>
          <w:b w:val="false"/>
          <w:i w:val="false"/>
          <w:color w:val="000000"/>
          <w:sz w:val="28"/>
        </w:rPr>
        <w:t xml:space="preserve">
      63. Егер эмитент қазынашылық міндеттемелерді шығарудың өзге күнін көздемесе, ұзақ мерзімді индекстелген қазынашылық міндеттемелерді орналастыру айдың соңғы күнінің алдындағы жұмыс күні жүргізіледі. </w:t>
      </w:r>
    </w:p>
    <w:bookmarkEnd w:id="125"/>
    <w:bookmarkStart w:name="z132" w:id="126"/>
    <w:p>
      <w:pPr>
        <w:spacing w:after="0"/>
        <w:ind w:left="0"/>
        <w:jc w:val="both"/>
      </w:pPr>
      <w:r>
        <w:rPr>
          <w:rFonts w:ascii="Times New Roman"/>
          <w:b w:val="false"/>
          <w:i w:val="false"/>
          <w:color w:val="000000"/>
          <w:sz w:val="28"/>
        </w:rPr>
        <w:t>
      64. Ұзақ мерзімді индекстелген қазынашылық міндеттемелер бойынша купон сомасын есептеу үшін есеп айырысу базасы – есеп айырысу айында 30 (отыз) күн/есеп айырысу жылында 360 (үш жүз алпыс) күн.</w:t>
      </w:r>
    </w:p>
    <w:bookmarkEnd w:id="126"/>
    <w:bookmarkStart w:name="z133" w:id="127"/>
    <w:p>
      <w:pPr>
        <w:spacing w:after="0"/>
        <w:ind w:left="0"/>
        <w:jc w:val="both"/>
      </w:pPr>
      <w:r>
        <w:rPr>
          <w:rFonts w:ascii="Times New Roman"/>
          <w:b w:val="false"/>
          <w:i w:val="false"/>
          <w:color w:val="000000"/>
          <w:sz w:val="28"/>
        </w:rPr>
        <w:t xml:space="preserve">
      65. Индекстелген купонды төлеу тиісті кезеңділікпен жылына 1 (бір) рет, эмитент белгілеген күндері ұзақ мерзімді индекстелген қазынашылық міндеттемелер бойынша жүзеге асырылады. </w:t>
      </w:r>
    </w:p>
    <w:bookmarkEnd w:id="127"/>
    <w:bookmarkStart w:name="z134" w:id="128"/>
    <w:p>
      <w:pPr>
        <w:spacing w:after="0"/>
        <w:ind w:left="0"/>
        <w:jc w:val="both"/>
      </w:pPr>
      <w:r>
        <w:rPr>
          <w:rFonts w:ascii="Times New Roman"/>
          <w:b w:val="false"/>
          <w:i w:val="false"/>
          <w:color w:val="000000"/>
          <w:sz w:val="28"/>
        </w:rPr>
        <w:t xml:space="preserve">
      Бұл ретте ұзақ мерзімді индекстелген қазынашылық міндеттемелер бойынша индекстелген купонды төлеу айналысқа жіберілетін әрбір 12 (он екі) толық күнтізбелік ай сайын айдың 5 (бесінші) жұмыс күні жүргізіледі. </w:t>
      </w:r>
    </w:p>
    <w:bookmarkEnd w:id="128"/>
    <w:bookmarkStart w:name="z135" w:id="129"/>
    <w:p>
      <w:pPr>
        <w:spacing w:after="0"/>
        <w:ind w:left="0"/>
        <w:jc w:val="both"/>
      </w:pPr>
      <w:r>
        <w:rPr>
          <w:rFonts w:ascii="Times New Roman"/>
          <w:b w:val="false"/>
          <w:i w:val="false"/>
          <w:color w:val="000000"/>
          <w:sz w:val="28"/>
        </w:rPr>
        <w:t xml:space="preserve">
      66. Ұзақ мерзімді индекстелген қазынашылық міндеттемелерге салынған ақшаны индекстеу тіркелген купонды қосудан алынған, орналастыру кезінде айқындалған индекстелген купонды және өткен купондық кезең үшін инфляция индексін есептеу арқылы жүргізіледі. </w:t>
      </w:r>
    </w:p>
    <w:bookmarkEnd w:id="129"/>
    <w:bookmarkStart w:name="z136" w:id="130"/>
    <w:p>
      <w:pPr>
        <w:spacing w:after="0"/>
        <w:ind w:left="0"/>
        <w:jc w:val="both"/>
      </w:pPr>
      <w:r>
        <w:rPr>
          <w:rFonts w:ascii="Times New Roman"/>
          <w:b w:val="false"/>
          <w:i w:val="false"/>
          <w:color w:val="000000"/>
          <w:sz w:val="28"/>
        </w:rPr>
        <w:t xml:space="preserve">
      67. Индекстелген купон сомасы мынадай формуламен айқындалады: </w:t>
      </w:r>
    </w:p>
    <w:bookmarkEnd w:id="130"/>
    <w:bookmarkStart w:name="z137" w:id="131"/>
    <w:p>
      <w:pPr>
        <w:spacing w:after="0"/>
        <w:ind w:left="0"/>
        <w:jc w:val="both"/>
      </w:pPr>
      <w:r>
        <w:rPr>
          <w:rFonts w:ascii="Times New Roman"/>
          <w:b w:val="false"/>
          <w:i w:val="false"/>
          <w:color w:val="000000"/>
          <w:sz w:val="28"/>
        </w:rPr>
        <w:t xml:space="preserve">
      S= N *I/100+С, </w:t>
      </w:r>
    </w:p>
    <w:bookmarkEnd w:id="131"/>
    <w:bookmarkStart w:name="z138" w:id="132"/>
    <w:p>
      <w:pPr>
        <w:spacing w:after="0"/>
        <w:ind w:left="0"/>
        <w:jc w:val="both"/>
      </w:pPr>
      <w:r>
        <w:rPr>
          <w:rFonts w:ascii="Times New Roman"/>
          <w:b w:val="false"/>
          <w:i w:val="false"/>
          <w:color w:val="000000"/>
          <w:sz w:val="28"/>
        </w:rPr>
        <w:t>
      мұндағы,</w:t>
      </w:r>
    </w:p>
    <w:bookmarkEnd w:id="132"/>
    <w:bookmarkStart w:name="z139" w:id="133"/>
    <w:p>
      <w:pPr>
        <w:spacing w:after="0"/>
        <w:ind w:left="0"/>
        <w:jc w:val="both"/>
      </w:pPr>
      <w:r>
        <w:rPr>
          <w:rFonts w:ascii="Times New Roman"/>
          <w:b w:val="false"/>
          <w:i w:val="false"/>
          <w:color w:val="000000"/>
          <w:sz w:val="28"/>
        </w:rPr>
        <w:t xml:space="preserve">
      S, теңге – кезекті төленуге тиіс ұзақ мерзімді индекстелген қазынашылық міндеттемелердің индекстелген купонының сомасы; </w:t>
      </w:r>
    </w:p>
    <w:bookmarkEnd w:id="133"/>
    <w:bookmarkStart w:name="z140" w:id="134"/>
    <w:p>
      <w:pPr>
        <w:spacing w:after="0"/>
        <w:ind w:left="0"/>
        <w:jc w:val="both"/>
      </w:pPr>
      <w:r>
        <w:rPr>
          <w:rFonts w:ascii="Times New Roman"/>
          <w:b w:val="false"/>
          <w:i w:val="false"/>
          <w:color w:val="000000"/>
          <w:sz w:val="28"/>
        </w:rPr>
        <w:t xml:space="preserve">
      N, теңге – кезекті төленуге тиіс ұзақ мерзімді индекстелген қазынашылық міндеттемелер тиісті санының номиналды құнының сомасы; </w:t>
      </w:r>
    </w:p>
    <w:bookmarkEnd w:id="134"/>
    <w:bookmarkStart w:name="z141" w:id="135"/>
    <w:p>
      <w:pPr>
        <w:spacing w:after="0"/>
        <w:ind w:left="0"/>
        <w:jc w:val="both"/>
      </w:pPr>
      <w:r>
        <w:rPr>
          <w:rFonts w:ascii="Times New Roman"/>
          <w:b w:val="false"/>
          <w:i w:val="false"/>
          <w:color w:val="000000"/>
          <w:sz w:val="28"/>
        </w:rPr>
        <w:t xml:space="preserve">
      I, % – төленуге тиіс өткен купондық кезең үшін инфляция индексі, </w:t>
      </w:r>
    </w:p>
    <w:bookmarkEnd w:id="135"/>
    <w:bookmarkStart w:name="z142" w:id="136"/>
    <w:p>
      <w:pPr>
        <w:spacing w:after="0"/>
        <w:ind w:left="0"/>
        <w:jc w:val="both"/>
      </w:pPr>
      <w:r>
        <w:rPr>
          <w:rFonts w:ascii="Times New Roman"/>
          <w:b w:val="false"/>
          <w:i w:val="false"/>
          <w:color w:val="000000"/>
          <w:sz w:val="28"/>
        </w:rPr>
        <w:t>
      бұл ретте,</w:t>
      </w:r>
    </w:p>
    <w:bookmarkEnd w:id="136"/>
    <w:bookmarkStart w:name="z143" w:id="137"/>
    <w:p>
      <w:pPr>
        <w:spacing w:after="0"/>
        <w:ind w:left="0"/>
        <w:jc w:val="both"/>
      </w:pPr>
      <w:r>
        <w:rPr>
          <w:rFonts w:ascii="Times New Roman"/>
          <w:b w:val="false"/>
          <w:i w:val="false"/>
          <w:color w:val="000000"/>
          <w:sz w:val="28"/>
        </w:rPr>
        <w:t xml:space="preserve">
      І - (((І 1 /100)*(І 2 /100)*(І 3 /100)*...*(І n /100))-1)*100; </w:t>
      </w:r>
    </w:p>
    <w:bookmarkEnd w:id="137"/>
    <w:bookmarkStart w:name="z144" w:id="138"/>
    <w:p>
      <w:pPr>
        <w:spacing w:after="0"/>
        <w:ind w:left="0"/>
        <w:jc w:val="both"/>
      </w:pPr>
      <w:r>
        <w:rPr>
          <w:rFonts w:ascii="Times New Roman"/>
          <w:b w:val="false"/>
          <w:i w:val="false"/>
          <w:color w:val="000000"/>
          <w:sz w:val="28"/>
        </w:rPr>
        <w:t>
      мұндағы,</w:t>
      </w:r>
    </w:p>
    <w:bookmarkEnd w:id="138"/>
    <w:bookmarkStart w:name="z145" w:id="139"/>
    <w:p>
      <w:pPr>
        <w:spacing w:after="0"/>
        <w:ind w:left="0"/>
        <w:jc w:val="both"/>
      </w:pPr>
      <w:r>
        <w:rPr>
          <w:rFonts w:ascii="Times New Roman"/>
          <w:b w:val="false"/>
          <w:i w:val="false"/>
          <w:color w:val="000000"/>
          <w:sz w:val="28"/>
        </w:rPr>
        <w:t xml:space="preserve">
      I 1 , І 2 , І 3 ,..., І n – купондық кезеңнің тиісті айлары үшін тұтыну бағаларының индекстері, I мәні үтірден кейінгі үшінші (қоса алғанда) цифрға дейін дөңгелектенеді; </w:t>
      </w:r>
    </w:p>
    <w:bookmarkEnd w:id="139"/>
    <w:bookmarkStart w:name="z146" w:id="140"/>
    <w:p>
      <w:pPr>
        <w:spacing w:after="0"/>
        <w:ind w:left="0"/>
        <w:jc w:val="both"/>
      </w:pPr>
      <w:r>
        <w:rPr>
          <w:rFonts w:ascii="Times New Roman"/>
          <w:b w:val="false"/>
          <w:i w:val="false"/>
          <w:color w:val="000000"/>
          <w:sz w:val="28"/>
        </w:rPr>
        <w:t xml:space="preserve">
      С, – тіркелген купон сомасы; </w:t>
      </w:r>
    </w:p>
    <w:bookmarkEnd w:id="140"/>
    <w:bookmarkStart w:name="z147" w:id="141"/>
    <w:p>
      <w:pPr>
        <w:spacing w:after="0"/>
        <w:ind w:left="0"/>
        <w:jc w:val="both"/>
      </w:pPr>
      <w:r>
        <w:rPr>
          <w:rFonts w:ascii="Times New Roman"/>
          <w:b w:val="false"/>
          <w:i w:val="false"/>
          <w:color w:val="000000"/>
          <w:sz w:val="28"/>
        </w:rPr>
        <w:t xml:space="preserve">
      бұл ретте С=N*К, </w:t>
      </w:r>
    </w:p>
    <w:bookmarkEnd w:id="141"/>
    <w:bookmarkStart w:name="z148" w:id="142"/>
    <w:p>
      <w:pPr>
        <w:spacing w:after="0"/>
        <w:ind w:left="0"/>
        <w:jc w:val="both"/>
      </w:pPr>
      <w:r>
        <w:rPr>
          <w:rFonts w:ascii="Times New Roman"/>
          <w:b w:val="false"/>
          <w:i w:val="false"/>
          <w:color w:val="000000"/>
          <w:sz w:val="28"/>
        </w:rPr>
        <w:t>
      мұнда</w:t>
      </w:r>
    </w:p>
    <w:bookmarkEnd w:id="142"/>
    <w:bookmarkStart w:name="z149" w:id="143"/>
    <w:p>
      <w:pPr>
        <w:spacing w:after="0"/>
        <w:ind w:left="0"/>
        <w:jc w:val="both"/>
      </w:pPr>
      <w:r>
        <w:rPr>
          <w:rFonts w:ascii="Times New Roman"/>
          <w:b w:val="false"/>
          <w:i w:val="false"/>
          <w:color w:val="000000"/>
          <w:sz w:val="28"/>
        </w:rPr>
        <w:t xml:space="preserve">
      К, % – орналастыру кезінде айқындалған тіркелген жылдық купонның мәні. </w:t>
      </w:r>
    </w:p>
    <w:bookmarkEnd w:id="143"/>
    <w:bookmarkStart w:name="z150" w:id="144"/>
    <w:p>
      <w:pPr>
        <w:spacing w:after="0"/>
        <w:ind w:left="0"/>
        <w:jc w:val="both"/>
      </w:pPr>
      <w:r>
        <w:rPr>
          <w:rFonts w:ascii="Times New Roman"/>
          <w:b w:val="false"/>
          <w:i w:val="false"/>
          <w:color w:val="000000"/>
          <w:sz w:val="28"/>
        </w:rPr>
        <w:t>
      68. Тұтыну бағаларының индексін мемлекеттік статистика саласындағы уәкілетті орган ай сайын жариялайды.</w:t>
      </w:r>
    </w:p>
    <w:bookmarkEnd w:id="144"/>
    <w:bookmarkStart w:name="z151" w:id="145"/>
    <w:p>
      <w:pPr>
        <w:spacing w:after="0"/>
        <w:ind w:left="0"/>
        <w:jc w:val="both"/>
      </w:pPr>
      <w:r>
        <w:rPr>
          <w:rFonts w:ascii="Times New Roman"/>
          <w:b w:val="false"/>
          <w:i w:val="false"/>
          <w:color w:val="000000"/>
          <w:sz w:val="28"/>
        </w:rPr>
        <w:t>
      69. Егер өткен купондық кезең үшін инфляция индексі теріс мәнге тең болған жағдайда, инфляция индексінің мәні нөлге тең деп қабылданады.</w:t>
      </w:r>
    </w:p>
    <w:bookmarkEnd w:id="145"/>
    <w:bookmarkStart w:name="z152" w:id="146"/>
    <w:p>
      <w:pPr>
        <w:spacing w:after="0"/>
        <w:ind w:left="0"/>
        <w:jc w:val="both"/>
      </w:pPr>
      <w:r>
        <w:rPr>
          <w:rFonts w:ascii="Times New Roman"/>
          <w:b w:val="false"/>
          <w:i w:val="false"/>
          <w:color w:val="000000"/>
          <w:sz w:val="28"/>
        </w:rPr>
        <w:t>
      70. Ұзақ мерзімді индекстелген қазынашылық міндеттемелердің иелеріне Заңда белгіленген шектеулерді қоспағанда, ұзақ мерзімді индекстелген қазынашылық міндеттемелермен кез келген азаматтық-құқықтық мәмілелерді жүзеге асыруға жол беріледі. Бұл ретте инвестор ұзақ мерзімді индекстелген қазынашылық міндеттемелермен жасалатын барлық операцияны бастапқы дилер арқылы ресімдейді.</w:t>
      </w:r>
    </w:p>
    <w:bookmarkEnd w:id="146"/>
    <w:bookmarkStart w:name="z153" w:id="147"/>
    <w:p>
      <w:pPr>
        <w:spacing w:after="0"/>
        <w:ind w:left="0"/>
        <w:jc w:val="left"/>
      </w:pPr>
      <w:r>
        <w:rPr>
          <w:rFonts w:ascii="Times New Roman"/>
          <w:b/>
          <w:i w:val="false"/>
          <w:color w:val="000000"/>
        </w:rPr>
        <w:t xml:space="preserve"> 9-тарау. Мемлекеттік ұзақ мерзімді жинақтаушы қазынашылық міндеттемелер</w:t>
      </w:r>
    </w:p>
    <w:bookmarkEnd w:id="147"/>
    <w:bookmarkStart w:name="z154" w:id="148"/>
    <w:p>
      <w:pPr>
        <w:spacing w:after="0"/>
        <w:ind w:left="0"/>
        <w:jc w:val="both"/>
      </w:pPr>
      <w:r>
        <w:rPr>
          <w:rFonts w:ascii="Times New Roman"/>
          <w:b w:val="false"/>
          <w:i w:val="false"/>
          <w:color w:val="000000"/>
          <w:sz w:val="28"/>
        </w:rPr>
        <w:t xml:space="preserve">
      71. Ұзақ мерзімді жинақтаушы қазынашылық міндеттемелер купонды эмиссиялық бағалы қағаздар болып табылады. </w:t>
      </w:r>
    </w:p>
    <w:bookmarkEnd w:id="148"/>
    <w:bookmarkStart w:name="z155" w:id="149"/>
    <w:p>
      <w:pPr>
        <w:spacing w:after="0"/>
        <w:ind w:left="0"/>
        <w:jc w:val="both"/>
      </w:pPr>
      <w:r>
        <w:rPr>
          <w:rFonts w:ascii="Times New Roman"/>
          <w:b w:val="false"/>
          <w:i w:val="false"/>
          <w:color w:val="000000"/>
          <w:sz w:val="28"/>
        </w:rPr>
        <w:t>
      72. Ұзақ мерзімді жинақтаушы қазынашылық міндеттеменің номиналды құны – 1000 (бір мың) теңге.</w:t>
      </w:r>
    </w:p>
    <w:bookmarkEnd w:id="149"/>
    <w:bookmarkStart w:name="z156" w:id="150"/>
    <w:p>
      <w:pPr>
        <w:spacing w:after="0"/>
        <w:ind w:left="0"/>
        <w:jc w:val="both"/>
      </w:pPr>
      <w:r>
        <w:rPr>
          <w:rFonts w:ascii="Times New Roman"/>
          <w:b w:val="false"/>
          <w:i w:val="false"/>
          <w:color w:val="000000"/>
          <w:sz w:val="28"/>
        </w:rPr>
        <w:t xml:space="preserve">
      73. "Мемлекеттік ұзақ мерзімді жинақтаушы қазынашылық міндеттеме" (МЕУЖКАМ) атауы орыс тілінде "Государственное долгосрочное сберегательное казначейское обязательство" деп аталады. </w:t>
      </w:r>
    </w:p>
    <w:bookmarkEnd w:id="150"/>
    <w:bookmarkStart w:name="z157" w:id="151"/>
    <w:p>
      <w:pPr>
        <w:spacing w:after="0"/>
        <w:ind w:left="0"/>
        <w:jc w:val="both"/>
      </w:pPr>
      <w:r>
        <w:rPr>
          <w:rFonts w:ascii="Times New Roman"/>
          <w:b w:val="false"/>
          <w:i w:val="false"/>
          <w:color w:val="000000"/>
          <w:sz w:val="28"/>
        </w:rPr>
        <w:t>
      74. Ұзақ мерзімді жинақтаушы қазынашылық міндеттемелер "Бірыңғай жинақтаушы зейнетақы қоры" акционерлік қоғамы (бұдан әрі – "БЖЗҚ" АҚ), ерікті жинақтаушы зейнетақы қорлары, зейнетақымен қамсыздандыру туралы шарттар бойынша зейнетақы активтері мен міндеттемелерін "БЖЗҚ" АҚ-ға беру басталған күнге дейін жинақтаушы зейнетақы қорлары, өмірді сақтандыру компаниялары, сондай-ақ "Мемлекеттік әлеуметтік сақтандыру қоры" акционерлік қоғамы (бұдан әрі – "МӘСҚ" АҚ) арасында орналастырылады.</w:t>
      </w:r>
    </w:p>
    <w:bookmarkEnd w:id="151"/>
    <w:bookmarkStart w:name="z158" w:id="152"/>
    <w:p>
      <w:pPr>
        <w:spacing w:after="0"/>
        <w:ind w:left="0"/>
        <w:jc w:val="both"/>
      </w:pPr>
      <w:r>
        <w:rPr>
          <w:rFonts w:ascii="Times New Roman"/>
          <w:b w:val="false"/>
          <w:i w:val="false"/>
          <w:color w:val="000000"/>
          <w:sz w:val="28"/>
        </w:rPr>
        <w:t>
      Қазынашылық міндеттемелерді айналысқа жіберу мерзімінің екіден бір бөлігі "БЖЗҚ" АҚ, ерікті жинақтаушы зейнетақы қорлары, зейнетақымен қамсыздандыру туралы шарттар бойынша зейнетақы активтері мен міндеттемелерін "БЖЗҚ" АҚ-ға беру басталған күнге дейін жинақтаушы зейнетақы қорлары, өмірді сақтандыру компаниялары, сондай-ақ "МӘСҚ" АҚ арасында жүзеге асырылады. Көрсетілген мерзім өткеннен кейін қазынашылық міндеттемелерді айналысқа жіберу еркін негізде жүзеге асырылады.</w:t>
      </w:r>
    </w:p>
    <w:bookmarkEnd w:id="152"/>
    <w:bookmarkStart w:name="z159" w:id="153"/>
    <w:p>
      <w:pPr>
        <w:spacing w:after="0"/>
        <w:ind w:left="0"/>
        <w:jc w:val="both"/>
      </w:pPr>
      <w:r>
        <w:rPr>
          <w:rFonts w:ascii="Times New Roman"/>
          <w:b w:val="false"/>
          <w:i w:val="false"/>
          <w:color w:val="000000"/>
          <w:sz w:val="28"/>
        </w:rPr>
        <w:t>
      75. Ұзақ мерзімді жинақтаушы қазынашылық міндеттемелер 5 (бес) жылдан астам айналысқа жіберу мерзімімен шығарылады және 12 (он екі) айлық еселенген болады.</w:t>
      </w:r>
    </w:p>
    <w:bookmarkEnd w:id="153"/>
    <w:bookmarkStart w:name="z160" w:id="154"/>
    <w:p>
      <w:pPr>
        <w:spacing w:after="0"/>
        <w:ind w:left="0"/>
        <w:jc w:val="both"/>
      </w:pPr>
      <w:r>
        <w:rPr>
          <w:rFonts w:ascii="Times New Roman"/>
          <w:b w:val="false"/>
          <w:i w:val="false"/>
          <w:color w:val="000000"/>
          <w:sz w:val="28"/>
        </w:rPr>
        <w:t xml:space="preserve">
      76. Ұзақ мерзімді жинақтаушы қазынашылық міндеттемелерді орналастыру және өтеу номиналды құн бойынша жүзеге асырылады, бұл ретте айналысқа жіберу мерзімі ішінде индекстелген купон деп аталатын сыйақы төленеді. </w:t>
      </w:r>
    </w:p>
    <w:bookmarkEnd w:id="154"/>
    <w:bookmarkStart w:name="z161" w:id="155"/>
    <w:p>
      <w:pPr>
        <w:spacing w:after="0"/>
        <w:ind w:left="0"/>
        <w:jc w:val="both"/>
      </w:pPr>
      <w:r>
        <w:rPr>
          <w:rFonts w:ascii="Times New Roman"/>
          <w:b w:val="false"/>
          <w:i w:val="false"/>
          <w:color w:val="000000"/>
          <w:sz w:val="28"/>
        </w:rPr>
        <w:t xml:space="preserve">
      77. Егер эмитент қазынашылық міндеттемелерді шығарудың өзге күнін көздемесе, ұзақ мерзімді жинақтаушы қазынашылық міндеттемелерді орналастыру айдың соңғы күнінің алдындағы жұмыс күні жүргізіледі. </w:t>
      </w:r>
    </w:p>
    <w:bookmarkEnd w:id="155"/>
    <w:bookmarkStart w:name="z162" w:id="156"/>
    <w:p>
      <w:pPr>
        <w:spacing w:after="0"/>
        <w:ind w:left="0"/>
        <w:jc w:val="both"/>
      </w:pPr>
      <w:r>
        <w:rPr>
          <w:rFonts w:ascii="Times New Roman"/>
          <w:b w:val="false"/>
          <w:i w:val="false"/>
          <w:color w:val="000000"/>
          <w:sz w:val="28"/>
        </w:rPr>
        <w:t>
      78. Ұзақ мерзімді жинақтаушы қазынашылық міндеттемелер бойынша купон сомасын есептеу үшін есеп айырысу базасы – есеп айырысу айында 30 (отыз) күн/есеп айырысу жылында 360 (үш жүз алпыс) күн.</w:t>
      </w:r>
    </w:p>
    <w:bookmarkEnd w:id="156"/>
    <w:bookmarkStart w:name="z163" w:id="157"/>
    <w:p>
      <w:pPr>
        <w:spacing w:after="0"/>
        <w:ind w:left="0"/>
        <w:jc w:val="both"/>
      </w:pPr>
      <w:r>
        <w:rPr>
          <w:rFonts w:ascii="Times New Roman"/>
          <w:b w:val="false"/>
          <w:i w:val="false"/>
          <w:color w:val="000000"/>
          <w:sz w:val="28"/>
        </w:rPr>
        <w:t xml:space="preserve">
      79. Индекстелген купонды төлеу тиісті кезеңділікпен жылына 1 (бір) рет, эмитент белгілеген күндері ұзақ мерзімді жинақтаушы қазынашылық міндеттемелер бойынша жүзеге асырылады. </w:t>
      </w:r>
    </w:p>
    <w:bookmarkEnd w:id="157"/>
    <w:bookmarkStart w:name="z164" w:id="158"/>
    <w:p>
      <w:pPr>
        <w:spacing w:after="0"/>
        <w:ind w:left="0"/>
        <w:jc w:val="both"/>
      </w:pPr>
      <w:r>
        <w:rPr>
          <w:rFonts w:ascii="Times New Roman"/>
          <w:b w:val="false"/>
          <w:i w:val="false"/>
          <w:color w:val="000000"/>
          <w:sz w:val="28"/>
        </w:rPr>
        <w:t xml:space="preserve">
      Бұл ретте ұзақ мерзімді жинақтаушы қазынашылық міндеттемелер бойынша индекстелген купонды төлеу айналысқа жіберілетін әрбір 12 (он екі) толық күнтізбелік ай сайын айдың 5 (бесінші) жұмыс күні жүргізіледі. </w:t>
      </w:r>
    </w:p>
    <w:bookmarkEnd w:id="158"/>
    <w:bookmarkStart w:name="z165" w:id="159"/>
    <w:p>
      <w:pPr>
        <w:spacing w:after="0"/>
        <w:ind w:left="0"/>
        <w:jc w:val="both"/>
      </w:pPr>
      <w:r>
        <w:rPr>
          <w:rFonts w:ascii="Times New Roman"/>
          <w:b w:val="false"/>
          <w:i w:val="false"/>
          <w:color w:val="000000"/>
          <w:sz w:val="28"/>
        </w:rPr>
        <w:t xml:space="preserve">
      80. Ұзақ мерзімді жинақтаушы қазынашылық міндеттемелерге салынған ақшаны индекстеу тіркелген купонды қосудан алынған, орналастыру кезінде айқындалған индекстелген купонды және өткен купондық кезең үшін инфляция индексін есептеу арқылы жүргізіледі. </w:t>
      </w:r>
    </w:p>
    <w:bookmarkEnd w:id="159"/>
    <w:bookmarkStart w:name="z166" w:id="160"/>
    <w:p>
      <w:pPr>
        <w:spacing w:after="0"/>
        <w:ind w:left="0"/>
        <w:jc w:val="both"/>
      </w:pPr>
      <w:r>
        <w:rPr>
          <w:rFonts w:ascii="Times New Roman"/>
          <w:b w:val="false"/>
          <w:i w:val="false"/>
          <w:color w:val="000000"/>
          <w:sz w:val="28"/>
        </w:rPr>
        <w:t xml:space="preserve">
      81. Индекстелген купон сомасы мынадай формуламен айқындалады: </w:t>
      </w:r>
    </w:p>
    <w:bookmarkEnd w:id="160"/>
    <w:bookmarkStart w:name="z167" w:id="161"/>
    <w:p>
      <w:pPr>
        <w:spacing w:after="0"/>
        <w:ind w:left="0"/>
        <w:jc w:val="both"/>
      </w:pPr>
      <w:r>
        <w:rPr>
          <w:rFonts w:ascii="Times New Roman"/>
          <w:b w:val="false"/>
          <w:i w:val="false"/>
          <w:color w:val="000000"/>
          <w:sz w:val="28"/>
        </w:rPr>
        <w:t xml:space="preserve">
      S=N*І/100+С, </w:t>
      </w:r>
    </w:p>
    <w:bookmarkEnd w:id="161"/>
    <w:bookmarkStart w:name="z168" w:id="162"/>
    <w:p>
      <w:pPr>
        <w:spacing w:after="0"/>
        <w:ind w:left="0"/>
        <w:jc w:val="both"/>
      </w:pPr>
      <w:r>
        <w:rPr>
          <w:rFonts w:ascii="Times New Roman"/>
          <w:b w:val="false"/>
          <w:i w:val="false"/>
          <w:color w:val="000000"/>
          <w:sz w:val="28"/>
        </w:rPr>
        <w:t>
      мұндағы,</w:t>
      </w:r>
    </w:p>
    <w:bookmarkEnd w:id="162"/>
    <w:bookmarkStart w:name="z169" w:id="163"/>
    <w:p>
      <w:pPr>
        <w:spacing w:after="0"/>
        <w:ind w:left="0"/>
        <w:jc w:val="both"/>
      </w:pPr>
      <w:r>
        <w:rPr>
          <w:rFonts w:ascii="Times New Roman"/>
          <w:b w:val="false"/>
          <w:i w:val="false"/>
          <w:color w:val="000000"/>
          <w:sz w:val="28"/>
        </w:rPr>
        <w:t xml:space="preserve">
      S, теңге – кезекті төленуге тиіс ұзақ мерзімді жинақтаушы қазынашылық міндеттемелердің индекстелген купонының сомасы; </w:t>
      </w:r>
    </w:p>
    <w:bookmarkEnd w:id="163"/>
    <w:bookmarkStart w:name="z170" w:id="164"/>
    <w:p>
      <w:pPr>
        <w:spacing w:after="0"/>
        <w:ind w:left="0"/>
        <w:jc w:val="both"/>
      </w:pPr>
      <w:r>
        <w:rPr>
          <w:rFonts w:ascii="Times New Roman"/>
          <w:b w:val="false"/>
          <w:i w:val="false"/>
          <w:color w:val="000000"/>
          <w:sz w:val="28"/>
        </w:rPr>
        <w:t xml:space="preserve">
      N, теңге – кезекті төленуге тиіс ұзақ мерзімді жинақтаушы қазынашылық міндеттемелер тиісті санының номиналды құнының сомасы; </w:t>
      </w:r>
    </w:p>
    <w:bookmarkEnd w:id="164"/>
    <w:bookmarkStart w:name="z171" w:id="165"/>
    <w:p>
      <w:pPr>
        <w:spacing w:after="0"/>
        <w:ind w:left="0"/>
        <w:jc w:val="both"/>
      </w:pPr>
      <w:r>
        <w:rPr>
          <w:rFonts w:ascii="Times New Roman"/>
          <w:b w:val="false"/>
          <w:i w:val="false"/>
          <w:color w:val="000000"/>
          <w:sz w:val="28"/>
        </w:rPr>
        <w:t xml:space="preserve">
      I, % – төленуге тиіс өткен купондық кезең үшін инфляция индексі, </w:t>
      </w:r>
    </w:p>
    <w:bookmarkEnd w:id="165"/>
    <w:bookmarkStart w:name="z172" w:id="166"/>
    <w:p>
      <w:pPr>
        <w:spacing w:after="0"/>
        <w:ind w:left="0"/>
        <w:jc w:val="both"/>
      </w:pPr>
      <w:r>
        <w:rPr>
          <w:rFonts w:ascii="Times New Roman"/>
          <w:b w:val="false"/>
          <w:i w:val="false"/>
          <w:color w:val="000000"/>
          <w:sz w:val="28"/>
        </w:rPr>
        <w:t>
      бұл ретте,</w:t>
      </w:r>
    </w:p>
    <w:bookmarkEnd w:id="166"/>
    <w:bookmarkStart w:name="z173" w:id="167"/>
    <w:p>
      <w:pPr>
        <w:spacing w:after="0"/>
        <w:ind w:left="0"/>
        <w:jc w:val="both"/>
      </w:pPr>
      <w:r>
        <w:rPr>
          <w:rFonts w:ascii="Times New Roman"/>
          <w:b w:val="false"/>
          <w:i w:val="false"/>
          <w:color w:val="000000"/>
          <w:sz w:val="28"/>
        </w:rPr>
        <w:t xml:space="preserve">
      І-(((І 1 /100)*(І 2 /100)*(І 3 /100)*...*(І n /100))-1)*100, </w:t>
      </w:r>
    </w:p>
    <w:bookmarkEnd w:id="167"/>
    <w:bookmarkStart w:name="z174" w:id="168"/>
    <w:p>
      <w:pPr>
        <w:spacing w:after="0"/>
        <w:ind w:left="0"/>
        <w:jc w:val="both"/>
      </w:pPr>
      <w:r>
        <w:rPr>
          <w:rFonts w:ascii="Times New Roman"/>
          <w:b w:val="false"/>
          <w:i w:val="false"/>
          <w:color w:val="000000"/>
          <w:sz w:val="28"/>
        </w:rPr>
        <w:t>
      мұндағы,</w:t>
      </w:r>
    </w:p>
    <w:bookmarkEnd w:id="168"/>
    <w:bookmarkStart w:name="z175" w:id="169"/>
    <w:p>
      <w:pPr>
        <w:spacing w:after="0"/>
        <w:ind w:left="0"/>
        <w:jc w:val="both"/>
      </w:pPr>
      <w:r>
        <w:rPr>
          <w:rFonts w:ascii="Times New Roman"/>
          <w:b w:val="false"/>
          <w:i w:val="false"/>
          <w:color w:val="000000"/>
          <w:sz w:val="28"/>
        </w:rPr>
        <w:t xml:space="preserve">
      І 1 І 2 , І 3 ,...,І n – купондық кезеңнің тиісті айлары үшін тұтыну бағаларының индекстері, I мәні үтірден кейінгі үшінші (қоса алғанда) цифрға дейін дөңгелектенеді; </w:t>
      </w:r>
    </w:p>
    <w:bookmarkEnd w:id="169"/>
    <w:bookmarkStart w:name="z176" w:id="170"/>
    <w:p>
      <w:pPr>
        <w:spacing w:after="0"/>
        <w:ind w:left="0"/>
        <w:jc w:val="both"/>
      </w:pPr>
      <w:r>
        <w:rPr>
          <w:rFonts w:ascii="Times New Roman"/>
          <w:b w:val="false"/>
          <w:i w:val="false"/>
          <w:color w:val="000000"/>
          <w:sz w:val="28"/>
        </w:rPr>
        <w:t xml:space="preserve">
      С, – тіркелген купон сомасы; </w:t>
      </w:r>
    </w:p>
    <w:bookmarkEnd w:id="170"/>
    <w:bookmarkStart w:name="z177" w:id="171"/>
    <w:p>
      <w:pPr>
        <w:spacing w:after="0"/>
        <w:ind w:left="0"/>
        <w:jc w:val="both"/>
      </w:pPr>
      <w:r>
        <w:rPr>
          <w:rFonts w:ascii="Times New Roman"/>
          <w:b w:val="false"/>
          <w:i w:val="false"/>
          <w:color w:val="000000"/>
          <w:sz w:val="28"/>
        </w:rPr>
        <w:t xml:space="preserve">
      бұл ретте С=N*К, </w:t>
      </w:r>
    </w:p>
    <w:bookmarkEnd w:id="171"/>
    <w:bookmarkStart w:name="z178" w:id="172"/>
    <w:p>
      <w:pPr>
        <w:spacing w:after="0"/>
        <w:ind w:left="0"/>
        <w:jc w:val="both"/>
      </w:pPr>
      <w:r>
        <w:rPr>
          <w:rFonts w:ascii="Times New Roman"/>
          <w:b w:val="false"/>
          <w:i w:val="false"/>
          <w:color w:val="000000"/>
          <w:sz w:val="28"/>
        </w:rPr>
        <w:t>
      мұндағы,</w:t>
      </w:r>
    </w:p>
    <w:bookmarkEnd w:id="172"/>
    <w:bookmarkStart w:name="z179" w:id="173"/>
    <w:p>
      <w:pPr>
        <w:spacing w:after="0"/>
        <w:ind w:left="0"/>
        <w:jc w:val="both"/>
      </w:pPr>
      <w:r>
        <w:rPr>
          <w:rFonts w:ascii="Times New Roman"/>
          <w:b w:val="false"/>
          <w:i w:val="false"/>
          <w:color w:val="000000"/>
          <w:sz w:val="28"/>
        </w:rPr>
        <w:t xml:space="preserve">
      К, % – орналастыру кезінде айқындалған тіркелген жылдық купонның мәні. </w:t>
      </w:r>
    </w:p>
    <w:bookmarkEnd w:id="173"/>
    <w:bookmarkStart w:name="z180" w:id="174"/>
    <w:p>
      <w:pPr>
        <w:spacing w:after="0"/>
        <w:ind w:left="0"/>
        <w:jc w:val="both"/>
      </w:pPr>
      <w:r>
        <w:rPr>
          <w:rFonts w:ascii="Times New Roman"/>
          <w:b w:val="false"/>
          <w:i w:val="false"/>
          <w:color w:val="000000"/>
          <w:sz w:val="28"/>
        </w:rPr>
        <w:t>
      82. Тұтыну бағаларының индексін мемлекеттік статистика саласындағы уәкілетті орган ай сайын жариялайды.</w:t>
      </w:r>
    </w:p>
    <w:bookmarkEnd w:id="174"/>
    <w:bookmarkStart w:name="z181" w:id="175"/>
    <w:p>
      <w:pPr>
        <w:spacing w:after="0"/>
        <w:ind w:left="0"/>
        <w:jc w:val="both"/>
      </w:pPr>
      <w:r>
        <w:rPr>
          <w:rFonts w:ascii="Times New Roman"/>
          <w:b w:val="false"/>
          <w:i w:val="false"/>
          <w:color w:val="000000"/>
          <w:sz w:val="28"/>
        </w:rPr>
        <w:t xml:space="preserve">
      83. Егер өткен купондық кезең үшін инфляция индексі теріс мәнге тең болған жағдайда инфляция индексінің мәні нөлге тең деп қабылданады. </w:t>
      </w:r>
    </w:p>
    <w:bookmarkEnd w:id="175"/>
    <w:bookmarkStart w:name="z182" w:id="176"/>
    <w:p>
      <w:pPr>
        <w:spacing w:after="0"/>
        <w:ind w:left="0"/>
        <w:jc w:val="both"/>
      </w:pPr>
      <w:r>
        <w:rPr>
          <w:rFonts w:ascii="Times New Roman"/>
          <w:b w:val="false"/>
          <w:i w:val="false"/>
          <w:color w:val="000000"/>
          <w:sz w:val="28"/>
        </w:rPr>
        <w:t>
      84. Ұзақ мерзімді жинақтаушы қазынашылық міндеттемелердің иелеріне Заңда белгіленген шектеулерді қоспағанда, ұзақ мерзімді жинақтаушы қазынашылық міндеттемелермен кез келген азаматтық-құқықтық мәмілелерді жүзеге асыруға жол беріледі.</w:t>
      </w:r>
    </w:p>
    <w:bookmarkEnd w:id="176"/>
    <w:bookmarkStart w:name="z183" w:id="177"/>
    <w:p>
      <w:pPr>
        <w:spacing w:after="0"/>
        <w:ind w:left="0"/>
        <w:jc w:val="left"/>
      </w:pPr>
      <w:r>
        <w:rPr>
          <w:rFonts w:ascii="Times New Roman"/>
          <w:b/>
          <w:i w:val="false"/>
          <w:color w:val="000000"/>
        </w:rPr>
        <w:t xml:space="preserve"> 10-тарау. TONIA мөлшерлемесіне индекстелген мемлекеттік қазынашылық міндеттемелер</w:t>
      </w:r>
    </w:p>
    <w:bookmarkEnd w:id="177"/>
    <w:bookmarkStart w:name="z184" w:id="178"/>
    <w:p>
      <w:pPr>
        <w:spacing w:after="0"/>
        <w:ind w:left="0"/>
        <w:jc w:val="both"/>
      </w:pPr>
      <w:r>
        <w:rPr>
          <w:rFonts w:ascii="Times New Roman"/>
          <w:b w:val="false"/>
          <w:i w:val="false"/>
          <w:color w:val="000000"/>
          <w:sz w:val="28"/>
        </w:rPr>
        <w:t>
      85. TONIA мөлшерлемесіне индекстелген қазынашылық міндеттемелер купондық эмиссиялық бағалы қағаздар болып табылады.</w:t>
      </w:r>
    </w:p>
    <w:bookmarkEnd w:id="178"/>
    <w:bookmarkStart w:name="z185" w:id="179"/>
    <w:p>
      <w:pPr>
        <w:spacing w:after="0"/>
        <w:ind w:left="0"/>
        <w:jc w:val="both"/>
      </w:pPr>
      <w:r>
        <w:rPr>
          <w:rFonts w:ascii="Times New Roman"/>
          <w:b w:val="false"/>
          <w:i w:val="false"/>
          <w:color w:val="000000"/>
          <w:sz w:val="28"/>
        </w:rPr>
        <w:t>
      86. TONIA мөлшерлемесіне индекстелген қазынашылық міндеттемелердің номиналды құны – 1000 (бір мың) теңге.</w:t>
      </w:r>
    </w:p>
    <w:bookmarkEnd w:id="179"/>
    <w:bookmarkStart w:name="z186" w:id="180"/>
    <w:p>
      <w:pPr>
        <w:spacing w:after="0"/>
        <w:ind w:left="0"/>
        <w:jc w:val="both"/>
      </w:pPr>
      <w:r>
        <w:rPr>
          <w:rFonts w:ascii="Times New Roman"/>
          <w:b w:val="false"/>
          <w:i w:val="false"/>
          <w:color w:val="000000"/>
          <w:sz w:val="28"/>
        </w:rPr>
        <w:t>
      87. "TONIA мөлшерлемесіне индекстелген мемлекеттік қазынашылық міндеттемелер" (МЕТИКАМ) атауы орыс тілінде "Государственные казначейские обязательства, индексированные к ставке TONIA" деп аталады.</w:t>
      </w:r>
    </w:p>
    <w:bookmarkEnd w:id="180"/>
    <w:bookmarkStart w:name="z187" w:id="181"/>
    <w:p>
      <w:pPr>
        <w:spacing w:after="0"/>
        <w:ind w:left="0"/>
        <w:jc w:val="both"/>
      </w:pPr>
      <w:r>
        <w:rPr>
          <w:rFonts w:ascii="Times New Roman"/>
          <w:b w:val="false"/>
          <w:i w:val="false"/>
          <w:color w:val="000000"/>
          <w:sz w:val="28"/>
        </w:rPr>
        <w:t>
      88. TONIA мөлшерлемесіне индекстелген қазынашылық міндеттемелер 1 (бір) жылдан астам айналысқа жіберу мерзімімен шығарылады.</w:t>
      </w:r>
    </w:p>
    <w:bookmarkEnd w:id="181"/>
    <w:bookmarkStart w:name="z188" w:id="182"/>
    <w:p>
      <w:pPr>
        <w:spacing w:after="0"/>
        <w:ind w:left="0"/>
        <w:jc w:val="both"/>
      </w:pPr>
      <w:r>
        <w:rPr>
          <w:rFonts w:ascii="Times New Roman"/>
          <w:b w:val="false"/>
          <w:i w:val="false"/>
          <w:color w:val="000000"/>
          <w:sz w:val="28"/>
        </w:rPr>
        <w:t>
      89. TONIA мөлшерлемесіне индекстелген қазынашылық міндеттемелерді орналастыру және өтеу номиналды құн бойынша жүзеге асырылады, бұл ретте айналысқа жіберу мерзімі ішінде индекстелген купон деп аталатын сыйақы төленеді.</w:t>
      </w:r>
    </w:p>
    <w:bookmarkEnd w:id="182"/>
    <w:bookmarkStart w:name="z189" w:id="183"/>
    <w:p>
      <w:pPr>
        <w:spacing w:after="0"/>
        <w:ind w:left="0"/>
        <w:jc w:val="both"/>
      </w:pPr>
      <w:r>
        <w:rPr>
          <w:rFonts w:ascii="Times New Roman"/>
          <w:b w:val="false"/>
          <w:i w:val="false"/>
          <w:color w:val="000000"/>
          <w:sz w:val="28"/>
        </w:rPr>
        <w:t>
      90. TONIA мөлшерлемесіне индекстелген қазынашылық міндеттемелер бойынша купон сомасын есептеу үшін есеп айырысу базасы – есеп айырысу айында 30 (отыз) күн/есеп айырысу жылында 360 (үш жүз алпыс) күн.</w:t>
      </w:r>
    </w:p>
    <w:bookmarkEnd w:id="183"/>
    <w:bookmarkStart w:name="z190" w:id="184"/>
    <w:p>
      <w:pPr>
        <w:spacing w:after="0"/>
        <w:ind w:left="0"/>
        <w:jc w:val="both"/>
      </w:pPr>
      <w:r>
        <w:rPr>
          <w:rFonts w:ascii="Times New Roman"/>
          <w:b w:val="false"/>
          <w:i w:val="false"/>
          <w:color w:val="000000"/>
          <w:sz w:val="28"/>
        </w:rPr>
        <w:t>
      91. TONIA мөлшерлемесіне индекстелген қазынашылық міндеттемелер бойынша купонды төлеу қазынашылық міндеттемелер айналысқа жіберілетін тиісті жылы жылына 2 (екі) рет эмитент белгілеген күндері жүзеге асырылады.</w:t>
      </w:r>
    </w:p>
    <w:bookmarkEnd w:id="184"/>
    <w:bookmarkStart w:name="z191" w:id="185"/>
    <w:p>
      <w:pPr>
        <w:spacing w:after="0"/>
        <w:ind w:left="0"/>
        <w:jc w:val="both"/>
      </w:pPr>
      <w:r>
        <w:rPr>
          <w:rFonts w:ascii="Times New Roman"/>
          <w:b w:val="false"/>
          <w:i w:val="false"/>
          <w:color w:val="000000"/>
          <w:sz w:val="28"/>
        </w:rPr>
        <w:t>
      Купон төленетін 6 (алты) айға арналған TONIA Compounded мөлшерлемесі (TCR_6M) купондық кезең аяқталатын күнге дейін 10 (он) жұмыс күні бұрын айқындалады және бұл мөлшерлеме төлем жүзеге асырылатын купондық кезеңнің соңына дейін өзгермейді.</w:t>
      </w:r>
    </w:p>
    <w:bookmarkEnd w:id="185"/>
    <w:bookmarkStart w:name="z192" w:id="186"/>
    <w:p>
      <w:pPr>
        <w:spacing w:after="0"/>
        <w:ind w:left="0"/>
        <w:jc w:val="both"/>
      </w:pPr>
      <w:r>
        <w:rPr>
          <w:rFonts w:ascii="Times New Roman"/>
          <w:b w:val="false"/>
          <w:i w:val="false"/>
          <w:color w:val="000000"/>
          <w:sz w:val="28"/>
        </w:rPr>
        <w:t>
      92. Индекстелген купон сомасы мынадай формуламен айқындалады:</w:t>
      </w:r>
    </w:p>
    <w:bookmarkEnd w:id="186"/>
    <w:bookmarkStart w:name="z193" w:id="187"/>
    <w:p>
      <w:pPr>
        <w:spacing w:after="0"/>
        <w:ind w:left="0"/>
        <w:jc w:val="both"/>
      </w:pPr>
      <w:r>
        <w:rPr>
          <w:rFonts w:ascii="Times New Roman"/>
          <w:b w:val="false"/>
          <w:i w:val="false"/>
          <w:color w:val="000000"/>
          <w:sz w:val="28"/>
        </w:rPr>
        <w:t>
      S= N *T/2+C,</w:t>
      </w:r>
    </w:p>
    <w:bookmarkEnd w:id="187"/>
    <w:bookmarkStart w:name="z194" w:id="188"/>
    <w:p>
      <w:pPr>
        <w:spacing w:after="0"/>
        <w:ind w:left="0"/>
        <w:jc w:val="both"/>
      </w:pPr>
      <w:r>
        <w:rPr>
          <w:rFonts w:ascii="Times New Roman"/>
          <w:b w:val="false"/>
          <w:i w:val="false"/>
          <w:color w:val="000000"/>
          <w:sz w:val="28"/>
        </w:rPr>
        <w:t>
      мұндағы,</w:t>
      </w:r>
    </w:p>
    <w:bookmarkEnd w:id="188"/>
    <w:bookmarkStart w:name="z195" w:id="189"/>
    <w:p>
      <w:pPr>
        <w:spacing w:after="0"/>
        <w:ind w:left="0"/>
        <w:jc w:val="both"/>
      </w:pPr>
      <w:r>
        <w:rPr>
          <w:rFonts w:ascii="Times New Roman"/>
          <w:b w:val="false"/>
          <w:i w:val="false"/>
          <w:color w:val="000000"/>
          <w:sz w:val="28"/>
        </w:rPr>
        <w:t>
      S, теңге − кезекті төленуге тиіс TONIA мөлшерлемесіне индекстелген қазынашылық міндеттемелердің индекстелген купонының сомасы;</w:t>
      </w:r>
    </w:p>
    <w:bookmarkEnd w:id="189"/>
    <w:bookmarkStart w:name="z196" w:id="190"/>
    <w:p>
      <w:pPr>
        <w:spacing w:after="0"/>
        <w:ind w:left="0"/>
        <w:jc w:val="both"/>
      </w:pPr>
      <w:r>
        <w:rPr>
          <w:rFonts w:ascii="Times New Roman"/>
          <w:b w:val="false"/>
          <w:i w:val="false"/>
          <w:color w:val="000000"/>
          <w:sz w:val="28"/>
        </w:rPr>
        <w:t>
      N, теңге − кезекті төленуге тиіс TONIA мөлшерлемесіне индекстелген қазынашылық міндеттемелер тиісті санының номиналды құнының сомасы;</w:t>
      </w:r>
    </w:p>
    <w:bookmarkEnd w:id="190"/>
    <w:bookmarkStart w:name="z197" w:id="191"/>
    <w:p>
      <w:pPr>
        <w:spacing w:after="0"/>
        <w:ind w:left="0"/>
        <w:jc w:val="both"/>
      </w:pPr>
      <w:r>
        <w:rPr>
          <w:rFonts w:ascii="Times New Roman"/>
          <w:b w:val="false"/>
          <w:i w:val="false"/>
          <w:color w:val="000000"/>
          <w:sz w:val="28"/>
        </w:rPr>
        <w:t>
      T, % − төленуге тиіс өткен купондық кезең үшін 6 (алты) айға арналған TONIA Compounded мөлшерлемесі (TCR_6M), T мәні үтірден кейінгі үшінші (қоса алғанда) цифрға дейін дөңгелектенеді;</w:t>
      </w:r>
    </w:p>
    <w:bookmarkEnd w:id="191"/>
    <w:bookmarkStart w:name="z198" w:id="192"/>
    <w:p>
      <w:pPr>
        <w:spacing w:after="0"/>
        <w:ind w:left="0"/>
        <w:jc w:val="both"/>
      </w:pPr>
      <w:r>
        <w:rPr>
          <w:rFonts w:ascii="Times New Roman"/>
          <w:b w:val="false"/>
          <w:i w:val="false"/>
          <w:color w:val="000000"/>
          <w:sz w:val="28"/>
        </w:rPr>
        <w:t>
      С, теңге – тіркелген купон сомасы,</w:t>
      </w:r>
    </w:p>
    <w:bookmarkEnd w:id="192"/>
    <w:bookmarkStart w:name="z199" w:id="193"/>
    <w:p>
      <w:pPr>
        <w:spacing w:after="0"/>
        <w:ind w:left="0"/>
        <w:jc w:val="both"/>
      </w:pPr>
      <w:r>
        <w:rPr>
          <w:rFonts w:ascii="Times New Roman"/>
          <w:b w:val="false"/>
          <w:i w:val="false"/>
          <w:color w:val="000000"/>
          <w:sz w:val="28"/>
        </w:rPr>
        <w:t>
      бұл ретте C = N*K*180/360,</w:t>
      </w:r>
    </w:p>
    <w:bookmarkEnd w:id="193"/>
    <w:bookmarkStart w:name="z200" w:id="194"/>
    <w:p>
      <w:pPr>
        <w:spacing w:after="0"/>
        <w:ind w:left="0"/>
        <w:jc w:val="both"/>
      </w:pPr>
      <w:r>
        <w:rPr>
          <w:rFonts w:ascii="Times New Roman"/>
          <w:b w:val="false"/>
          <w:i w:val="false"/>
          <w:color w:val="000000"/>
          <w:sz w:val="28"/>
        </w:rPr>
        <w:t>
      мұндағы,</w:t>
      </w:r>
    </w:p>
    <w:bookmarkEnd w:id="194"/>
    <w:bookmarkStart w:name="z201" w:id="195"/>
    <w:p>
      <w:pPr>
        <w:spacing w:after="0"/>
        <w:ind w:left="0"/>
        <w:jc w:val="both"/>
      </w:pPr>
      <w:r>
        <w:rPr>
          <w:rFonts w:ascii="Times New Roman"/>
          <w:b w:val="false"/>
          <w:i w:val="false"/>
          <w:color w:val="000000"/>
          <w:sz w:val="28"/>
        </w:rPr>
        <w:t>
      K, % − орналастыру кезінде айқындалған тіркелген жылдық купонның мәні.</w:t>
      </w:r>
    </w:p>
    <w:bookmarkEnd w:id="195"/>
    <w:bookmarkStart w:name="z202" w:id="196"/>
    <w:p>
      <w:pPr>
        <w:spacing w:after="0"/>
        <w:ind w:left="0"/>
        <w:jc w:val="both"/>
      </w:pPr>
      <w:r>
        <w:rPr>
          <w:rFonts w:ascii="Times New Roman"/>
          <w:b w:val="false"/>
          <w:i w:val="false"/>
          <w:color w:val="000000"/>
          <w:sz w:val="28"/>
        </w:rPr>
        <w:t>
      93. TONIA мөлшерлемесі − қаржы агентінің ішкі құжаттарына сәйкес есептелетін, қор биржасында жасалған Қазақстан Республикасының мемлекеттік бағалы қағаздарымен автоматты репо секторында 1 (бір) жұмыс күні мерзіміне репо ашу мәмілелері бойынша орташа алынған пайыздық мөлшерлеме.</w:t>
      </w:r>
    </w:p>
    <w:bookmarkEnd w:id="196"/>
    <w:bookmarkStart w:name="z203" w:id="197"/>
    <w:p>
      <w:pPr>
        <w:spacing w:after="0"/>
        <w:ind w:left="0"/>
        <w:jc w:val="both"/>
      </w:pPr>
      <w:r>
        <w:rPr>
          <w:rFonts w:ascii="Times New Roman"/>
          <w:b w:val="false"/>
          <w:i w:val="false"/>
          <w:color w:val="000000"/>
          <w:sz w:val="28"/>
        </w:rPr>
        <w:t>
      6 (алты) айға арналған TONIA Compounded мөлшерлемесі (TCR_6M) − қаржы агентінің ішкі құжаттарына сәйкес есептелетін, TONIA мөлшерлемесінің мәндері негізінде 6 (алты) ай мерзімге әрбір күнтізбелік күні есептелетін TONIA құрамдас мөлшерлемесі.</w:t>
      </w:r>
    </w:p>
    <w:bookmarkEnd w:id="197"/>
    <w:bookmarkStart w:name="z204" w:id="198"/>
    <w:p>
      <w:pPr>
        <w:spacing w:after="0"/>
        <w:ind w:left="0"/>
        <w:jc w:val="both"/>
      </w:pPr>
      <w:r>
        <w:rPr>
          <w:rFonts w:ascii="Times New Roman"/>
          <w:b w:val="false"/>
          <w:i w:val="false"/>
          <w:color w:val="000000"/>
          <w:sz w:val="28"/>
        </w:rPr>
        <w:t>
      6 (алты) айға арналған TONIA Compounded мөлшерлемесі (TCR_6M) күн сайын қаржы агентінің сайтында жарияланады.</w:t>
      </w:r>
    </w:p>
    <w:bookmarkEnd w:id="198"/>
    <w:bookmarkStart w:name="z205" w:id="199"/>
    <w:p>
      <w:pPr>
        <w:spacing w:after="0"/>
        <w:ind w:left="0"/>
        <w:jc w:val="both"/>
      </w:pPr>
      <w:r>
        <w:rPr>
          <w:rFonts w:ascii="Times New Roman"/>
          <w:b w:val="false"/>
          <w:i w:val="false"/>
          <w:color w:val="000000"/>
          <w:sz w:val="28"/>
        </w:rPr>
        <w:t>
      Купон мөлшерлемесінің ауыспалы бөлігі (Т, % − 6 (алты) айға арналған TONIA Compounded мөлшерлемесі (TCR_6M) қағазды айналысқа жіберу мерзімі ішінде күн сайынғы негізде өзгеріп тұрады және бұл мөлшерлеме қаржы агенті есептеген соңғы TCR_6M мәніне тең болады.</w:t>
      </w:r>
    </w:p>
    <w:bookmarkEnd w:id="199"/>
    <w:bookmarkStart w:name="z206" w:id="200"/>
    <w:p>
      <w:pPr>
        <w:spacing w:after="0"/>
        <w:ind w:left="0"/>
        <w:jc w:val="both"/>
      </w:pPr>
      <w:r>
        <w:rPr>
          <w:rFonts w:ascii="Times New Roman"/>
          <w:b w:val="false"/>
          <w:i w:val="false"/>
          <w:color w:val="000000"/>
          <w:sz w:val="28"/>
        </w:rPr>
        <w:t>
      94. Егер өткен купондық кезең үшін 6 (алты) айға арналған TONIA Compounded мөлшерлемесі (TCR_6M) теріс мәнге тең болса, 6 (алты) айға арналған TONIA Compounded мөлшерлемесінің (TCR_6M) мәні нөлге тең деп қабылданады.</w:t>
      </w:r>
    </w:p>
    <w:bookmarkEnd w:id="200"/>
    <w:bookmarkStart w:name="z207" w:id="201"/>
    <w:p>
      <w:pPr>
        <w:spacing w:after="0"/>
        <w:ind w:left="0"/>
        <w:jc w:val="both"/>
      </w:pPr>
      <w:r>
        <w:rPr>
          <w:rFonts w:ascii="Times New Roman"/>
          <w:b w:val="false"/>
          <w:i w:val="false"/>
          <w:color w:val="000000"/>
          <w:sz w:val="28"/>
        </w:rPr>
        <w:t>
      95. TONIA мөлшерлемесіне индекстелген қазынашылық міндеттемелердің иелеріне Заңда белгіленген шектеулерді қоспағанда, TONIA мөлшерлемесіне индекстелген қазынашылық міндеттемелермен кез келген азаматтық-құқықтық мәмілелерді жүзеге асыруға жол беріледі. Бұл ретте инвестор TONIA мөлшерлемесіне индекстелген қазынашылық міндеттемелермен барлық операцияны бастапқы дилер арқылы ресімдейді.</w:t>
      </w:r>
    </w:p>
    <w:bookmarkEnd w:id="201"/>
    <w:bookmarkStart w:name="z208" w:id="202"/>
    <w:p>
      <w:pPr>
        <w:spacing w:after="0"/>
        <w:ind w:left="0"/>
        <w:jc w:val="left"/>
      </w:pPr>
      <w:r>
        <w:rPr>
          <w:rFonts w:ascii="Times New Roman"/>
          <w:b/>
          <w:i w:val="false"/>
          <w:color w:val="000000"/>
        </w:rPr>
        <w:t xml:space="preserve"> 11-тарау. TONIA TCI индексіне индекстелген мемлекеттік қазынашылық міндеттемелер</w:t>
      </w:r>
    </w:p>
    <w:bookmarkEnd w:id="202"/>
    <w:bookmarkStart w:name="z209" w:id="203"/>
    <w:p>
      <w:pPr>
        <w:spacing w:after="0"/>
        <w:ind w:left="0"/>
        <w:jc w:val="both"/>
      </w:pPr>
      <w:r>
        <w:rPr>
          <w:rFonts w:ascii="Times New Roman"/>
          <w:b w:val="false"/>
          <w:i w:val="false"/>
          <w:color w:val="000000"/>
          <w:sz w:val="28"/>
        </w:rPr>
        <w:t>
      96. TONIA TCI индексіне индекстелген қазынашылық міндеттемелер купондық эмиссиялық бағалы қағаздар болып табылады.</w:t>
      </w:r>
    </w:p>
    <w:bookmarkEnd w:id="203"/>
    <w:bookmarkStart w:name="z210" w:id="204"/>
    <w:p>
      <w:pPr>
        <w:spacing w:after="0"/>
        <w:ind w:left="0"/>
        <w:jc w:val="both"/>
      </w:pPr>
      <w:r>
        <w:rPr>
          <w:rFonts w:ascii="Times New Roman"/>
          <w:b w:val="false"/>
          <w:i w:val="false"/>
          <w:color w:val="000000"/>
          <w:sz w:val="28"/>
        </w:rPr>
        <w:t>
      97. TONIA TCI индексіне индекстелген қазынашылық міндеттемелердің номиналды құны – 1000 (бір мың) теңге.</w:t>
      </w:r>
    </w:p>
    <w:bookmarkEnd w:id="204"/>
    <w:bookmarkStart w:name="z211" w:id="205"/>
    <w:p>
      <w:pPr>
        <w:spacing w:after="0"/>
        <w:ind w:left="0"/>
        <w:jc w:val="both"/>
      </w:pPr>
      <w:r>
        <w:rPr>
          <w:rFonts w:ascii="Times New Roman"/>
          <w:b w:val="false"/>
          <w:i w:val="false"/>
          <w:color w:val="000000"/>
          <w:sz w:val="28"/>
        </w:rPr>
        <w:t>
      98. "TONIA TCI индексіне индекстелген мемлекеттік қазынашылық міндеттемелер" (МЕТИСКАМ) атауы орыс тілінде "Государственные казначейские обязательства, индексированные к индексу TONIA TCI" деп аталады.</w:t>
      </w:r>
    </w:p>
    <w:bookmarkEnd w:id="205"/>
    <w:bookmarkStart w:name="z212" w:id="206"/>
    <w:p>
      <w:pPr>
        <w:spacing w:after="0"/>
        <w:ind w:left="0"/>
        <w:jc w:val="both"/>
      </w:pPr>
      <w:r>
        <w:rPr>
          <w:rFonts w:ascii="Times New Roman"/>
          <w:b w:val="false"/>
          <w:i w:val="false"/>
          <w:color w:val="000000"/>
          <w:sz w:val="28"/>
        </w:rPr>
        <w:t>
      99. TONIA TCI индексіне индекстелген қазынашылық міндеттемелер бір жылдан астам айналысқа жіберу мерзімімен шығарылады.</w:t>
      </w:r>
    </w:p>
    <w:bookmarkEnd w:id="206"/>
    <w:bookmarkStart w:name="z213" w:id="207"/>
    <w:p>
      <w:pPr>
        <w:spacing w:after="0"/>
        <w:ind w:left="0"/>
        <w:jc w:val="both"/>
      </w:pPr>
      <w:r>
        <w:rPr>
          <w:rFonts w:ascii="Times New Roman"/>
          <w:b w:val="false"/>
          <w:i w:val="false"/>
          <w:color w:val="000000"/>
          <w:sz w:val="28"/>
        </w:rPr>
        <w:t>
      100. TONIA TCI индексіне индекстелген қазынашылық міндеттемелерді орналастыру және өтеу номиналды құн бойынша жүзеге асырылады, бұл ретте айналысқа жіберу мерзімі ішінде индекстелген купон деп аталатын сыйақы төленеді.</w:t>
      </w:r>
    </w:p>
    <w:bookmarkEnd w:id="207"/>
    <w:bookmarkStart w:name="z214" w:id="208"/>
    <w:p>
      <w:pPr>
        <w:spacing w:after="0"/>
        <w:ind w:left="0"/>
        <w:jc w:val="both"/>
      </w:pPr>
      <w:r>
        <w:rPr>
          <w:rFonts w:ascii="Times New Roman"/>
          <w:b w:val="false"/>
          <w:i w:val="false"/>
          <w:color w:val="000000"/>
          <w:sz w:val="28"/>
        </w:rPr>
        <w:t>
      101. TONIA TCI индексіне индекстелген қазынашылық міндеттемелер бойынша купон сомасын есептеу үшін есеп айырысу базасы – айналысқа жіберудің барлық мерзімі ішінде айдағы күндердің нақты саны/есеп айырысу жылында 365 (үш жүз алпыс бес) күн.</w:t>
      </w:r>
    </w:p>
    <w:bookmarkEnd w:id="208"/>
    <w:bookmarkStart w:name="z215" w:id="209"/>
    <w:p>
      <w:pPr>
        <w:spacing w:after="0"/>
        <w:ind w:left="0"/>
        <w:jc w:val="both"/>
      </w:pPr>
      <w:r>
        <w:rPr>
          <w:rFonts w:ascii="Times New Roman"/>
          <w:b w:val="false"/>
          <w:i w:val="false"/>
          <w:color w:val="000000"/>
          <w:sz w:val="28"/>
        </w:rPr>
        <w:t>
      102. TONIA TCI индексіне индекстелген қазынашылық міндеттемелер бойынша купонды төлеу қазынашылық міндеттемелер айналысқа жіберілетін тиісті жылы жылына 2 (екі) рет, эмитент белгілеген күндері жүзеге асырылады.</w:t>
      </w:r>
    </w:p>
    <w:bookmarkEnd w:id="209"/>
    <w:bookmarkStart w:name="z216" w:id="210"/>
    <w:p>
      <w:pPr>
        <w:spacing w:after="0"/>
        <w:ind w:left="0"/>
        <w:jc w:val="both"/>
      </w:pPr>
      <w:r>
        <w:rPr>
          <w:rFonts w:ascii="Times New Roman"/>
          <w:b w:val="false"/>
          <w:i w:val="false"/>
          <w:color w:val="000000"/>
          <w:sz w:val="28"/>
        </w:rPr>
        <w:t>
      TONIA TCI индексіне индекстелген қазынашылық міндеттемелер бойынша купон мөлшерлемесі купондық кезең аяқталатын күнге дейін 10 (он) жұмыс күні бұрын айқындалады және бұл мөлшерлеме төлем жүзеге асырылатын купондық кезеңнің соңына дейін өзгермейді.</w:t>
      </w:r>
    </w:p>
    <w:bookmarkEnd w:id="210"/>
    <w:bookmarkStart w:name="z217" w:id="211"/>
    <w:p>
      <w:pPr>
        <w:spacing w:after="0"/>
        <w:ind w:left="0"/>
        <w:jc w:val="both"/>
      </w:pPr>
      <w:r>
        <w:rPr>
          <w:rFonts w:ascii="Times New Roman"/>
          <w:b w:val="false"/>
          <w:i w:val="false"/>
          <w:color w:val="000000"/>
          <w:sz w:val="28"/>
        </w:rPr>
        <w:t>
      103. Индекстелген купон сомасы мынадай формуламен айқындалады:</w:t>
      </w:r>
    </w:p>
    <w:bookmarkEnd w:id="211"/>
    <w:bookmarkStart w:name="z218" w:id="212"/>
    <w:p>
      <w:pPr>
        <w:spacing w:after="0"/>
        <w:ind w:left="0"/>
        <w:jc w:val="both"/>
      </w:pPr>
      <w:r>
        <w:rPr>
          <w:rFonts w:ascii="Times New Roman"/>
          <w:b w:val="false"/>
          <w:i w:val="false"/>
          <w:color w:val="000000"/>
          <w:sz w:val="28"/>
        </w:rPr>
        <w:t>
      S = N*T/2+C,</w:t>
      </w:r>
    </w:p>
    <w:bookmarkEnd w:id="212"/>
    <w:bookmarkStart w:name="z219" w:id="213"/>
    <w:p>
      <w:pPr>
        <w:spacing w:after="0"/>
        <w:ind w:left="0"/>
        <w:jc w:val="both"/>
      </w:pPr>
      <w:r>
        <w:rPr>
          <w:rFonts w:ascii="Times New Roman"/>
          <w:b w:val="false"/>
          <w:i w:val="false"/>
          <w:color w:val="000000"/>
          <w:sz w:val="28"/>
        </w:rPr>
        <w:t>
      мұндағы,</w:t>
      </w:r>
    </w:p>
    <w:bookmarkEnd w:id="213"/>
    <w:bookmarkStart w:name="z220" w:id="214"/>
    <w:p>
      <w:pPr>
        <w:spacing w:after="0"/>
        <w:ind w:left="0"/>
        <w:jc w:val="both"/>
      </w:pPr>
      <w:r>
        <w:rPr>
          <w:rFonts w:ascii="Times New Roman"/>
          <w:b w:val="false"/>
          <w:i w:val="false"/>
          <w:color w:val="000000"/>
          <w:sz w:val="28"/>
        </w:rPr>
        <w:t>
      S, теңге − кезекті төленуге тиіс TONIA TCI индексіне индекстелген қазынашылық міндеттемелердің индекстелген купонының сомасы;</w:t>
      </w:r>
    </w:p>
    <w:bookmarkEnd w:id="214"/>
    <w:bookmarkStart w:name="z221" w:id="215"/>
    <w:p>
      <w:pPr>
        <w:spacing w:after="0"/>
        <w:ind w:left="0"/>
        <w:jc w:val="both"/>
      </w:pPr>
      <w:r>
        <w:rPr>
          <w:rFonts w:ascii="Times New Roman"/>
          <w:b w:val="false"/>
          <w:i w:val="false"/>
          <w:color w:val="000000"/>
          <w:sz w:val="28"/>
        </w:rPr>
        <w:t xml:space="preserve">
      N, теңге − кезекті төленуге тиіс TONIA TCI индексіне индекстелген қазынашылық міндеттемелер тиісті санының номиналды құнының сомасы; </w:t>
      </w:r>
    </w:p>
    <w:bookmarkEnd w:id="215"/>
    <w:bookmarkStart w:name="z222" w:id="216"/>
    <w:p>
      <w:pPr>
        <w:spacing w:after="0"/>
        <w:ind w:left="0"/>
        <w:jc w:val="both"/>
      </w:pPr>
      <w:r>
        <w:rPr>
          <w:rFonts w:ascii="Times New Roman"/>
          <w:b w:val="false"/>
          <w:i w:val="false"/>
          <w:color w:val="000000"/>
          <w:sz w:val="28"/>
        </w:rPr>
        <w:t>
      T, % − төленуге тиіс өткен купондық кезең үшін TONIA TCI көрсеткішіне индекстелген қазынашылық міндеттемелер бойынша купон мөлшерлемесі, T мәні үтірден кейінгі үшінші (қоса алғанда) цифрға дейін дөңгелектенеді. Т мәні мынадай формуламен есептеледі:</w:t>
      </w:r>
    </w:p>
    <w:bookmarkEnd w:id="216"/>
    <w:bookmarkStart w:name="z223" w:id="217"/>
    <w:p>
      <w:pPr>
        <w:spacing w:after="0"/>
        <w:ind w:left="0"/>
        <w:jc w:val="both"/>
      </w:pPr>
      <w:r>
        <w:rPr>
          <w:rFonts w:ascii="Times New Roman"/>
          <w:b w:val="false"/>
          <w:i w:val="false"/>
          <w:color w:val="000000"/>
          <w:sz w:val="28"/>
        </w:rPr>
        <w:t>
      T = (TCI (TONIA Compounded Index) соңына/TCI (TONIA Compounded Index) басына-1)*365/d,</w:t>
      </w:r>
    </w:p>
    <w:bookmarkEnd w:id="217"/>
    <w:bookmarkStart w:name="z224" w:id="218"/>
    <w:p>
      <w:pPr>
        <w:spacing w:after="0"/>
        <w:ind w:left="0"/>
        <w:jc w:val="both"/>
      </w:pPr>
      <w:r>
        <w:rPr>
          <w:rFonts w:ascii="Times New Roman"/>
          <w:b w:val="false"/>
          <w:i w:val="false"/>
          <w:color w:val="000000"/>
          <w:sz w:val="28"/>
        </w:rPr>
        <w:t>
      мұндағы,</w:t>
      </w:r>
    </w:p>
    <w:bookmarkEnd w:id="218"/>
    <w:bookmarkStart w:name="z225" w:id="219"/>
    <w:p>
      <w:pPr>
        <w:spacing w:after="0"/>
        <w:ind w:left="0"/>
        <w:jc w:val="both"/>
      </w:pPr>
      <w:r>
        <w:rPr>
          <w:rFonts w:ascii="Times New Roman"/>
          <w:b w:val="false"/>
          <w:i w:val="false"/>
          <w:color w:val="000000"/>
          <w:sz w:val="28"/>
        </w:rPr>
        <w:t>
      TCI (TONIA Compounded Index) соңына – TONIA композиттік индексінің алдағы купон төленетін күнге дейінгі 10 (он) жұмыс күнінің алдындағы күнгі жағдай бойынша мәні;</w:t>
      </w:r>
    </w:p>
    <w:bookmarkEnd w:id="219"/>
    <w:bookmarkStart w:name="z226" w:id="220"/>
    <w:p>
      <w:pPr>
        <w:spacing w:after="0"/>
        <w:ind w:left="0"/>
        <w:jc w:val="both"/>
      </w:pPr>
      <w:r>
        <w:rPr>
          <w:rFonts w:ascii="Times New Roman"/>
          <w:b w:val="false"/>
          <w:i w:val="false"/>
          <w:color w:val="000000"/>
          <w:sz w:val="28"/>
        </w:rPr>
        <w:t>
      TCI (TONIA Compounded Index) басына – TONIA композиттік индексінің алдыңғы купон төленетін күнге не қазынашылық міндеттемелерді айналысқа жіберу басталатын күнге дейінгі 10 (он) жұмыс күнінің алдындағы күнгі жағдай бойынша мәні;</w:t>
      </w:r>
    </w:p>
    <w:bookmarkEnd w:id="220"/>
    <w:bookmarkStart w:name="z227" w:id="221"/>
    <w:p>
      <w:pPr>
        <w:spacing w:after="0"/>
        <w:ind w:left="0"/>
        <w:jc w:val="both"/>
      </w:pPr>
      <w:r>
        <w:rPr>
          <w:rFonts w:ascii="Times New Roman"/>
          <w:b w:val="false"/>
          <w:i w:val="false"/>
          <w:color w:val="000000"/>
          <w:sz w:val="28"/>
        </w:rPr>
        <w:t>
      d – TCI (TONIA Compounded Index) басына және TCI (TONIA Compounded Index) соңына айқындау күндері арасындағы есептеу кезеңіндегі күнтізбелік күндердің нақты саны;</w:t>
      </w:r>
    </w:p>
    <w:bookmarkEnd w:id="221"/>
    <w:bookmarkStart w:name="z228" w:id="222"/>
    <w:p>
      <w:pPr>
        <w:spacing w:after="0"/>
        <w:ind w:left="0"/>
        <w:jc w:val="both"/>
      </w:pPr>
      <w:r>
        <w:rPr>
          <w:rFonts w:ascii="Times New Roman"/>
          <w:b w:val="false"/>
          <w:i w:val="false"/>
          <w:color w:val="000000"/>
          <w:sz w:val="28"/>
        </w:rPr>
        <w:t>
      С, теңге – тіркелген купон сомасы,</w:t>
      </w:r>
    </w:p>
    <w:bookmarkEnd w:id="222"/>
    <w:bookmarkStart w:name="z229" w:id="223"/>
    <w:p>
      <w:pPr>
        <w:spacing w:after="0"/>
        <w:ind w:left="0"/>
        <w:jc w:val="both"/>
      </w:pPr>
      <w:r>
        <w:rPr>
          <w:rFonts w:ascii="Times New Roman"/>
          <w:b w:val="false"/>
          <w:i w:val="false"/>
          <w:color w:val="000000"/>
          <w:sz w:val="28"/>
        </w:rPr>
        <w:t>
      бұл ретте C = N*K/2,</w:t>
      </w:r>
    </w:p>
    <w:bookmarkEnd w:id="223"/>
    <w:bookmarkStart w:name="z230" w:id="224"/>
    <w:p>
      <w:pPr>
        <w:spacing w:after="0"/>
        <w:ind w:left="0"/>
        <w:jc w:val="both"/>
      </w:pPr>
      <w:r>
        <w:rPr>
          <w:rFonts w:ascii="Times New Roman"/>
          <w:b w:val="false"/>
          <w:i w:val="false"/>
          <w:color w:val="000000"/>
          <w:sz w:val="28"/>
        </w:rPr>
        <w:t>
      мұндағы,</w:t>
      </w:r>
    </w:p>
    <w:bookmarkEnd w:id="224"/>
    <w:bookmarkStart w:name="z231" w:id="225"/>
    <w:p>
      <w:pPr>
        <w:spacing w:after="0"/>
        <w:ind w:left="0"/>
        <w:jc w:val="both"/>
      </w:pPr>
      <w:r>
        <w:rPr>
          <w:rFonts w:ascii="Times New Roman"/>
          <w:b w:val="false"/>
          <w:i w:val="false"/>
          <w:color w:val="000000"/>
          <w:sz w:val="28"/>
        </w:rPr>
        <w:t>
      K, % − орналастыру кезінде айқындалған тіркелген жылдық купонның мәні.</w:t>
      </w:r>
    </w:p>
    <w:bookmarkEnd w:id="225"/>
    <w:bookmarkStart w:name="z232" w:id="226"/>
    <w:p>
      <w:pPr>
        <w:spacing w:after="0"/>
        <w:ind w:left="0"/>
        <w:jc w:val="both"/>
      </w:pPr>
      <w:r>
        <w:rPr>
          <w:rFonts w:ascii="Times New Roman"/>
          <w:b w:val="false"/>
          <w:i w:val="false"/>
          <w:color w:val="000000"/>
          <w:sz w:val="28"/>
        </w:rPr>
        <w:t>
      104. TONIA мөлшерлемесі − қаржы агентінің ішкі құжаттарына сәйкес есептелетін, қор биржасында жасалған Қазақстан Республикасының мемлекеттік бағалы қағаздарымен автоматты репо секторында 1 (бір) жұмыс күні мерзіміне репо ашу мәмілелері бойынша орташа алынған пайыздық мөлшерлеме.</w:t>
      </w:r>
    </w:p>
    <w:bookmarkEnd w:id="226"/>
    <w:bookmarkStart w:name="z233" w:id="227"/>
    <w:p>
      <w:pPr>
        <w:spacing w:after="0"/>
        <w:ind w:left="0"/>
        <w:jc w:val="both"/>
      </w:pPr>
      <w:r>
        <w:rPr>
          <w:rFonts w:ascii="Times New Roman"/>
          <w:b w:val="false"/>
          <w:i w:val="false"/>
          <w:color w:val="000000"/>
          <w:sz w:val="28"/>
        </w:rPr>
        <w:t>
      TCI (TONIA Compounded Index) индексі – қаржы агентінің ішкі құжаттарына сәйкес есептелетін TONIA композиттік индексі.</w:t>
      </w:r>
    </w:p>
    <w:bookmarkEnd w:id="227"/>
    <w:bookmarkStart w:name="z234" w:id="228"/>
    <w:p>
      <w:pPr>
        <w:spacing w:after="0"/>
        <w:ind w:left="0"/>
        <w:jc w:val="both"/>
      </w:pPr>
      <w:r>
        <w:rPr>
          <w:rFonts w:ascii="Times New Roman"/>
          <w:b w:val="false"/>
          <w:i w:val="false"/>
          <w:color w:val="000000"/>
          <w:sz w:val="28"/>
        </w:rPr>
        <w:t>
      TCI (TONIA Compounded Index) индексі күн сайын қаржы агентінің сайтында жарияланады.</w:t>
      </w:r>
    </w:p>
    <w:bookmarkEnd w:id="228"/>
    <w:bookmarkStart w:name="z235" w:id="229"/>
    <w:p>
      <w:pPr>
        <w:spacing w:after="0"/>
        <w:ind w:left="0"/>
        <w:jc w:val="both"/>
      </w:pPr>
      <w:r>
        <w:rPr>
          <w:rFonts w:ascii="Times New Roman"/>
          <w:b w:val="false"/>
          <w:i w:val="false"/>
          <w:color w:val="000000"/>
          <w:sz w:val="28"/>
        </w:rPr>
        <w:t>
      Купон мөлшерлемесінің ауыспалы бөлігі (Т, %) қағазды айналысқа жіберу мерзімі ішінде күн сайынғы негізде өзгеріп тұрады және мынадай формуламен есептеледі:</w:t>
      </w:r>
    </w:p>
    <w:bookmarkEnd w:id="229"/>
    <w:bookmarkStart w:name="z236" w:id="230"/>
    <w:p>
      <w:pPr>
        <w:spacing w:after="0"/>
        <w:ind w:left="0"/>
        <w:jc w:val="both"/>
      </w:pPr>
      <w:r>
        <w:rPr>
          <w:rFonts w:ascii="Times New Roman"/>
          <w:b w:val="false"/>
          <w:i w:val="false"/>
          <w:color w:val="000000"/>
          <w:sz w:val="28"/>
        </w:rPr>
        <w:t>
      Т = (TCI (TONIA Compounded Index) есептеу күніне/TCI (TONIA Compounded Index) басына-1)*365/d,</w:t>
      </w:r>
    </w:p>
    <w:bookmarkEnd w:id="230"/>
    <w:bookmarkStart w:name="z237" w:id="231"/>
    <w:p>
      <w:pPr>
        <w:spacing w:after="0"/>
        <w:ind w:left="0"/>
        <w:jc w:val="both"/>
      </w:pPr>
      <w:r>
        <w:rPr>
          <w:rFonts w:ascii="Times New Roman"/>
          <w:b w:val="false"/>
          <w:i w:val="false"/>
          <w:color w:val="000000"/>
          <w:sz w:val="28"/>
        </w:rPr>
        <w:t>
      мұндағы,</w:t>
      </w:r>
    </w:p>
    <w:bookmarkEnd w:id="231"/>
    <w:bookmarkStart w:name="z238" w:id="232"/>
    <w:p>
      <w:pPr>
        <w:spacing w:after="0"/>
        <w:ind w:left="0"/>
        <w:jc w:val="both"/>
      </w:pPr>
      <w:r>
        <w:rPr>
          <w:rFonts w:ascii="Times New Roman"/>
          <w:b w:val="false"/>
          <w:i w:val="false"/>
          <w:color w:val="000000"/>
          <w:sz w:val="28"/>
        </w:rPr>
        <w:t>
      TCI (TONIA Compounded Index) есептеу күніне – TONIA композиттік индексінің есеп айырысатын күнге дейінгі 10 (он) жұмыс күнінің алдындағы күнгі жағдай бойынша мәні;</w:t>
      </w:r>
    </w:p>
    <w:bookmarkEnd w:id="232"/>
    <w:bookmarkStart w:name="z239" w:id="233"/>
    <w:p>
      <w:pPr>
        <w:spacing w:after="0"/>
        <w:ind w:left="0"/>
        <w:jc w:val="both"/>
      </w:pPr>
      <w:r>
        <w:rPr>
          <w:rFonts w:ascii="Times New Roman"/>
          <w:b w:val="false"/>
          <w:i w:val="false"/>
          <w:color w:val="000000"/>
          <w:sz w:val="28"/>
        </w:rPr>
        <w:t xml:space="preserve">
      TCI (TONIA Compounded Index) басына – TONIA композиттік индексінің алдыңғы купон төленетін күнге не қазынашылық міндеттемелерді айналысқа жіберу басталатын күнге дейінгі 10 (он) жұмыс күнінің алдындағы күнгі жағдай бойынша мәні. </w:t>
      </w:r>
    </w:p>
    <w:bookmarkEnd w:id="233"/>
    <w:bookmarkStart w:name="z240" w:id="234"/>
    <w:p>
      <w:pPr>
        <w:spacing w:after="0"/>
        <w:ind w:left="0"/>
        <w:jc w:val="both"/>
      </w:pPr>
      <w:r>
        <w:rPr>
          <w:rFonts w:ascii="Times New Roman"/>
          <w:b w:val="false"/>
          <w:i w:val="false"/>
          <w:color w:val="000000"/>
          <w:sz w:val="28"/>
        </w:rPr>
        <w:t>
      105. Егер өткен купондық кезең үшін TONIA TCI индексіне индекстелген қазынашылық міндеттемелер бойынша купон мөлшерлемесінің ауыспалы бөлігі (Т, %) теріс мәнге тең болса, купон мөлшерлемесінің ауыспалы бөлігінің мәні нөлге тең деп қабылданады.</w:t>
      </w:r>
    </w:p>
    <w:bookmarkEnd w:id="234"/>
    <w:bookmarkStart w:name="z241" w:id="235"/>
    <w:p>
      <w:pPr>
        <w:spacing w:after="0"/>
        <w:ind w:left="0"/>
        <w:jc w:val="both"/>
      </w:pPr>
      <w:r>
        <w:rPr>
          <w:rFonts w:ascii="Times New Roman"/>
          <w:b w:val="false"/>
          <w:i w:val="false"/>
          <w:color w:val="000000"/>
          <w:sz w:val="28"/>
        </w:rPr>
        <w:t>
      106. TONIA TCI индексіне индекстелген қазынашылық міндеттемелердің иелеріне Заңда белгіленген шектеулерді қоспағанда, TONIA TCI индексіне индекстелген қазынашылық міндеттемелермен кез келген азаматтық-құқықтық мәмілелерді жүзеге асыруға жол беріледі. Бұл ретте инвестор TONIA TCI индексіне индекстелген қазынашылық міндеттемелермен барлық операцияны бастапқы дилер арқылы ресімдейді.</w:t>
      </w:r>
    </w:p>
    <w:bookmarkEnd w:id="2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Үкіметі ішкі нарықта</w:t>
            </w:r>
            <w:r>
              <w:br/>
            </w:r>
            <w:r>
              <w:rPr>
                <w:rFonts w:ascii="Times New Roman"/>
                <w:b w:val="false"/>
                <w:i w:val="false"/>
                <w:color w:val="000000"/>
                <w:sz w:val="20"/>
              </w:rPr>
              <w:t>шығаратын мемлекеттік</w:t>
            </w:r>
            <w:r>
              <w:br/>
            </w:r>
            <w:r>
              <w:rPr>
                <w:rFonts w:ascii="Times New Roman"/>
                <w:b w:val="false"/>
                <w:i w:val="false"/>
                <w:color w:val="000000"/>
                <w:sz w:val="20"/>
              </w:rPr>
              <w:t>қазынашылық міндеттемелерді</w:t>
            </w:r>
            <w:r>
              <w:br/>
            </w:r>
            <w:r>
              <w:rPr>
                <w:rFonts w:ascii="Times New Roman"/>
                <w:b w:val="false"/>
                <w:i w:val="false"/>
                <w:color w:val="000000"/>
                <w:sz w:val="20"/>
              </w:rPr>
              <w:t>шығару, орналастыру,</w:t>
            </w:r>
            <w:r>
              <w:br/>
            </w:r>
            <w:r>
              <w:rPr>
                <w:rFonts w:ascii="Times New Roman"/>
                <w:b w:val="false"/>
                <w:i w:val="false"/>
                <w:color w:val="000000"/>
                <w:sz w:val="20"/>
              </w:rPr>
              <w:t>айналысқа жіберу, қызмет</w:t>
            </w:r>
            <w:r>
              <w:br/>
            </w:r>
            <w:r>
              <w:rPr>
                <w:rFonts w:ascii="Times New Roman"/>
                <w:b w:val="false"/>
                <w:i w:val="false"/>
                <w:color w:val="000000"/>
                <w:sz w:val="20"/>
              </w:rPr>
              <w:t>көрсету және өтеу қағидаларына</w:t>
            </w:r>
            <w:r>
              <w:br/>
            </w:r>
            <w:r>
              <w:rPr>
                <w:rFonts w:ascii="Times New Roman"/>
                <w:b w:val="false"/>
                <w:i w:val="false"/>
                <w:color w:val="000000"/>
                <w:sz w:val="20"/>
              </w:rPr>
              <w:t>қосымша</w:t>
            </w:r>
          </w:p>
        </w:tc>
      </w:tr>
    </w:tbl>
    <w:bookmarkStart w:name="z243" w:id="236"/>
    <w:p>
      <w:pPr>
        <w:spacing w:after="0"/>
        <w:ind w:left="0"/>
        <w:jc w:val="left"/>
      </w:pPr>
      <w:r>
        <w:rPr>
          <w:rFonts w:ascii="Times New Roman"/>
          <w:b/>
          <w:i w:val="false"/>
          <w:color w:val="000000"/>
        </w:rPr>
        <w:t xml:space="preserve"> Алдағы қаржы жылына арналған мемлекеттік қазынашылық міндеттемелерді шығару жоспары</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жыл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ISIN</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ISIN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ISIN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ISIN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ISIN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ISIN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ISIN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ISIN</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4" w:id="237"/>
    <w:p>
      <w:pPr>
        <w:spacing w:after="0"/>
        <w:ind w:left="0"/>
        <w:jc w:val="both"/>
      </w:pPr>
      <w:r>
        <w:rPr>
          <w:rFonts w:ascii="Times New Roman"/>
          <w:b w:val="false"/>
          <w:i w:val="false"/>
          <w:color w:val="000000"/>
          <w:sz w:val="28"/>
        </w:rPr>
        <w:t>
      Ескертпе:</w:t>
      </w:r>
    </w:p>
    <w:bookmarkEnd w:id="237"/>
    <w:bookmarkStart w:name="z245" w:id="238"/>
    <w:p>
      <w:pPr>
        <w:spacing w:after="0"/>
        <w:ind w:left="0"/>
        <w:jc w:val="both"/>
      </w:pPr>
      <w:r>
        <w:rPr>
          <w:rFonts w:ascii="Times New Roman"/>
          <w:b w:val="false"/>
          <w:i w:val="false"/>
          <w:color w:val="000000"/>
          <w:sz w:val="28"/>
        </w:rPr>
        <w:t>
      ISIN – International Securities Identification Number халықаралық сәйкестендiру нөмiрi</w:t>
      </w:r>
    </w:p>
    <w:bookmarkEnd w:id="2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27 маусымдағы</w:t>
            </w:r>
            <w:r>
              <w:br/>
            </w:r>
            <w:r>
              <w:rPr>
                <w:rFonts w:ascii="Times New Roman"/>
                <w:b w:val="false"/>
                <w:i w:val="false"/>
                <w:color w:val="000000"/>
                <w:sz w:val="20"/>
              </w:rPr>
              <w:t>№ 473 қаулысына</w:t>
            </w:r>
            <w:r>
              <w:br/>
            </w:r>
            <w:r>
              <w:rPr>
                <w:rFonts w:ascii="Times New Roman"/>
                <w:b w:val="false"/>
                <w:i w:val="false"/>
                <w:color w:val="000000"/>
                <w:sz w:val="20"/>
              </w:rPr>
              <w:t>қосымша</w:t>
            </w:r>
          </w:p>
        </w:tc>
      </w:tr>
    </w:tbl>
    <w:bookmarkStart w:name="z247" w:id="239"/>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239"/>
    <w:bookmarkStart w:name="z248" w:id="240"/>
    <w:p>
      <w:pPr>
        <w:spacing w:after="0"/>
        <w:ind w:left="0"/>
        <w:jc w:val="both"/>
      </w:pPr>
      <w:r>
        <w:rPr>
          <w:rFonts w:ascii="Times New Roman"/>
          <w:b w:val="false"/>
          <w:i w:val="false"/>
          <w:color w:val="000000"/>
          <w:sz w:val="28"/>
        </w:rPr>
        <w:t xml:space="preserve">
      1. "Қазақстан Республикасының мемлекеттік қазынашылық міндеттемелерін шығарудың, орналастырудың, айналысқа қосудың, қызмет көрсетудің және өтеудің ережесін бекіту туралы" Қазақстан Республикасы Үкіметінің 2009 жылғы 3 сәуірдегі № 466 </w:t>
      </w:r>
      <w:r>
        <w:rPr>
          <w:rFonts w:ascii="Times New Roman"/>
          <w:b w:val="false"/>
          <w:i w:val="false"/>
          <w:color w:val="000000"/>
          <w:sz w:val="28"/>
        </w:rPr>
        <w:t>қаулысы</w:t>
      </w:r>
      <w:r>
        <w:rPr>
          <w:rFonts w:ascii="Times New Roman"/>
          <w:b w:val="false"/>
          <w:i w:val="false"/>
          <w:color w:val="000000"/>
          <w:sz w:val="28"/>
        </w:rPr>
        <w:t>.</w:t>
      </w:r>
    </w:p>
    <w:bookmarkEnd w:id="240"/>
    <w:bookmarkStart w:name="z249" w:id="241"/>
    <w:p>
      <w:pPr>
        <w:spacing w:after="0"/>
        <w:ind w:left="0"/>
        <w:jc w:val="both"/>
      </w:pPr>
      <w:r>
        <w:rPr>
          <w:rFonts w:ascii="Times New Roman"/>
          <w:b w:val="false"/>
          <w:i w:val="false"/>
          <w:color w:val="000000"/>
          <w:sz w:val="28"/>
        </w:rPr>
        <w:t xml:space="preserve">
      2. "Қазақстан Республикасы Үкіметінің 2009 жылғы 3 сәуірдегі № 466 қаулысына толықтырулар мен өзгерістер енгізу туралы" Қазақстан Республикасы Үкіметінің 2009 жылғы 1 қыркүйектегі № 1295 </w:t>
      </w:r>
      <w:r>
        <w:rPr>
          <w:rFonts w:ascii="Times New Roman"/>
          <w:b w:val="false"/>
          <w:i w:val="false"/>
          <w:color w:val="000000"/>
          <w:sz w:val="28"/>
        </w:rPr>
        <w:t>қаулысы</w:t>
      </w:r>
      <w:r>
        <w:rPr>
          <w:rFonts w:ascii="Times New Roman"/>
          <w:b w:val="false"/>
          <w:i w:val="false"/>
          <w:color w:val="000000"/>
          <w:sz w:val="28"/>
        </w:rPr>
        <w:t>.</w:t>
      </w:r>
    </w:p>
    <w:bookmarkEnd w:id="241"/>
    <w:bookmarkStart w:name="z250" w:id="242"/>
    <w:p>
      <w:pPr>
        <w:spacing w:after="0"/>
        <w:ind w:left="0"/>
        <w:jc w:val="both"/>
      </w:pPr>
      <w:r>
        <w:rPr>
          <w:rFonts w:ascii="Times New Roman"/>
          <w:b w:val="false"/>
          <w:i w:val="false"/>
          <w:color w:val="000000"/>
          <w:sz w:val="28"/>
        </w:rPr>
        <w:t xml:space="preserve">
      3. "Қазақстан Республикасының мемлекеттік қазынашылық міндеттемелерін шығарудың, орналастырудың, айналысқа қосудың, қызмет көрсетудің және өтеудің ережесін бекіту туралы" Қазақстан Республикасы Үкіметінің 2009 жылғы 3 сәуірдегі № 466 қаулысына өзгерістер мен толықтыру енгізу туралы" Қазақстан Республикасы Үкіметінің 2013 жылғы 31 желтоқсандағы № 1541 </w:t>
      </w:r>
      <w:r>
        <w:rPr>
          <w:rFonts w:ascii="Times New Roman"/>
          <w:b w:val="false"/>
          <w:i w:val="false"/>
          <w:color w:val="000000"/>
          <w:sz w:val="28"/>
        </w:rPr>
        <w:t>қаулысы</w:t>
      </w:r>
      <w:r>
        <w:rPr>
          <w:rFonts w:ascii="Times New Roman"/>
          <w:b w:val="false"/>
          <w:i w:val="false"/>
          <w:color w:val="000000"/>
          <w:sz w:val="28"/>
        </w:rPr>
        <w:t>.</w:t>
      </w:r>
    </w:p>
    <w:bookmarkEnd w:id="242"/>
    <w:bookmarkStart w:name="z251" w:id="243"/>
    <w:p>
      <w:pPr>
        <w:spacing w:after="0"/>
        <w:ind w:left="0"/>
        <w:jc w:val="both"/>
      </w:pPr>
      <w:r>
        <w:rPr>
          <w:rFonts w:ascii="Times New Roman"/>
          <w:b w:val="false"/>
          <w:i w:val="false"/>
          <w:color w:val="000000"/>
          <w:sz w:val="28"/>
        </w:rPr>
        <w:t xml:space="preserve">
      4. "Қазақстан Республикасының мемлекеттік қазынашылық міндеттемелерін шығарудың, орналастырудың, айналысқа қосудың, қызмет көрсетудің және өтеудің ережесін бекіту туралы" Қазақстан Республикасы Үкіметінің 2009 жылғы 3 сәуірдегі № 466 қаулысына өзгерістер енгізу туралы" Қазақстан Республикасы Үкіметінің 2018 жылғы 13 желтоқсандағы № 832 </w:t>
      </w:r>
      <w:r>
        <w:rPr>
          <w:rFonts w:ascii="Times New Roman"/>
          <w:b w:val="false"/>
          <w:i w:val="false"/>
          <w:color w:val="000000"/>
          <w:sz w:val="28"/>
        </w:rPr>
        <w:t>қаулысы</w:t>
      </w:r>
      <w:r>
        <w:rPr>
          <w:rFonts w:ascii="Times New Roman"/>
          <w:b w:val="false"/>
          <w:i w:val="false"/>
          <w:color w:val="000000"/>
          <w:sz w:val="28"/>
        </w:rPr>
        <w:t>.</w:t>
      </w:r>
    </w:p>
    <w:bookmarkEnd w:id="243"/>
    <w:bookmarkStart w:name="z252" w:id="244"/>
    <w:p>
      <w:pPr>
        <w:spacing w:after="0"/>
        <w:ind w:left="0"/>
        <w:jc w:val="both"/>
      </w:pPr>
      <w:r>
        <w:rPr>
          <w:rFonts w:ascii="Times New Roman"/>
          <w:b w:val="false"/>
          <w:i w:val="false"/>
          <w:color w:val="000000"/>
          <w:sz w:val="28"/>
        </w:rPr>
        <w:t xml:space="preserve">
      5. "Қазақстан Республикасының мемлекеттік қазынашылық міндеттемелерін шығарудың, орналастырудың, айналысқа қосудың, қызмет көрсетудің және өтеудің ережесін бекіту туралы" Қазақстан Республикасы Үкіметінің 2009 жылғы 3 сәуірдегі № 466 қаулысына өзгерістер енгізу туралы" Қазақстан Республикасы Үкіметінің 2022 жылғы 30 наурыздағы № 177 </w:t>
      </w:r>
      <w:r>
        <w:rPr>
          <w:rFonts w:ascii="Times New Roman"/>
          <w:b w:val="false"/>
          <w:i w:val="false"/>
          <w:color w:val="000000"/>
          <w:sz w:val="28"/>
        </w:rPr>
        <w:t>қаулысы</w:t>
      </w:r>
      <w:r>
        <w:rPr>
          <w:rFonts w:ascii="Times New Roman"/>
          <w:b w:val="false"/>
          <w:i w:val="false"/>
          <w:color w:val="000000"/>
          <w:sz w:val="28"/>
        </w:rPr>
        <w:t>.</w:t>
      </w:r>
    </w:p>
    <w:bookmarkEnd w:id="244"/>
    <w:bookmarkStart w:name="z253" w:id="245"/>
    <w:p>
      <w:pPr>
        <w:spacing w:after="0"/>
        <w:ind w:left="0"/>
        <w:jc w:val="both"/>
      </w:pPr>
      <w:r>
        <w:rPr>
          <w:rFonts w:ascii="Times New Roman"/>
          <w:b w:val="false"/>
          <w:i w:val="false"/>
          <w:color w:val="000000"/>
          <w:sz w:val="28"/>
        </w:rPr>
        <w:t xml:space="preserve">
      6. "Қазақстан Республикасының мемлекеттік қазынашылық міндеттемелерін шығарудың, орналастырудың, айналысқа қосудың, қызмет көрсетудің және өтеудің ережесін бекіту туралы" Қазақстан Республикасы Үкіметінің 2009 жылғы 3 сәуірдегі № 466 қаулысына өзгеріс пен толықтыру енгізу туралы" Қазақстан Республикасы Үкіметінің 2022 жылғы 8 шiлдедегi № 469 </w:t>
      </w:r>
      <w:r>
        <w:rPr>
          <w:rFonts w:ascii="Times New Roman"/>
          <w:b w:val="false"/>
          <w:i w:val="false"/>
          <w:color w:val="000000"/>
          <w:sz w:val="28"/>
        </w:rPr>
        <w:t>қаулысы</w:t>
      </w:r>
      <w:r>
        <w:rPr>
          <w:rFonts w:ascii="Times New Roman"/>
          <w:b w:val="false"/>
          <w:i w:val="false"/>
          <w:color w:val="000000"/>
          <w:sz w:val="28"/>
        </w:rPr>
        <w:t>.</w:t>
      </w:r>
    </w:p>
    <w:bookmarkEnd w:id="245"/>
    <w:bookmarkStart w:name="z254" w:id="246"/>
    <w:p>
      <w:pPr>
        <w:spacing w:after="0"/>
        <w:ind w:left="0"/>
        <w:jc w:val="both"/>
      </w:pPr>
      <w:r>
        <w:rPr>
          <w:rFonts w:ascii="Times New Roman"/>
          <w:b w:val="false"/>
          <w:i w:val="false"/>
          <w:color w:val="000000"/>
          <w:sz w:val="28"/>
        </w:rPr>
        <w:t xml:space="preserve">
      7. "Қазақстан Республикасының мемлекеттік қазынашылық міндеттемелерін шығарудың, орналастырудың, айналысқа қосудың, қызмет көрсетудің және өтеудің ережесін бекіту туралы" Қазақстан Республикасы Үкіметінің 2009 жылғы 3 сәуірдегі № 466 қаулысына өзгерістер енгізу туралы" Қазақстан Республикасы Үкіметінің 2024 жылғы 15 мамырдағы № 380 </w:t>
      </w:r>
      <w:r>
        <w:rPr>
          <w:rFonts w:ascii="Times New Roman"/>
          <w:b w:val="false"/>
          <w:i w:val="false"/>
          <w:color w:val="000000"/>
          <w:sz w:val="28"/>
        </w:rPr>
        <w:t>қаулысы</w:t>
      </w:r>
      <w:r>
        <w:rPr>
          <w:rFonts w:ascii="Times New Roman"/>
          <w:b w:val="false"/>
          <w:i w:val="false"/>
          <w:color w:val="000000"/>
          <w:sz w:val="28"/>
        </w:rPr>
        <w:t>.</w:t>
      </w:r>
    </w:p>
    <w:bookmarkEnd w:id="246"/>
    <w:bookmarkStart w:name="z255" w:id="247"/>
    <w:p>
      <w:pPr>
        <w:spacing w:after="0"/>
        <w:ind w:left="0"/>
        <w:jc w:val="both"/>
      </w:pPr>
      <w:r>
        <w:rPr>
          <w:rFonts w:ascii="Times New Roman"/>
          <w:b w:val="false"/>
          <w:i w:val="false"/>
          <w:color w:val="000000"/>
          <w:sz w:val="28"/>
        </w:rPr>
        <w:t xml:space="preserve">
      8. "Қазақстан Республикасының мемлекеттік қазынашылық міндеттемелерін шығарудың, орналастырудың, айналысқа қосудың, қызмет көрсетудің және өтеудің ережесін бекіту туралы" Қазақстан Республикасы Үкіметінің 2009 жылғы 3 сәуірдегі № 466 қаулысына өзгеріс пен толықтыру енгізу туралы" Қазақстан Республикасы Үкіметінің 2024 жылғы 18 желтоқсандағы № 1070 </w:t>
      </w:r>
      <w:r>
        <w:rPr>
          <w:rFonts w:ascii="Times New Roman"/>
          <w:b w:val="false"/>
          <w:i w:val="false"/>
          <w:color w:val="000000"/>
          <w:sz w:val="28"/>
        </w:rPr>
        <w:t>қаулысы</w:t>
      </w:r>
      <w:r>
        <w:rPr>
          <w:rFonts w:ascii="Times New Roman"/>
          <w:b w:val="false"/>
          <w:i w:val="false"/>
          <w:color w:val="000000"/>
          <w:sz w:val="28"/>
        </w:rPr>
        <w:t>.</w:t>
      </w:r>
    </w:p>
    <w:bookmarkEnd w:id="2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