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e333ad" w14:textId="3e333a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2004 жылғы 17 мамырдағы Қазақстан Республикасының Үкіметі мен Қытай Халық Республикасының Үкіметі арасындағы Қазақстан-қытай ынтымақтастық жөніндегі комитетін құру туралы келісімге толықтырулар енгізу туралы хаттамаға қол қою туралы</w:t>
      </w:r>
    </w:p>
    <w:p>
      <w:pPr>
        <w:spacing w:after="0"/>
        <w:ind w:left="0"/>
        <w:jc w:val="both"/>
      </w:pPr>
      <w:r>
        <w:rPr>
          <w:rFonts w:ascii="Times New Roman"/>
          <w:b w:val="false"/>
          <w:i w:val="false"/>
          <w:color w:val="000000"/>
          <w:sz w:val="28"/>
        </w:rPr>
        <w:t>Қазақстан Республикасы Үкіметінің 2025 жылғы 13 маусымдағы № 435 қаулысы</w:t>
      </w:r>
    </w:p>
    <w:p>
      <w:pPr>
        <w:spacing w:after="0"/>
        <w:ind w:left="0"/>
        <w:jc w:val="both"/>
      </w:pPr>
      <w:bookmarkStart w:name="z3"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4" w:id="1"/>
    <w:p>
      <w:pPr>
        <w:spacing w:after="0"/>
        <w:ind w:left="0"/>
        <w:jc w:val="both"/>
      </w:pPr>
      <w:r>
        <w:rPr>
          <w:rFonts w:ascii="Times New Roman"/>
          <w:b w:val="false"/>
          <w:i w:val="false"/>
          <w:color w:val="000000"/>
          <w:sz w:val="28"/>
        </w:rPr>
        <w:t xml:space="preserve">
      1. Қоса беріліп отырған 2004 жылғы 17 мамырдағы Қазақстан Республикасының Үкіметі мен Қытай Халық Республикасының Үкіметі арасындағы Қазақстан-қытай ынтымақтастық жөніндегі комитетін құру туралы келісімге толықтырулар енгізу туралы хаттаманың </w:t>
      </w:r>
      <w:r>
        <w:rPr>
          <w:rFonts w:ascii="Times New Roman"/>
          <w:b w:val="false"/>
          <w:i w:val="false"/>
          <w:color w:val="000000"/>
          <w:sz w:val="28"/>
        </w:rPr>
        <w:t>жобасы</w:t>
      </w:r>
      <w:r>
        <w:rPr>
          <w:rFonts w:ascii="Times New Roman"/>
          <w:b w:val="false"/>
          <w:i w:val="false"/>
          <w:color w:val="000000"/>
          <w:sz w:val="28"/>
        </w:rPr>
        <w:t xml:space="preserve"> мақұлдансын.</w:t>
      </w:r>
    </w:p>
    <w:bookmarkEnd w:id="1"/>
    <w:bookmarkStart w:name="z5" w:id="2"/>
    <w:p>
      <w:pPr>
        <w:spacing w:after="0"/>
        <w:ind w:left="0"/>
        <w:jc w:val="both"/>
      </w:pPr>
      <w:r>
        <w:rPr>
          <w:rFonts w:ascii="Times New Roman"/>
          <w:b w:val="false"/>
          <w:i w:val="false"/>
          <w:color w:val="000000"/>
          <w:sz w:val="28"/>
        </w:rPr>
        <w:t xml:space="preserve">
      2. Қазақстан Республикасының Ғылым және жоғары білім министрі Саясат Нұрбекке 2004 жылғы 17 мамырдағы Қазақстан Республикасының Үкіметі мен Қытай Халық Республикасының Үкіметі арасындағы Қазақстан-қытай ынтымақтастық жөніндегі комитетін құру туралы </w:t>
      </w:r>
      <w:r>
        <w:rPr>
          <w:rFonts w:ascii="Times New Roman"/>
          <w:b w:val="false"/>
          <w:i w:val="false"/>
          <w:color w:val="000000"/>
          <w:sz w:val="28"/>
        </w:rPr>
        <w:t>келісімге</w:t>
      </w:r>
      <w:r>
        <w:rPr>
          <w:rFonts w:ascii="Times New Roman"/>
          <w:b w:val="false"/>
          <w:i w:val="false"/>
          <w:color w:val="000000"/>
          <w:sz w:val="28"/>
        </w:rPr>
        <w:t xml:space="preserve"> толықтырулар енгізу туралы хаттамаға қағидаттық сипаты жоқ өзгерістер мен толықтырулар енгізуге рұқсат бере отырып, Қазақстан Республикасының Үкіметі атынан қол қоюға өкілеттік берілсін.   </w:t>
      </w:r>
    </w:p>
    <w:bookmarkEnd w:id="2"/>
    <w:bookmarkStart w:name="z6" w:id="3"/>
    <w:p>
      <w:pPr>
        <w:spacing w:after="0"/>
        <w:ind w:left="0"/>
        <w:jc w:val="both"/>
      </w:pPr>
      <w:r>
        <w:rPr>
          <w:rFonts w:ascii="Times New Roman"/>
          <w:b w:val="false"/>
          <w:i w:val="false"/>
          <w:color w:val="000000"/>
          <w:sz w:val="28"/>
        </w:rPr>
        <w:t xml:space="preserve">
      3. Осы қаулы қол қойылған күнінен бастап қолданысқа енгізіледі. </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i w:val="false"/>
                <w:color w:val="000000"/>
                <w:sz w:val="20"/>
              </w:rPr>
              <w:t>Қазақстан Республикасы</w:t>
            </w:r>
            <w:r>
              <w:br/>
            </w:r>
            <w:r>
              <w:rPr>
                <w:rFonts w:ascii="Times New Roman"/>
                <w:b/>
                <w:i w:val="false"/>
                <w:color w:val="000000"/>
                <w:sz w:val="20"/>
              </w:rPr>
              <w:t>Үкіметінің</w:t>
            </w:r>
            <w:r>
              <w:br/>
            </w:r>
            <w:r>
              <w:rPr>
                <w:rFonts w:ascii="Times New Roman"/>
                <w:b/>
                <w:i w:val="false"/>
                <w:color w:val="000000"/>
                <w:sz w:val="20"/>
              </w:rPr>
              <w:t xml:space="preserve">2025 жылғы 13 </w:t>
            </w:r>
            <w:r>
              <w:rPr>
                <w:rFonts w:ascii="Times New Roman"/>
                <w:b/>
                <w:i w:val="false"/>
                <w:color w:val="000000"/>
                <w:sz w:val="20"/>
              </w:rPr>
              <w:t>маусымдағы</w:t>
            </w:r>
            <w:r>
              <w:br/>
            </w:r>
            <w:r>
              <w:rPr>
                <w:rFonts w:ascii="Times New Roman"/>
                <w:b/>
                <w:i w:val="false"/>
                <w:color w:val="000000"/>
                <w:sz w:val="20"/>
              </w:rPr>
              <w:t>№</w:t>
            </w:r>
            <w:r>
              <w:rPr>
                <w:rFonts w:ascii="Times New Roman"/>
                <w:b/>
                <w:i w:val="false"/>
                <w:color w:val="000000"/>
                <w:sz w:val="20"/>
              </w:rPr>
              <w:t xml:space="preserve"> 435 </w:t>
            </w:r>
            <w:r>
              <w:rPr>
                <w:rFonts w:ascii="Times New Roman"/>
                <w:b/>
                <w:i w:val="false"/>
                <w:color w:val="000000"/>
                <w:sz w:val="20"/>
              </w:rPr>
              <w:t>қаулысымен</w:t>
            </w:r>
            <w:r>
              <w:br/>
            </w:r>
            <w:r>
              <w:rPr>
                <w:rFonts w:ascii="Times New Roman"/>
                <w:b/>
                <w:i w:val="false"/>
                <w:color w:val="000000"/>
                <w:sz w:val="20"/>
              </w:rPr>
              <w:t>мақұлданған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i w:val="false"/>
                <w:color w:val="000000"/>
                <w:sz w:val="20"/>
              </w:rPr>
              <w:t>Жоба</w:t>
            </w:r>
          </w:p>
        </w:tc>
      </w:tr>
    </w:tbl>
    <w:bookmarkStart w:name="z10" w:id="4"/>
    <w:p>
      <w:pPr>
        <w:spacing w:after="0"/>
        <w:ind w:left="0"/>
        <w:jc w:val="left"/>
      </w:pPr>
      <w:r>
        <w:rPr>
          <w:rFonts w:ascii="Times New Roman"/>
          <w:b/>
          <w:i w:val="false"/>
          <w:color w:val="000000"/>
        </w:rPr>
        <w:t xml:space="preserve"> 2004 жылғы 17 мамырдағы Қазақстан Республикасының Үкіметі мен Қытай Халық Республикасының Үкіметі арасындағы Қазақстан-қытай ынтымақтастық жөніндегі  комитетін құру туралы келісімге толықтырулар енгізу туралы хаттама</w:t>
      </w:r>
    </w:p>
    <w:bookmarkEnd w:id="4"/>
    <w:bookmarkStart w:name="z11" w:id="5"/>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Қытай Халық Республикасының Үкіметі</w:t>
      </w:r>
    </w:p>
    <w:bookmarkEnd w:id="5"/>
    <w:bookmarkStart w:name="z12" w:id="6"/>
    <w:p>
      <w:pPr>
        <w:spacing w:after="0"/>
        <w:ind w:left="0"/>
        <w:jc w:val="both"/>
      </w:pPr>
      <w:r>
        <w:rPr>
          <w:rFonts w:ascii="Times New Roman"/>
          <w:b w:val="false"/>
          <w:i w:val="false"/>
          <w:color w:val="000000"/>
          <w:sz w:val="28"/>
        </w:rPr>
        <w:t xml:space="preserve">
      2004 жылғы 17 мамырдағы Қазақстан Республикасының Yкiметi мен Қытай Халық Республикасының Үкiметi арасындағы Қазақстан-қытай ынтымақтастық жөнiндегi комитетін құру туралы келiсiмнің (бұдан әрі – Келісім) </w:t>
      </w:r>
      <w:r>
        <w:rPr>
          <w:rFonts w:ascii="Times New Roman"/>
          <w:b w:val="false"/>
          <w:i w:val="false"/>
          <w:color w:val="000000"/>
          <w:sz w:val="28"/>
        </w:rPr>
        <w:t>7-бабының</w:t>
      </w:r>
      <w:r>
        <w:rPr>
          <w:rFonts w:ascii="Times New Roman"/>
          <w:b w:val="false"/>
          <w:i w:val="false"/>
          <w:color w:val="000000"/>
          <w:sz w:val="28"/>
        </w:rPr>
        <w:t xml:space="preserve"> негізінде</w:t>
      </w:r>
    </w:p>
    <w:bookmarkEnd w:id="6"/>
    <w:bookmarkStart w:name="z13" w:id="7"/>
    <w:p>
      <w:pPr>
        <w:spacing w:after="0"/>
        <w:ind w:left="0"/>
        <w:jc w:val="both"/>
      </w:pPr>
      <w:r>
        <w:rPr>
          <w:rFonts w:ascii="Times New Roman"/>
          <w:b w:val="false"/>
          <w:i w:val="false"/>
          <w:color w:val="000000"/>
          <w:sz w:val="28"/>
        </w:rPr>
        <w:t>
      Келісімге мынадай толықтырулар енгізуге келісті:</w:t>
      </w:r>
    </w:p>
    <w:bookmarkEnd w:id="7"/>
    <w:p>
      <w:pPr>
        <w:spacing w:after="0"/>
        <w:ind w:left="0"/>
        <w:jc w:val="both"/>
      </w:pPr>
      <w:r>
        <w:rPr>
          <w:rFonts w:ascii="Times New Roman"/>
          <w:b/>
          <w:i w:val="false"/>
          <w:color w:val="000000"/>
          <w:sz w:val="28"/>
        </w:rPr>
        <w:t>1-бап</w:t>
      </w:r>
    </w:p>
    <w:bookmarkStart w:name="z15" w:id="8"/>
    <w:p>
      <w:pPr>
        <w:spacing w:after="0"/>
        <w:ind w:left="0"/>
        <w:jc w:val="both"/>
      </w:pPr>
      <w:r>
        <w:rPr>
          <w:rFonts w:ascii="Times New Roman"/>
          <w:b w:val="false"/>
          <w:i w:val="false"/>
          <w:color w:val="000000"/>
          <w:sz w:val="28"/>
        </w:rPr>
        <w:t xml:space="preserve">
      1. Келісімнің 4-бабының </w:t>
      </w:r>
      <w:r>
        <w:rPr>
          <w:rFonts w:ascii="Times New Roman"/>
          <w:b w:val="false"/>
          <w:i w:val="false"/>
          <w:color w:val="000000"/>
          <w:sz w:val="28"/>
        </w:rPr>
        <w:t>1-тармағы</w:t>
      </w:r>
      <w:r>
        <w:rPr>
          <w:rFonts w:ascii="Times New Roman"/>
          <w:b w:val="false"/>
          <w:i w:val="false"/>
          <w:color w:val="000000"/>
          <w:sz w:val="28"/>
        </w:rPr>
        <w:t xml:space="preserve"> мынадай мазмұндағы 13) тармақшамен толықтырылсын:</w:t>
      </w:r>
    </w:p>
    <w:bookmarkEnd w:id="8"/>
    <w:bookmarkStart w:name="z16" w:id="9"/>
    <w:p>
      <w:pPr>
        <w:spacing w:after="0"/>
        <w:ind w:left="0"/>
        <w:jc w:val="both"/>
      </w:pPr>
      <w:r>
        <w:rPr>
          <w:rFonts w:ascii="Times New Roman"/>
          <w:b w:val="false"/>
          <w:i w:val="false"/>
          <w:color w:val="000000"/>
          <w:sz w:val="28"/>
        </w:rPr>
        <w:t>
      "13) Білім саласындағы ынтымақтастық жөніндегі кiшi комитет: Қазақстан тарапының үйлестiрушi органы: Ғылым және жоғары білім министрлiгi; Қытай тарапының үйлестіруші органы: Білім министрлiгi.".</w:t>
      </w:r>
    </w:p>
    <w:bookmarkEnd w:id="9"/>
    <w:p>
      <w:pPr>
        <w:spacing w:after="0"/>
        <w:ind w:left="0"/>
        <w:jc w:val="both"/>
      </w:pPr>
      <w:r>
        <w:rPr>
          <w:rFonts w:ascii="Times New Roman"/>
          <w:b/>
          <w:i w:val="false"/>
          <w:color w:val="000000"/>
          <w:sz w:val="28"/>
        </w:rPr>
        <w:t>2-бап</w:t>
      </w:r>
    </w:p>
    <w:bookmarkStart w:name="z18" w:id="10"/>
    <w:p>
      <w:pPr>
        <w:spacing w:after="0"/>
        <w:ind w:left="0"/>
        <w:jc w:val="both"/>
      </w:pPr>
      <w:r>
        <w:rPr>
          <w:rFonts w:ascii="Times New Roman"/>
          <w:b w:val="false"/>
          <w:i w:val="false"/>
          <w:color w:val="000000"/>
          <w:sz w:val="28"/>
        </w:rPr>
        <w:t xml:space="preserve">
      Келісімнің </w:t>
      </w:r>
      <w:r>
        <w:rPr>
          <w:rFonts w:ascii="Times New Roman"/>
          <w:b w:val="false"/>
          <w:i w:val="false"/>
          <w:color w:val="000000"/>
          <w:sz w:val="28"/>
        </w:rPr>
        <w:t>11-бабына</w:t>
      </w:r>
      <w:r>
        <w:rPr>
          <w:rFonts w:ascii="Times New Roman"/>
          <w:b w:val="false"/>
          <w:i w:val="false"/>
          <w:color w:val="000000"/>
          <w:sz w:val="28"/>
        </w:rPr>
        <w:t xml:space="preserve"> мынадай толықтыру енгізілсін:</w:t>
      </w:r>
    </w:p>
    <w:bookmarkEnd w:id="10"/>
    <w:bookmarkStart w:name="z19" w:id="11"/>
    <w:p>
      <w:pPr>
        <w:spacing w:after="0"/>
        <w:ind w:left="0"/>
        <w:jc w:val="both"/>
      </w:pPr>
      <w:r>
        <w:rPr>
          <w:rFonts w:ascii="Times New Roman"/>
          <w:b w:val="false"/>
          <w:i w:val="false"/>
          <w:color w:val="000000"/>
          <w:sz w:val="28"/>
        </w:rPr>
        <w:t>
      "2015 жылғы 30 тамыздағы Қазақстан Республикасының Үкіметі мен Қытай Халық Республикасы Үкіметінің арасындағы Индустрияландыру және инвестициялар саласындағы ынтымақтастықты нығайту туралы негіздемелік келісімге сәйкес құрылған Индустрияландыру және инвестициялар саласындағы ынтымақтастық жөніндегі үйлестіру комитеті Комитет алдында өз қызметі туралы есеп береді.".</w:t>
      </w:r>
    </w:p>
    <w:bookmarkEnd w:id="11"/>
    <w:p>
      <w:pPr>
        <w:spacing w:after="0"/>
        <w:ind w:left="0"/>
        <w:jc w:val="both"/>
      </w:pPr>
      <w:r>
        <w:rPr>
          <w:rFonts w:ascii="Times New Roman"/>
          <w:b/>
          <w:i w:val="false"/>
          <w:color w:val="000000"/>
          <w:sz w:val="28"/>
        </w:rPr>
        <w:t>3-бап</w:t>
      </w:r>
    </w:p>
    <w:bookmarkStart w:name="z21" w:id="12"/>
    <w:p>
      <w:pPr>
        <w:spacing w:after="0"/>
        <w:ind w:left="0"/>
        <w:jc w:val="both"/>
      </w:pPr>
      <w:r>
        <w:rPr>
          <w:rFonts w:ascii="Times New Roman"/>
          <w:b w:val="false"/>
          <w:i w:val="false"/>
          <w:color w:val="000000"/>
          <w:sz w:val="28"/>
        </w:rPr>
        <w:t>
      1. Осы Хаттама қол қойылған күнінен бастап күшіне енеді.</w:t>
      </w:r>
    </w:p>
    <w:bookmarkEnd w:id="12"/>
    <w:bookmarkStart w:name="z22" w:id="13"/>
    <w:p>
      <w:pPr>
        <w:spacing w:after="0"/>
        <w:ind w:left="0"/>
        <w:jc w:val="both"/>
      </w:pPr>
      <w:r>
        <w:rPr>
          <w:rFonts w:ascii="Times New Roman"/>
          <w:b w:val="false"/>
          <w:i w:val="false"/>
          <w:color w:val="000000"/>
          <w:sz w:val="28"/>
        </w:rPr>
        <w:t>
      2. Осы Хаттаманың қолданысы Келісім қолданысының тоқтатылуымен бір мезгілде тоқтатылады.</w:t>
      </w:r>
    </w:p>
    <w:bookmarkEnd w:id="13"/>
    <w:bookmarkStart w:name="z23" w:id="14"/>
    <w:p>
      <w:pPr>
        <w:spacing w:after="0"/>
        <w:ind w:left="0"/>
        <w:jc w:val="both"/>
      </w:pPr>
      <w:r>
        <w:rPr>
          <w:rFonts w:ascii="Times New Roman"/>
          <w:b w:val="false"/>
          <w:i w:val="false"/>
          <w:color w:val="000000"/>
          <w:sz w:val="28"/>
        </w:rPr>
        <w:t>
      2025 жылғы  "__" ______ _______ қаласында әрқайсысы қазақ, қытай және орыс тілдерінде екі данада жасалды әрі барлық мәтіндердің күші бірдей.</w:t>
      </w:r>
    </w:p>
    <w:bookmarkEnd w:id="1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Үкіметі үшін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Қытай Халық РеспубликасыныңҮкіметі үшін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