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a1e0" w14:textId="e8d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6 қазандағы № 624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маусымдағы № 426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"Ақтау теңіз порты" арнайы экономикалық аймағы (бұдан әрі – АЭА) қоса беріліп отырған жоспарға сәйкес Маңғыстау облысының аумағында Маңғыстау облысы Ақтау және Жаңаөзен қалаларының, Мұнайлы, Қарақия және Түпқараған аудандарының әкімшілік-аумақтық шекаралары шегінде орналасқан.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порттық арнайы экономикалық аймақ болып табылады.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Ақтау халықаралық әуежайын қоса алғанда, 4407,503 гектарды құрайды және Қазақстан Республикасы аумағының ажырамас бөлігі болып табылады.";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теңіз порты" арнайы экономикалық аймағы туралы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нысаналы 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теңіз порты"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 аумағының  жоспары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Аймақтардың атауы: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Порттық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Логистикалық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аймағының  нысаналы индикаторлары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2024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қызметтерді (жұмыстарды) өндіру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(компаниялар)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индикаторлардың көрсеткіштері өсу қорытындысымен келтірілген.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