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96c9" w14:textId="a3f9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9 маусымдағы № 420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204-жолдағы 5-баған мынадай мазмұндағы 9) тармақшамен толықтырылсын:</w:t>
      </w:r>
    </w:p>
    <w:bookmarkEnd w:id="3"/>
    <w:bookmarkStart w:name="z5" w:id="4"/>
    <w:p>
      <w:pPr>
        <w:spacing w:after="0"/>
        <w:ind w:left="0"/>
        <w:jc w:val="both"/>
      </w:pPr>
      <w:r>
        <w:rPr>
          <w:rFonts w:ascii="Times New Roman"/>
          <w:b w:val="false"/>
          <w:i w:val="false"/>
          <w:color w:val="000000"/>
          <w:sz w:val="28"/>
        </w:rPr>
        <w:t>
      "9) "QazTech Ltd. жеке компаниясы";</w:t>
      </w:r>
    </w:p>
    <w:bookmarkEnd w:id="4"/>
    <w:bookmarkStart w:name="z6" w:id="5"/>
    <w:p>
      <w:pPr>
        <w:spacing w:after="0"/>
        <w:ind w:left="0"/>
        <w:jc w:val="both"/>
      </w:pPr>
      <w:r>
        <w:rPr>
          <w:rFonts w:ascii="Times New Roman"/>
          <w:b w:val="false"/>
          <w:i w:val="false"/>
          <w:color w:val="000000"/>
          <w:sz w:val="28"/>
        </w:rPr>
        <w:t>
      реттік нөмірі 269-жолдағы 5-баған мынадай мазмұндағы 26) тармақшамен толықтырылсын:</w:t>
      </w:r>
    </w:p>
    <w:bookmarkEnd w:id="5"/>
    <w:bookmarkStart w:name="z7" w:id="6"/>
    <w:p>
      <w:pPr>
        <w:spacing w:after="0"/>
        <w:ind w:left="0"/>
        <w:jc w:val="both"/>
      </w:pPr>
      <w:r>
        <w:rPr>
          <w:rFonts w:ascii="Times New Roman"/>
          <w:b w:val="false"/>
          <w:i w:val="false"/>
          <w:color w:val="000000"/>
          <w:sz w:val="28"/>
        </w:rPr>
        <w:t>
      "26) "QazTech Ltd. жеке компаниясы";</w:t>
      </w:r>
    </w:p>
    <w:bookmarkEnd w:id="6"/>
    <w:bookmarkStart w:name="z8" w:id="7"/>
    <w:p>
      <w:pPr>
        <w:spacing w:after="0"/>
        <w:ind w:left="0"/>
        <w:jc w:val="both"/>
      </w:pPr>
      <w:r>
        <w:rPr>
          <w:rFonts w:ascii="Times New Roman"/>
          <w:b w:val="false"/>
          <w:i w:val="false"/>
          <w:color w:val="000000"/>
          <w:sz w:val="28"/>
        </w:rPr>
        <w:t>
      реттік нөмірі 270-жолдағы 5-баған мынадай мазмұндағы 25) тармақшамен толықтырылсын:</w:t>
      </w:r>
    </w:p>
    <w:bookmarkEnd w:id="7"/>
    <w:bookmarkStart w:name="z9" w:id="8"/>
    <w:p>
      <w:pPr>
        <w:spacing w:after="0"/>
        <w:ind w:left="0"/>
        <w:jc w:val="both"/>
      </w:pPr>
      <w:r>
        <w:rPr>
          <w:rFonts w:ascii="Times New Roman"/>
          <w:b w:val="false"/>
          <w:i w:val="false"/>
          <w:color w:val="000000"/>
          <w:sz w:val="28"/>
        </w:rPr>
        <w:t>
      "25) "QazTech Ltd. жеке компаниясы";</w:t>
      </w:r>
    </w:p>
    <w:bookmarkEnd w:id="8"/>
    <w:bookmarkStart w:name="z10" w:id="9"/>
    <w:p>
      <w:pPr>
        <w:spacing w:after="0"/>
        <w:ind w:left="0"/>
        <w:jc w:val="both"/>
      </w:pPr>
      <w:r>
        <w:rPr>
          <w:rFonts w:ascii="Times New Roman"/>
          <w:b w:val="false"/>
          <w:i w:val="false"/>
          <w:color w:val="000000"/>
          <w:sz w:val="28"/>
        </w:rPr>
        <w:t>
      реттік нөмірі 280-жолдағы 5-баған мынадай мазмұндағы 7) тармақшамен толықтырылсын:</w:t>
      </w:r>
    </w:p>
    <w:bookmarkEnd w:id="9"/>
    <w:bookmarkStart w:name="z11" w:id="10"/>
    <w:p>
      <w:pPr>
        <w:spacing w:after="0"/>
        <w:ind w:left="0"/>
        <w:jc w:val="both"/>
      </w:pPr>
      <w:r>
        <w:rPr>
          <w:rFonts w:ascii="Times New Roman"/>
          <w:b w:val="false"/>
          <w:i w:val="false"/>
          <w:color w:val="000000"/>
          <w:sz w:val="28"/>
        </w:rPr>
        <w:t>
      "7) "QazTech Ltd. жеке компаниясы".</w:t>
      </w:r>
    </w:p>
    <w:bookmarkEnd w:id="10"/>
    <w:bookmarkStart w:name="z12" w:id="1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