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8d7a" w14:textId="77f8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желтоқсандағы Тұрғылықты мемлекетiнен тыс жерлерде жүрген кезде қызметкерлердiң өндiрiстегi жазатайым оқиғаға ұшырауын тергеудiң тәртiбi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2025 жылғы 3 маусымдағы № 404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1994 жылғы 9 желтоқсандағы Тұрғылықты мемлекетiнен тыс жерлерде жүрген кезде қызметкерлердiң өндiрiстегi жазатайым оқиғаға ұшырауын тергеудiң тәртiбi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1994 жылғы 9 желтоқсандағы Тұрғылықты мемлекетiнен тыс жерлерде жүрген кезде қызметкерлердiң өндiрiстегi жазатайым оқиғаға ұшырауын тергеудiң тәртiбi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қойылсын.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маусымдағы</w:t>
            </w:r>
            <w:r>
              <w:br/>
            </w:r>
            <w:r>
              <w:rPr>
                <w:rFonts w:ascii="Times New Roman"/>
                <w:b w:val="false"/>
                <w:i w:val="false"/>
                <w:color w:val="000000"/>
                <w:sz w:val="20"/>
              </w:rPr>
              <w:t>№ 404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1994 жылғы 9 желтоқсандағы Тұрғылықты мемлекетінен тыс жерлерде жүрген кезде қызметкерлердің өндірістегі жазатайым оқиғаға ұшырауын тергеудiң тәртібі туралы келісімге өзгерістер енгізу туралы хаттама</w:t>
      </w:r>
    </w:p>
    <w:bookmarkEnd w:id="4"/>
    <w:bookmarkStart w:name="z11" w:id="5"/>
    <w:p>
      <w:pPr>
        <w:spacing w:after="0"/>
        <w:ind w:left="0"/>
        <w:jc w:val="both"/>
      </w:pPr>
      <w:r>
        <w:rPr>
          <w:rFonts w:ascii="Times New Roman"/>
          <w:b w:val="false"/>
          <w:i w:val="false"/>
          <w:color w:val="000000"/>
          <w:sz w:val="28"/>
        </w:rPr>
        <w:t>
      Бұдан әрі Тараптар деп аталатын, 1994 жылғы 9 желтоқсандағы Тұрғылықты мемлекетінен тыс жерлерде жүрген кезде қызметкерлердiң өндірістегі жазатайым оқиғаға ұшырауын тергеудiң тәртібі туралы келісімге (бұдан әрі – Келісім) қатысушы мемлекеттердің үкіметтері Келісімнің 12-бабына сәйкес</w:t>
      </w:r>
    </w:p>
    <w:bookmarkEnd w:id="5"/>
    <w:bookmarkStart w:name="z12"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4" w:id="7"/>
    <w:p>
      <w:pPr>
        <w:spacing w:after="0"/>
        <w:ind w:left="0"/>
        <w:jc w:val="both"/>
      </w:pPr>
      <w:r>
        <w:rPr>
          <w:rFonts w:ascii="Times New Roman"/>
          <w:b w:val="false"/>
          <w:i w:val="false"/>
          <w:color w:val="000000"/>
          <w:sz w:val="28"/>
        </w:rPr>
        <w:t>
      Келісімге мынадай өзгерістер енгізілсін:</w:t>
      </w:r>
    </w:p>
    <w:bookmarkEnd w:id="7"/>
    <w:bookmarkStart w:name="z15" w:id="8"/>
    <w:p>
      <w:pPr>
        <w:spacing w:after="0"/>
        <w:ind w:left="0"/>
        <w:jc w:val="both"/>
      </w:pPr>
      <w:r>
        <w:rPr>
          <w:rFonts w:ascii="Times New Roman"/>
          <w:b w:val="false"/>
          <w:i w:val="false"/>
          <w:color w:val="000000"/>
          <w:sz w:val="28"/>
        </w:rPr>
        <w:t>
      1. 2-бап мынадай редакцияда жазылсын:</w:t>
      </w:r>
    </w:p>
    <w:bookmarkEnd w:id="8"/>
    <w:bookmarkStart w:name="z16" w:id="9"/>
    <w:p>
      <w:pPr>
        <w:spacing w:after="0"/>
        <w:ind w:left="0"/>
        <w:jc w:val="both"/>
      </w:pPr>
      <w:r>
        <w:rPr>
          <w:rFonts w:ascii="Times New Roman"/>
          <w:b w:val="false"/>
          <w:i w:val="false"/>
          <w:color w:val="000000"/>
          <w:sz w:val="28"/>
        </w:rPr>
        <w:t>
      "Осы Келісімде қолданылатын терминдер мынадай мағыналарды білдіреді:</w:t>
      </w:r>
    </w:p>
    <w:bookmarkEnd w:id="9"/>
    <w:bookmarkStart w:name="z17" w:id="10"/>
    <w:p>
      <w:pPr>
        <w:spacing w:after="0"/>
        <w:ind w:left="0"/>
        <w:jc w:val="both"/>
      </w:pPr>
      <w:r>
        <w:rPr>
          <w:rFonts w:ascii="Times New Roman"/>
          <w:b w:val="false"/>
          <w:i w:val="false"/>
          <w:color w:val="000000"/>
          <w:sz w:val="28"/>
        </w:rPr>
        <w:t>
      "өндірістегі жазатайым оқиға" (бұдан әрі – жазатайым оқиға) – егер көрсетілген уақиғалар жұмыскер еңбек міндеттерін орындаған кезде, сондай-ақ жұмыс берушімен жасалған еңбек қатынастарына байланысты не оның мүддесінде жасалатын өзге де құқыққа сыйымды әрекеттерді жүзеге асырған кезде болса, оның салдарынан жұмыскер дене зақымын (жарақатын) алған уақиға, оның ішінде басқа адам келтірген дене зақымы (жарақаты); ыстық өту; күю; үсу; суға кету; электр тоғымен зақымдану, жай түсу, сәулелену; аңдардың қабуы мен жәндіктердің шағуы, флора мен фаунаның басқа да түрлерінің шағуы және олар келтірген басқа да дене зақымдары; жарылыстар, авариялар, ғимараттардың, құрылысжайлардың және конструкциялардың қирауы, дүлей зілзалалар (жер сілкінісі, көшкін, су тасқыны, дауыл, өрт салдарынан болған зақымдар және басқасы) және басқа да төтенше мән-жайлар салдарынан болған зақымдар; денсаулыққа жедел зақым келтіру (улану) (жұмыскерлердің көрсетілген заттар пайдаланылатын технологиялық процестің бұзылуымен байланысты емес жіті алкогольдік, есірткілік немесе өзге де уытты заттармен улану); жұмыскерді басқа жұмысқа ауыстыру қажеттілігіне, оның еңбекке қабілеттілігінен уақытша немесе тұрақты түрде айырылуына не жұмыскердің қайтыс болуына алып келген сыртқы факторлардың әсерінен туындаған денсаулықтың өзге де зақымдануы;</w:t>
      </w:r>
    </w:p>
    <w:bookmarkEnd w:id="10"/>
    <w:bookmarkStart w:name="z18" w:id="11"/>
    <w:p>
      <w:pPr>
        <w:spacing w:after="0"/>
        <w:ind w:left="0"/>
        <w:jc w:val="both"/>
      </w:pPr>
      <w:r>
        <w:rPr>
          <w:rFonts w:ascii="Times New Roman"/>
          <w:b w:val="false"/>
          <w:i w:val="false"/>
          <w:color w:val="000000"/>
          <w:sz w:val="28"/>
        </w:rPr>
        <w:t>
      "жұмыскер" – екінші Тараптың аумағында қызметтік іссапармен уақытша жүрген бір Тарап азаматы;</w:t>
      </w:r>
    </w:p>
    <w:bookmarkEnd w:id="11"/>
    <w:bookmarkStart w:name="z19" w:id="12"/>
    <w:p>
      <w:pPr>
        <w:spacing w:after="0"/>
        <w:ind w:left="0"/>
        <w:jc w:val="both"/>
      </w:pPr>
      <w:r>
        <w:rPr>
          <w:rFonts w:ascii="Times New Roman"/>
          <w:b w:val="false"/>
          <w:i w:val="false"/>
          <w:color w:val="000000"/>
          <w:sz w:val="28"/>
        </w:rPr>
        <w:t>
      "жұмыс беруші" – меншік нысанына және ведомстволық  тиістілігіне қарамастан кәсіпорын, мекеме, ұйым немесе жұмысқа орналасу Тарапының заңнамасына сәйкес жұмыскер еңбек қатынастарында болатын жеке тұлға;</w:t>
      </w:r>
    </w:p>
    <w:bookmarkEnd w:id="12"/>
    <w:bookmarkStart w:name="z20" w:id="13"/>
    <w:p>
      <w:pPr>
        <w:spacing w:after="0"/>
        <w:ind w:left="0"/>
        <w:jc w:val="both"/>
      </w:pPr>
      <w:r>
        <w:rPr>
          <w:rFonts w:ascii="Times New Roman"/>
          <w:b w:val="false"/>
          <w:i w:val="false"/>
          <w:color w:val="000000"/>
          <w:sz w:val="28"/>
        </w:rPr>
        <w:t xml:space="preserve">
      "қызметтік іссапар" – жұмыскердің жұмыс берушінің жазбаша өкімі бойынша  екінші Тараптың аумағында қызметтік тапсырманы орындау үшін белгілі бір мерзімге іссапары". </w:t>
      </w:r>
    </w:p>
    <w:bookmarkEnd w:id="13"/>
    <w:bookmarkStart w:name="z21" w:id="14"/>
    <w:p>
      <w:pPr>
        <w:spacing w:after="0"/>
        <w:ind w:left="0"/>
        <w:jc w:val="both"/>
      </w:pPr>
      <w:r>
        <w:rPr>
          <w:rFonts w:ascii="Times New Roman"/>
          <w:b w:val="false"/>
          <w:i w:val="false"/>
          <w:color w:val="000000"/>
          <w:sz w:val="28"/>
        </w:rPr>
        <w:t xml:space="preserve">
      2. 3-баптың бірінші бөлігіндегі "жүргізіледі" деген сөздерден кейін "жазатайым оқиға болған кәсіпорынмен," деген сөздермен толықтырылсын. </w:t>
      </w:r>
    </w:p>
    <w:bookmarkEnd w:id="14"/>
    <w:bookmarkStart w:name="z22" w:id="15"/>
    <w:p>
      <w:pPr>
        <w:spacing w:after="0"/>
        <w:ind w:left="0"/>
        <w:jc w:val="both"/>
      </w:pPr>
      <w:r>
        <w:rPr>
          <w:rFonts w:ascii="Times New Roman"/>
          <w:b w:val="false"/>
          <w:i w:val="false"/>
          <w:color w:val="000000"/>
          <w:sz w:val="28"/>
        </w:rPr>
        <w:t>
      3. 5-баптың төртінші сөйлемі "топтық жазатайым оқиғалар" деген сөздерден кейін" ",ауыр жазатайым оқиғалар" деген сөздермен толықтырылсын.</w:t>
      </w:r>
    </w:p>
    <w:bookmarkEnd w:id="15"/>
    <w:bookmarkStart w:name="z23" w:id="16"/>
    <w:p>
      <w:pPr>
        <w:spacing w:after="0"/>
        <w:ind w:left="0"/>
        <w:jc w:val="both"/>
      </w:pPr>
      <w:r>
        <w:rPr>
          <w:rFonts w:ascii="Times New Roman"/>
          <w:b w:val="false"/>
          <w:i w:val="false"/>
          <w:color w:val="000000"/>
          <w:sz w:val="28"/>
        </w:rPr>
        <w:t>
      4. Келісім мынадай мазмұндағы 8.1-баппен толықтырылсын:</w:t>
      </w:r>
    </w:p>
    <w:bookmarkEnd w:id="16"/>
    <w:p>
      <w:pPr>
        <w:spacing w:after="0"/>
        <w:ind w:left="0"/>
        <w:jc w:val="both"/>
      </w:pPr>
      <w:r>
        <w:rPr>
          <w:rFonts w:ascii="Times New Roman"/>
          <w:b/>
          <w:i w:val="false"/>
          <w:color w:val="000000"/>
          <w:sz w:val="28"/>
        </w:rPr>
        <w:t>"8.1-бап</w:t>
      </w:r>
    </w:p>
    <w:bookmarkStart w:name="z25" w:id="17"/>
    <w:p>
      <w:pPr>
        <w:spacing w:after="0"/>
        <w:ind w:left="0"/>
        <w:jc w:val="both"/>
      </w:pPr>
      <w:r>
        <w:rPr>
          <w:rFonts w:ascii="Times New Roman"/>
          <w:b w:val="false"/>
          <w:i w:val="false"/>
          <w:color w:val="000000"/>
          <w:sz w:val="28"/>
        </w:rPr>
        <w:t>
      Қызметтік іссапарға (транзитті қоса алғанда) бару және қайту кезінде  екінші Тарап кәсіпорнының жұмыскерімен жазатайым оқиға болғаны туралы ақпарат алған кезде, аумағында жазатайым оқиға болған Тараптың еңбекті қорғау заңнамасының сақталуын қадағалау және бақылау жөніндегі мемлекеттік органы жәбірленушінің жұмыс берушісі орналасқан Тараптың еңбекті қорғау заңнамасының сақталуын қадағалау және бақылау жөніндегі мемлекеттік органына тиісті ақпаратты жібереді.</w:t>
      </w:r>
    </w:p>
    <w:bookmarkEnd w:id="17"/>
    <w:bookmarkStart w:name="z26" w:id="18"/>
    <w:p>
      <w:pPr>
        <w:spacing w:after="0"/>
        <w:ind w:left="0"/>
        <w:jc w:val="both"/>
      </w:pPr>
      <w:r>
        <w:rPr>
          <w:rFonts w:ascii="Times New Roman"/>
          <w:b w:val="false"/>
          <w:i w:val="false"/>
          <w:color w:val="000000"/>
          <w:sz w:val="28"/>
        </w:rPr>
        <w:t>
      Жұмыс беруші аталған жазатайым оқиғаны тергеп-тексеруді жұмыс берушінің орналасқан жері бойынша Тараптың тиісті нормативтік құқықтық актілерінде белгіленген тәртіппен жүргізеді.</w:t>
      </w:r>
    </w:p>
    <w:bookmarkEnd w:id="18"/>
    <w:bookmarkStart w:name="z27" w:id="19"/>
    <w:p>
      <w:pPr>
        <w:spacing w:after="0"/>
        <w:ind w:left="0"/>
        <w:jc w:val="both"/>
      </w:pPr>
      <w:r>
        <w:rPr>
          <w:rFonts w:ascii="Times New Roman"/>
          <w:b w:val="false"/>
          <w:i w:val="false"/>
          <w:color w:val="000000"/>
          <w:sz w:val="28"/>
        </w:rPr>
        <w:t>
      Жазатайым оқиға туралы ақпаратты алған еңбекті қорғау заңнамасының сақталуын қадағалау және бақылау жөніндегі мемлекеттік орган жазатайым оқиғаны тергеп-тексеруді бақылау үшін қажетті шараларды қабылдайды".</w:t>
      </w:r>
    </w:p>
    <w:bookmarkEnd w:id="19"/>
    <w:bookmarkStart w:name="z28" w:id="20"/>
    <w:p>
      <w:pPr>
        <w:spacing w:after="0"/>
        <w:ind w:left="0"/>
        <w:jc w:val="both"/>
      </w:pPr>
      <w:r>
        <w:rPr>
          <w:rFonts w:ascii="Times New Roman"/>
          <w:b w:val="false"/>
          <w:i w:val="false"/>
          <w:color w:val="000000"/>
          <w:sz w:val="28"/>
        </w:rPr>
        <w:t xml:space="preserve">
      5. Келісімге қосымша жаңа редакцияда жазылсын және осы Хаттамаға </w:t>
      </w:r>
      <w:r>
        <w:rPr>
          <w:rFonts w:ascii="Times New Roman"/>
          <w:b w:val="false"/>
          <w:i w:val="false"/>
          <w:color w:val="000000"/>
          <w:sz w:val="28"/>
        </w:rPr>
        <w:t>1-қосымша</w:t>
      </w:r>
      <w:r>
        <w:rPr>
          <w:rFonts w:ascii="Times New Roman"/>
          <w:b w:val="false"/>
          <w:i w:val="false"/>
          <w:color w:val="000000"/>
          <w:sz w:val="28"/>
        </w:rPr>
        <w:t xml:space="preserve"> болып есептелсін.</w:t>
      </w:r>
    </w:p>
    <w:bookmarkEnd w:id="20"/>
    <w:bookmarkStart w:name="z29" w:id="21"/>
    <w:p>
      <w:pPr>
        <w:spacing w:after="0"/>
        <w:ind w:left="0"/>
        <w:jc w:val="both"/>
      </w:pPr>
      <w:r>
        <w:rPr>
          <w:rFonts w:ascii="Times New Roman"/>
          <w:b w:val="false"/>
          <w:i w:val="false"/>
          <w:color w:val="000000"/>
          <w:sz w:val="28"/>
        </w:rPr>
        <w:t xml:space="preserve">
      6. Келісім осы Хаттаманың "Н-1М нысанындағы өндірістегі жазатайым оқиға туралы актіні толтыру тәртібі туралы нұсқаулықтың"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p>
    <w:bookmarkEnd w:id="21"/>
    <w:p>
      <w:pPr>
        <w:spacing w:after="0"/>
        <w:ind w:left="0"/>
        <w:jc w:val="both"/>
      </w:pPr>
      <w:r>
        <w:rPr>
          <w:rFonts w:ascii="Times New Roman"/>
          <w:b/>
          <w:i w:val="false"/>
          <w:color w:val="000000"/>
          <w:sz w:val="28"/>
        </w:rPr>
        <w:t>2-бап</w:t>
      </w:r>
    </w:p>
    <w:bookmarkStart w:name="z31" w:id="22"/>
    <w:p>
      <w:pPr>
        <w:spacing w:after="0"/>
        <w:ind w:left="0"/>
        <w:jc w:val="both"/>
      </w:pPr>
      <w:r>
        <w:rPr>
          <w:rFonts w:ascii="Times New Roman"/>
          <w:b w:val="false"/>
          <w:i w:val="false"/>
          <w:color w:val="000000"/>
          <w:sz w:val="28"/>
        </w:rPr>
        <w:t>
      Осы Хаттама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күшіне енеді.</w:t>
      </w:r>
    </w:p>
    <w:bookmarkEnd w:id="22"/>
    <w:bookmarkStart w:name="z32" w:id="23"/>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хабарламаларды алған күннен бастап күшіне енеді.</w:t>
      </w:r>
    </w:p>
    <w:bookmarkEnd w:id="23"/>
    <w:bookmarkStart w:name="z33" w:id="24"/>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құжаттарды беру арқылы Келісімге қатысушы мемлекеттердің қосылуы үшін ашық. Қосылған мемлекет үшін осы Хаттама депозитарий қосылу туралы құжатты алған күннен бастап күшіне енеді.</w:t>
      </w:r>
    </w:p>
    <w:bookmarkEnd w:id="24"/>
    <w:bookmarkStart w:name="z34" w:id="25"/>
    <w:p>
      <w:pPr>
        <w:spacing w:after="0"/>
        <w:ind w:left="0"/>
        <w:jc w:val="both"/>
      </w:pPr>
      <w:r>
        <w:rPr>
          <w:rFonts w:ascii="Times New Roman"/>
          <w:b w:val="false"/>
          <w:i w:val="false"/>
          <w:color w:val="000000"/>
          <w:sz w:val="28"/>
        </w:rPr>
        <w:t>
      2025 жылғы 5 маусымда Душанбе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9 желтоқсандағы</w:t>
            </w:r>
            <w:r>
              <w:br/>
            </w:r>
            <w:r>
              <w:rPr>
                <w:rFonts w:ascii="Times New Roman"/>
                <w:b w:val="false"/>
                <w:i w:val="false"/>
                <w:color w:val="000000"/>
                <w:sz w:val="20"/>
              </w:rPr>
              <w:t>Тұрғылықты мемлекетінен тыс</w:t>
            </w:r>
            <w:r>
              <w:br/>
            </w:r>
            <w:r>
              <w:rPr>
                <w:rFonts w:ascii="Times New Roman"/>
                <w:b w:val="false"/>
                <w:i w:val="false"/>
                <w:color w:val="000000"/>
                <w:sz w:val="20"/>
              </w:rPr>
              <w:t>жерлерде жүрген кезде</w:t>
            </w:r>
            <w:r>
              <w:br/>
            </w:r>
            <w:r>
              <w:rPr>
                <w:rFonts w:ascii="Times New Roman"/>
                <w:b w:val="false"/>
                <w:i w:val="false"/>
                <w:color w:val="000000"/>
                <w:sz w:val="20"/>
              </w:rPr>
              <w:t>қызметкерлердің өндірістегі</w:t>
            </w:r>
            <w:r>
              <w:br/>
            </w:r>
            <w:r>
              <w:rPr>
                <w:rFonts w:ascii="Times New Roman"/>
                <w:b w:val="false"/>
                <w:i w:val="false"/>
                <w:color w:val="000000"/>
                <w:sz w:val="20"/>
              </w:rPr>
              <w:t>жазатайым оқиғаға ұшырауын</w:t>
            </w:r>
            <w:r>
              <w:br/>
            </w:r>
            <w:r>
              <w:rPr>
                <w:rFonts w:ascii="Times New Roman"/>
                <w:b w:val="false"/>
                <w:i w:val="false"/>
                <w:color w:val="000000"/>
                <w:sz w:val="20"/>
              </w:rPr>
              <w:t>тергеудің тәртібі туралы</w:t>
            </w:r>
            <w:r>
              <w:br/>
            </w:r>
            <w:r>
              <w:rPr>
                <w:rFonts w:ascii="Times New Roman"/>
                <w:b w:val="false"/>
                <w:i w:val="false"/>
                <w:color w:val="000000"/>
                <w:sz w:val="20"/>
              </w:rPr>
              <w:t>келісімге өзгерістер енгізу</w:t>
            </w:r>
            <w:r>
              <w:br/>
            </w:r>
            <w:r>
              <w:rPr>
                <w:rFonts w:ascii="Times New Roman"/>
                <w:b w:val="false"/>
                <w:i w:val="false"/>
                <w:color w:val="000000"/>
                <w:sz w:val="20"/>
              </w:rPr>
              <w:t>туралы</w:t>
            </w:r>
            <w:r>
              <w:br/>
            </w:r>
            <w:r>
              <w:rPr>
                <w:rFonts w:ascii="Times New Roman"/>
                <w:b w:val="false"/>
                <w:i w:val="false"/>
                <w:color w:val="000000"/>
                <w:sz w:val="20"/>
              </w:rPr>
              <w:t>2025 жылғы 5 маусымдағы</w:t>
            </w:r>
            <w:r>
              <w:br/>
            </w:r>
            <w:r>
              <w:rPr>
                <w:rFonts w:ascii="Times New Roman"/>
                <w:b w:val="false"/>
                <w:i w:val="false"/>
                <w:color w:val="000000"/>
                <w:sz w:val="20"/>
              </w:rPr>
              <w:t>хаттамаға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Н-1М нысаны</w:t>
            </w:r>
          </w:p>
        </w:tc>
      </w:tr>
    </w:tbl>
    <w:bookmarkStart w:name="z43" w:id="26"/>
    <w:p>
      <w:pPr>
        <w:spacing w:after="0"/>
        <w:ind w:left="0"/>
        <w:jc w:val="both"/>
      </w:pPr>
      <w:r>
        <w:rPr>
          <w:rFonts w:ascii="Times New Roman"/>
          <w:b w:val="false"/>
          <w:i w:val="false"/>
          <w:color w:val="000000"/>
          <w:sz w:val="28"/>
        </w:rPr>
        <w:t>
      БЕКІТЕМІН:</w:t>
      </w:r>
    </w:p>
    <w:bookmarkEnd w:id="26"/>
    <w:bookmarkStart w:name="z44" w:id="27"/>
    <w:p>
      <w:pPr>
        <w:spacing w:after="0"/>
        <w:ind w:left="0"/>
        <w:jc w:val="both"/>
      </w:pPr>
      <w:r>
        <w:rPr>
          <w:rFonts w:ascii="Times New Roman"/>
          <w:b w:val="false"/>
          <w:i w:val="false"/>
          <w:color w:val="000000"/>
          <w:sz w:val="28"/>
        </w:rPr>
        <w:t>
      Кәсіпорын басшысы</w:t>
      </w:r>
    </w:p>
    <w:bookmarkEnd w:id="27"/>
    <w:bookmarkStart w:name="z45" w:id="28"/>
    <w:p>
      <w:pPr>
        <w:spacing w:after="0"/>
        <w:ind w:left="0"/>
        <w:jc w:val="both"/>
      </w:pPr>
      <w:r>
        <w:rPr>
          <w:rFonts w:ascii="Times New Roman"/>
          <w:b w:val="false"/>
          <w:i w:val="false"/>
          <w:color w:val="000000"/>
          <w:sz w:val="28"/>
        </w:rPr>
        <w:t>
      _____________________________</w:t>
      </w:r>
    </w:p>
    <w:bookmarkEnd w:id="28"/>
    <w:bookmarkStart w:name="z46" w:id="29"/>
    <w:p>
      <w:pPr>
        <w:spacing w:after="0"/>
        <w:ind w:left="0"/>
        <w:jc w:val="both"/>
      </w:pPr>
      <w:r>
        <w:rPr>
          <w:rFonts w:ascii="Times New Roman"/>
          <w:b w:val="false"/>
          <w:i w:val="false"/>
          <w:color w:val="000000"/>
          <w:sz w:val="28"/>
        </w:rPr>
        <w:t>
      қолы, тегі, аты, әкесінің аты (бар болса)</w:t>
      </w:r>
    </w:p>
    <w:bookmarkEnd w:id="29"/>
    <w:bookmarkStart w:name="z47" w:id="30"/>
    <w:p>
      <w:pPr>
        <w:spacing w:after="0"/>
        <w:ind w:left="0"/>
        <w:jc w:val="both"/>
      </w:pPr>
      <w:r>
        <w:rPr>
          <w:rFonts w:ascii="Times New Roman"/>
          <w:b w:val="false"/>
          <w:i w:val="false"/>
          <w:color w:val="000000"/>
          <w:sz w:val="28"/>
        </w:rPr>
        <w:t>
      20 ___ж.  "__" _______ _________</w:t>
      </w:r>
    </w:p>
    <w:bookmarkEnd w:id="30"/>
    <w:bookmarkStart w:name="z48" w:id="31"/>
    <w:p>
      <w:pPr>
        <w:spacing w:after="0"/>
        <w:ind w:left="0"/>
        <w:jc w:val="both"/>
      </w:pPr>
      <w:r>
        <w:rPr>
          <w:rFonts w:ascii="Times New Roman"/>
          <w:b w:val="false"/>
          <w:i w:val="false"/>
          <w:color w:val="000000"/>
          <w:sz w:val="28"/>
        </w:rPr>
        <w:t>
      Мөрдің орны (бар болса)</w:t>
      </w:r>
    </w:p>
    <w:bookmarkEnd w:id="31"/>
    <w:bookmarkStart w:name="z49" w:id="32"/>
    <w:p>
      <w:pPr>
        <w:spacing w:after="0"/>
        <w:ind w:left="0"/>
        <w:jc w:val="left"/>
      </w:pPr>
      <w:r>
        <w:rPr>
          <w:rFonts w:ascii="Times New Roman"/>
          <w:b/>
          <w:i w:val="false"/>
          <w:color w:val="000000"/>
        </w:rPr>
        <w:t xml:space="preserve"> өндірістегі жазатайым оқиға туралы</w:t>
      </w:r>
    </w:p>
    <w:bookmarkEnd w:id="32"/>
    <w:bookmarkStart w:name="z50" w:id="33"/>
    <w:p>
      <w:pPr>
        <w:spacing w:after="0"/>
        <w:ind w:left="0"/>
        <w:jc w:val="left"/>
      </w:pPr>
      <w:r>
        <w:rPr>
          <w:rFonts w:ascii="Times New Roman"/>
          <w:b/>
          <w:i w:val="false"/>
          <w:color w:val="000000"/>
        </w:rPr>
        <w:t xml:space="preserve"> АКТ</w:t>
      </w:r>
    </w:p>
    <w:bookmarkEnd w:id="33"/>
    <w:bookmarkStart w:name="z51" w:id="34"/>
    <w:p>
      <w:pPr>
        <w:spacing w:after="0"/>
        <w:ind w:left="0"/>
        <w:jc w:val="both"/>
      </w:pPr>
      <w:r>
        <w:rPr>
          <w:rFonts w:ascii="Times New Roman"/>
          <w:b w:val="false"/>
          <w:i w:val="false"/>
          <w:color w:val="000000"/>
          <w:sz w:val="28"/>
        </w:rPr>
        <w:t>
      Кодтары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 Кәсіпорынның атауы, тіркеу нөмірі ________________________</w:t>
      </w:r>
    </w:p>
    <w:bookmarkEnd w:id="35"/>
    <w:bookmarkStart w:name="z53" w:id="36"/>
    <w:p>
      <w:pPr>
        <w:spacing w:after="0"/>
        <w:ind w:left="0"/>
        <w:jc w:val="both"/>
      </w:pPr>
      <w:r>
        <w:rPr>
          <w:rFonts w:ascii="Times New Roman"/>
          <w:b w:val="false"/>
          <w:i w:val="false"/>
          <w:color w:val="000000"/>
          <w:sz w:val="28"/>
        </w:rPr>
        <w:t>
      1.1. Мемлекет _____________________________________________________</w:t>
      </w:r>
    </w:p>
    <w:bookmarkEnd w:id="36"/>
    <w:bookmarkStart w:name="z54" w:id="37"/>
    <w:p>
      <w:pPr>
        <w:spacing w:after="0"/>
        <w:ind w:left="0"/>
        <w:jc w:val="both"/>
      </w:pPr>
      <w:r>
        <w:rPr>
          <w:rFonts w:ascii="Times New Roman"/>
          <w:b w:val="false"/>
          <w:i w:val="false"/>
          <w:color w:val="000000"/>
          <w:sz w:val="28"/>
        </w:rPr>
        <w:t>
      1.2. Кәсіпорынның мекенжайы:</w:t>
      </w:r>
    </w:p>
    <w:bookmarkEnd w:id="37"/>
    <w:bookmarkStart w:name="z55" w:id="38"/>
    <w:p>
      <w:pPr>
        <w:spacing w:after="0"/>
        <w:ind w:left="0"/>
        <w:jc w:val="both"/>
      </w:pPr>
      <w:r>
        <w:rPr>
          <w:rFonts w:ascii="Times New Roman"/>
          <w:b w:val="false"/>
          <w:i w:val="false"/>
          <w:color w:val="000000"/>
          <w:sz w:val="28"/>
        </w:rPr>
        <w:t>
      Облыс ____________________________________________________________</w:t>
      </w:r>
    </w:p>
    <w:bookmarkEnd w:id="38"/>
    <w:bookmarkStart w:name="z56" w:id="39"/>
    <w:p>
      <w:pPr>
        <w:spacing w:after="0"/>
        <w:ind w:left="0"/>
        <w:jc w:val="both"/>
      </w:pPr>
      <w:r>
        <w:rPr>
          <w:rFonts w:ascii="Times New Roman"/>
          <w:b w:val="false"/>
          <w:i w:val="false"/>
          <w:color w:val="000000"/>
          <w:sz w:val="28"/>
        </w:rPr>
        <w:t>
      Қала, көше, үйлердің № _____________________________________________</w:t>
      </w:r>
    </w:p>
    <w:bookmarkEnd w:id="39"/>
    <w:bookmarkStart w:name="z57" w:id="40"/>
    <w:p>
      <w:pPr>
        <w:spacing w:after="0"/>
        <w:ind w:left="0"/>
        <w:jc w:val="both"/>
      </w:pPr>
      <w:r>
        <w:rPr>
          <w:rFonts w:ascii="Times New Roman"/>
          <w:b w:val="false"/>
          <w:i w:val="false"/>
          <w:color w:val="000000"/>
          <w:sz w:val="28"/>
        </w:rPr>
        <w:t>
      Банктік деректемелер ________________________________________________</w:t>
      </w:r>
    </w:p>
    <w:bookmarkEnd w:id="40"/>
    <w:bookmarkStart w:name="z58" w:id="41"/>
    <w:p>
      <w:pPr>
        <w:spacing w:after="0"/>
        <w:ind w:left="0"/>
        <w:jc w:val="both"/>
      </w:pPr>
      <w:r>
        <w:rPr>
          <w:rFonts w:ascii="Times New Roman"/>
          <w:b w:val="false"/>
          <w:i w:val="false"/>
          <w:color w:val="000000"/>
          <w:sz w:val="28"/>
        </w:rPr>
        <w:t>
      1.3. Меншік нысаны _________________________________________________</w:t>
      </w:r>
    </w:p>
    <w:bookmarkEnd w:id="41"/>
    <w:bookmarkStart w:name="z59" w:id="42"/>
    <w:p>
      <w:pPr>
        <w:spacing w:after="0"/>
        <w:ind w:left="0"/>
        <w:jc w:val="both"/>
      </w:pPr>
      <w:r>
        <w:rPr>
          <w:rFonts w:ascii="Times New Roman"/>
          <w:b w:val="false"/>
          <w:i w:val="false"/>
          <w:color w:val="000000"/>
          <w:sz w:val="28"/>
        </w:rPr>
        <w:t>
                                                   (мемлекеттік, муниципалдық, жеке және т.б.)</w:t>
      </w:r>
    </w:p>
    <w:bookmarkEnd w:id="42"/>
    <w:bookmarkStart w:name="z60" w:id="43"/>
    <w:p>
      <w:pPr>
        <w:spacing w:after="0"/>
        <w:ind w:left="0"/>
        <w:jc w:val="both"/>
      </w:pPr>
      <w:r>
        <w:rPr>
          <w:rFonts w:ascii="Times New Roman"/>
          <w:b w:val="false"/>
          <w:i w:val="false"/>
          <w:color w:val="000000"/>
          <w:sz w:val="28"/>
        </w:rPr>
        <w:t>
      1.4. Жазатайым оқиға орын алған цех, учаске, орын</w:t>
      </w:r>
    </w:p>
    <w:bookmarkEnd w:id="43"/>
    <w:bookmarkStart w:name="z61" w:id="44"/>
    <w:p>
      <w:pPr>
        <w:spacing w:after="0"/>
        <w:ind w:left="0"/>
        <w:jc w:val="both"/>
      </w:pPr>
      <w:r>
        <w:rPr>
          <w:rFonts w:ascii="Times New Roman"/>
          <w:b w:val="false"/>
          <w:i w:val="false"/>
          <w:color w:val="000000"/>
          <w:sz w:val="28"/>
        </w:rPr>
        <w:t>
      ___________________________________________________________________</w:t>
      </w:r>
    </w:p>
    <w:bookmarkEnd w:id="44"/>
    <w:bookmarkStart w:name="z62" w:id="45"/>
    <w:p>
      <w:pPr>
        <w:spacing w:after="0"/>
        <w:ind w:left="0"/>
        <w:jc w:val="both"/>
      </w:pPr>
      <w:r>
        <w:rPr>
          <w:rFonts w:ascii="Times New Roman"/>
          <w:b w:val="false"/>
          <w:i w:val="false"/>
          <w:color w:val="000000"/>
          <w:sz w:val="28"/>
        </w:rPr>
        <w:t>
      2. Экономика саласы (министрлік, ведомство) ___________________________</w:t>
      </w:r>
    </w:p>
    <w:bookmarkEnd w:id="45"/>
    <w:bookmarkStart w:name="z63" w:id="46"/>
    <w:p>
      <w:pPr>
        <w:spacing w:after="0"/>
        <w:ind w:left="0"/>
        <w:jc w:val="both"/>
      </w:pPr>
      <w:r>
        <w:rPr>
          <w:rFonts w:ascii="Times New Roman"/>
          <w:b w:val="false"/>
          <w:i w:val="false"/>
          <w:color w:val="000000"/>
          <w:sz w:val="28"/>
        </w:rPr>
        <w:t>
      3. Жұмыскерді жіберген кәсіпорын ____________________________________</w:t>
      </w:r>
    </w:p>
    <w:bookmarkEnd w:id="46"/>
    <w:bookmarkStart w:name="z64" w:id="47"/>
    <w:p>
      <w:pPr>
        <w:spacing w:after="0"/>
        <w:ind w:left="0"/>
        <w:jc w:val="both"/>
      </w:pPr>
      <w:r>
        <w:rPr>
          <w:rFonts w:ascii="Times New Roman"/>
          <w:b w:val="false"/>
          <w:i w:val="false"/>
          <w:color w:val="000000"/>
          <w:sz w:val="28"/>
        </w:rPr>
        <w:t>
      ___________________________________________________________________</w:t>
      </w:r>
    </w:p>
    <w:bookmarkEnd w:id="47"/>
    <w:bookmarkStart w:name="z65" w:id="48"/>
    <w:p>
      <w:pPr>
        <w:spacing w:after="0"/>
        <w:ind w:left="0"/>
        <w:jc w:val="both"/>
      </w:pPr>
      <w:r>
        <w:rPr>
          <w:rFonts w:ascii="Times New Roman"/>
          <w:b w:val="false"/>
          <w:i w:val="false"/>
          <w:color w:val="000000"/>
          <w:sz w:val="28"/>
        </w:rPr>
        <w:t>
      (мемлекет, кәсіпорынның атауы, тіркеу нөмірі, мекенжайы, банктік деректемелері,</w:t>
      </w:r>
    </w:p>
    <w:bookmarkEnd w:id="48"/>
    <w:bookmarkStart w:name="z66" w:id="49"/>
    <w:p>
      <w:pPr>
        <w:spacing w:after="0"/>
        <w:ind w:left="0"/>
        <w:jc w:val="both"/>
      </w:pPr>
      <w:r>
        <w:rPr>
          <w:rFonts w:ascii="Times New Roman"/>
          <w:b w:val="false"/>
          <w:i w:val="false"/>
          <w:color w:val="000000"/>
          <w:sz w:val="28"/>
        </w:rPr>
        <w:t>
      __________________________________________________________________</w:t>
      </w:r>
    </w:p>
    <w:bookmarkEnd w:id="49"/>
    <w:bookmarkStart w:name="z67" w:id="50"/>
    <w:p>
      <w:pPr>
        <w:spacing w:after="0"/>
        <w:ind w:left="0"/>
        <w:jc w:val="both"/>
      </w:pPr>
      <w:r>
        <w:rPr>
          <w:rFonts w:ascii="Times New Roman"/>
          <w:b w:val="false"/>
          <w:i w:val="false"/>
          <w:color w:val="000000"/>
          <w:sz w:val="28"/>
        </w:rPr>
        <w:t>
                                     экономика саласы, министрлік, ведомство)</w:t>
      </w:r>
    </w:p>
    <w:bookmarkEnd w:id="50"/>
    <w:bookmarkStart w:name="z68" w:id="51"/>
    <w:p>
      <w:pPr>
        <w:spacing w:after="0"/>
        <w:ind w:left="0"/>
        <w:jc w:val="both"/>
      </w:pPr>
      <w:r>
        <w:rPr>
          <w:rFonts w:ascii="Times New Roman"/>
          <w:b w:val="false"/>
          <w:i w:val="false"/>
          <w:color w:val="000000"/>
          <w:sz w:val="28"/>
        </w:rPr>
        <w:t>
      4. Зардап шеккен адамның тегі, аты, әкесінің аты (бар болса) ______________</w:t>
      </w:r>
    </w:p>
    <w:bookmarkEnd w:id="51"/>
    <w:bookmarkStart w:name="z69" w:id="52"/>
    <w:p>
      <w:pPr>
        <w:spacing w:after="0"/>
        <w:ind w:left="0"/>
        <w:jc w:val="both"/>
      </w:pPr>
      <w:r>
        <w:rPr>
          <w:rFonts w:ascii="Times New Roman"/>
          <w:b w:val="false"/>
          <w:i w:val="false"/>
          <w:color w:val="000000"/>
          <w:sz w:val="28"/>
        </w:rPr>
        <w:t>
      __________________________________________________________________</w:t>
      </w:r>
    </w:p>
    <w:bookmarkEnd w:id="52"/>
    <w:bookmarkStart w:name="z70" w:id="53"/>
    <w:p>
      <w:pPr>
        <w:spacing w:after="0"/>
        <w:ind w:left="0"/>
        <w:jc w:val="both"/>
      </w:pPr>
      <w:r>
        <w:rPr>
          <w:rFonts w:ascii="Times New Roman"/>
          <w:b w:val="false"/>
          <w:i w:val="false"/>
          <w:color w:val="000000"/>
          <w:sz w:val="28"/>
        </w:rPr>
        <w:t>
      5. Жынысы: ер, әйел (астын сызу) ____________________________________</w:t>
      </w:r>
    </w:p>
    <w:bookmarkEnd w:id="53"/>
    <w:bookmarkStart w:name="z71" w:id="54"/>
    <w:p>
      <w:pPr>
        <w:spacing w:after="0"/>
        <w:ind w:left="0"/>
        <w:jc w:val="both"/>
      </w:pPr>
      <w:r>
        <w:rPr>
          <w:rFonts w:ascii="Times New Roman"/>
          <w:b w:val="false"/>
          <w:i w:val="false"/>
          <w:color w:val="000000"/>
          <w:sz w:val="28"/>
        </w:rPr>
        <w:t>
      6. Жасы (толық жыл санын көрсету) __________________________________</w:t>
      </w:r>
    </w:p>
    <w:bookmarkEnd w:id="54"/>
    <w:bookmarkStart w:name="z72" w:id="55"/>
    <w:p>
      <w:pPr>
        <w:spacing w:after="0"/>
        <w:ind w:left="0"/>
        <w:jc w:val="both"/>
      </w:pPr>
      <w:r>
        <w:rPr>
          <w:rFonts w:ascii="Times New Roman"/>
          <w:b w:val="false"/>
          <w:i w:val="false"/>
          <w:color w:val="000000"/>
          <w:sz w:val="28"/>
        </w:rPr>
        <w:t>
      6.1. Отбасылық жағдайы ____________________________________________</w:t>
      </w:r>
    </w:p>
    <w:bookmarkEnd w:id="55"/>
    <w:bookmarkStart w:name="z73" w:id="56"/>
    <w:p>
      <w:pPr>
        <w:spacing w:after="0"/>
        <w:ind w:left="0"/>
        <w:jc w:val="both"/>
      </w:pPr>
      <w:r>
        <w:rPr>
          <w:rFonts w:ascii="Times New Roman"/>
          <w:b w:val="false"/>
          <w:i w:val="false"/>
          <w:color w:val="000000"/>
          <w:sz w:val="28"/>
        </w:rPr>
        <w:t>
      7. Кәсібі, лауазымы _________________________________________________</w:t>
      </w:r>
    </w:p>
    <w:bookmarkEnd w:id="56"/>
    <w:bookmarkStart w:name="z74" w:id="57"/>
    <w:p>
      <w:pPr>
        <w:spacing w:after="0"/>
        <w:ind w:left="0"/>
        <w:jc w:val="both"/>
      </w:pPr>
      <w:r>
        <w:rPr>
          <w:rFonts w:ascii="Times New Roman"/>
          <w:b w:val="false"/>
          <w:i w:val="false"/>
          <w:color w:val="000000"/>
          <w:sz w:val="28"/>
        </w:rPr>
        <w:t>
      разряд, сынып _____________________________________________________</w:t>
      </w:r>
    </w:p>
    <w:bookmarkEnd w:id="57"/>
    <w:bookmarkStart w:name="z75" w:id="58"/>
    <w:p>
      <w:pPr>
        <w:spacing w:after="0"/>
        <w:ind w:left="0"/>
        <w:jc w:val="both"/>
      </w:pPr>
      <w:r>
        <w:rPr>
          <w:rFonts w:ascii="Times New Roman"/>
          <w:b w:val="false"/>
          <w:i w:val="false"/>
          <w:color w:val="000000"/>
          <w:sz w:val="28"/>
        </w:rPr>
        <w:t>
      8. Орындау кезінде жазатайым оқиға орын алған осы кәсіп бойынша еңбек өтілі</w:t>
      </w:r>
    </w:p>
    <w:bookmarkEnd w:id="58"/>
    <w:bookmarkStart w:name="z76" w:id="59"/>
    <w:p>
      <w:pPr>
        <w:spacing w:after="0"/>
        <w:ind w:left="0"/>
        <w:jc w:val="both"/>
      </w:pPr>
      <w:r>
        <w:rPr>
          <w:rFonts w:ascii="Times New Roman"/>
          <w:b w:val="false"/>
          <w:i w:val="false"/>
          <w:color w:val="000000"/>
          <w:sz w:val="28"/>
        </w:rPr>
        <w:t>
      __________________________________________________________________</w:t>
      </w:r>
    </w:p>
    <w:bookmarkEnd w:id="59"/>
    <w:bookmarkStart w:name="z77" w:id="60"/>
    <w:p>
      <w:pPr>
        <w:spacing w:after="0"/>
        <w:ind w:left="0"/>
        <w:jc w:val="both"/>
      </w:pPr>
      <w:r>
        <w:rPr>
          <w:rFonts w:ascii="Times New Roman"/>
          <w:b w:val="false"/>
          <w:i w:val="false"/>
          <w:color w:val="000000"/>
          <w:sz w:val="28"/>
        </w:rPr>
        <w:t>
      9. Еңбекті қорғау жөніндегі нұсқама және оны оқыту (өткізілген күні)</w:t>
      </w:r>
    </w:p>
    <w:bookmarkEnd w:id="60"/>
    <w:bookmarkStart w:name="z78" w:id="61"/>
    <w:p>
      <w:pPr>
        <w:spacing w:after="0"/>
        <w:ind w:left="0"/>
        <w:jc w:val="both"/>
      </w:pPr>
      <w:r>
        <w:rPr>
          <w:rFonts w:ascii="Times New Roman"/>
          <w:b w:val="false"/>
          <w:i w:val="false"/>
          <w:color w:val="000000"/>
          <w:sz w:val="28"/>
        </w:rPr>
        <w:t>
      9.1. Кіріспе нұсқама ______________________________________________</w:t>
      </w:r>
    </w:p>
    <w:bookmarkEnd w:id="61"/>
    <w:bookmarkStart w:name="z79" w:id="62"/>
    <w:p>
      <w:pPr>
        <w:spacing w:after="0"/>
        <w:ind w:left="0"/>
        <w:jc w:val="both"/>
      </w:pPr>
      <w:r>
        <w:rPr>
          <w:rFonts w:ascii="Times New Roman"/>
          <w:b w:val="false"/>
          <w:i w:val="false"/>
          <w:color w:val="000000"/>
          <w:sz w:val="28"/>
        </w:rPr>
        <w:t>
      9.2. Еңбекті қорғау бойынша оқыту ___________________________________</w:t>
      </w:r>
    </w:p>
    <w:bookmarkEnd w:id="62"/>
    <w:bookmarkStart w:name="z80" w:id="63"/>
    <w:p>
      <w:pPr>
        <w:spacing w:after="0"/>
        <w:ind w:left="0"/>
        <w:jc w:val="both"/>
      </w:pPr>
      <w:r>
        <w:rPr>
          <w:rFonts w:ascii="Times New Roman"/>
          <w:b w:val="false"/>
          <w:i w:val="false"/>
          <w:color w:val="000000"/>
          <w:sz w:val="28"/>
        </w:rPr>
        <w:t>
      9.3. Бастапқы (қайталама) нұсқама _____________________________________</w:t>
      </w:r>
    </w:p>
    <w:bookmarkEnd w:id="63"/>
    <w:bookmarkStart w:name="z81" w:id="64"/>
    <w:p>
      <w:pPr>
        <w:spacing w:after="0"/>
        <w:ind w:left="0"/>
        <w:jc w:val="both"/>
      </w:pPr>
      <w:r>
        <w:rPr>
          <w:rFonts w:ascii="Times New Roman"/>
          <w:b w:val="false"/>
          <w:i w:val="false"/>
          <w:color w:val="000000"/>
          <w:sz w:val="28"/>
        </w:rPr>
        <w:t>
      9.4. Еңбекті қорғау мәселелері бойынша білімдерін тексеру ________________</w:t>
      </w:r>
    </w:p>
    <w:bookmarkEnd w:id="64"/>
    <w:bookmarkStart w:name="z82" w:id="65"/>
    <w:p>
      <w:pPr>
        <w:spacing w:after="0"/>
        <w:ind w:left="0"/>
        <w:jc w:val="both"/>
      </w:pPr>
      <w:r>
        <w:rPr>
          <w:rFonts w:ascii="Times New Roman"/>
          <w:b w:val="false"/>
          <w:i w:val="false"/>
          <w:color w:val="000000"/>
          <w:sz w:val="28"/>
        </w:rPr>
        <w:t>
      9.5. Алдын ала және мерзімдік медициналық тексеруден өту _______________</w:t>
      </w:r>
    </w:p>
    <w:bookmarkEnd w:id="65"/>
    <w:bookmarkStart w:name="z83" w:id="66"/>
    <w:p>
      <w:pPr>
        <w:spacing w:after="0"/>
        <w:ind w:left="0"/>
        <w:jc w:val="both"/>
      </w:pPr>
      <w:r>
        <w:rPr>
          <w:rFonts w:ascii="Times New Roman"/>
          <w:b w:val="false"/>
          <w:i w:val="false"/>
          <w:color w:val="000000"/>
          <w:sz w:val="28"/>
        </w:rPr>
        <w:t>
      10. Жазатайым оқиғаның күні мен уақыты ______________________________</w:t>
      </w:r>
    </w:p>
    <w:bookmarkEnd w:id="66"/>
    <w:bookmarkStart w:name="z84" w:id="67"/>
    <w:p>
      <w:pPr>
        <w:spacing w:after="0"/>
        <w:ind w:left="0"/>
        <w:jc w:val="both"/>
      </w:pPr>
      <w:r>
        <w:rPr>
          <w:rFonts w:ascii="Times New Roman"/>
          <w:b w:val="false"/>
          <w:i w:val="false"/>
          <w:color w:val="000000"/>
          <w:sz w:val="28"/>
        </w:rPr>
        <w:t>
      ___________________________________________________________________</w:t>
      </w:r>
    </w:p>
    <w:bookmarkEnd w:id="67"/>
    <w:bookmarkStart w:name="z85" w:id="68"/>
    <w:p>
      <w:pPr>
        <w:spacing w:after="0"/>
        <w:ind w:left="0"/>
        <w:jc w:val="both"/>
      </w:pPr>
      <w:r>
        <w:rPr>
          <w:rFonts w:ascii="Times New Roman"/>
          <w:b w:val="false"/>
          <w:i w:val="false"/>
          <w:color w:val="000000"/>
          <w:sz w:val="28"/>
        </w:rPr>
        <w:t>
                                                       (күні, айы, жылы, уақыты)</w:t>
      </w:r>
    </w:p>
    <w:bookmarkEnd w:id="68"/>
    <w:bookmarkStart w:name="z86" w:id="69"/>
    <w:p>
      <w:pPr>
        <w:spacing w:after="0"/>
        <w:ind w:left="0"/>
        <w:jc w:val="both"/>
      </w:pPr>
      <w:r>
        <w:rPr>
          <w:rFonts w:ascii="Times New Roman"/>
          <w:b w:val="false"/>
          <w:i w:val="false"/>
          <w:color w:val="000000"/>
          <w:sz w:val="28"/>
        </w:rPr>
        <w:t>
      ___________________________________________________________________</w:t>
      </w:r>
    </w:p>
    <w:bookmarkEnd w:id="69"/>
    <w:bookmarkStart w:name="z87" w:id="70"/>
    <w:p>
      <w:pPr>
        <w:spacing w:after="0"/>
        <w:ind w:left="0"/>
        <w:jc w:val="both"/>
      </w:pPr>
      <w:r>
        <w:rPr>
          <w:rFonts w:ascii="Times New Roman"/>
          <w:b w:val="false"/>
          <w:i w:val="false"/>
          <w:color w:val="000000"/>
          <w:sz w:val="28"/>
        </w:rPr>
        <w:t>
      (жұмыс басталғаннан бастап толық сағат саны)</w:t>
      </w:r>
    </w:p>
    <w:bookmarkEnd w:id="70"/>
    <w:bookmarkStart w:name="z88" w:id="71"/>
    <w:p>
      <w:pPr>
        <w:spacing w:after="0"/>
        <w:ind w:left="0"/>
        <w:jc w:val="both"/>
      </w:pPr>
      <w:r>
        <w:rPr>
          <w:rFonts w:ascii="Times New Roman"/>
          <w:b w:val="false"/>
          <w:i w:val="false"/>
          <w:color w:val="000000"/>
          <w:sz w:val="28"/>
        </w:rPr>
        <w:t>
      11. Жазатайым оқиғаның мән-жайлары _______________________________</w:t>
      </w:r>
    </w:p>
    <w:bookmarkEnd w:id="71"/>
    <w:bookmarkStart w:name="z89" w:id="72"/>
    <w:p>
      <w:pPr>
        <w:spacing w:after="0"/>
        <w:ind w:left="0"/>
        <w:jc w:val="both"/>
      </w:pPr>
      <w:r>
        <w:rPr>
          <w:rFonts w:ascii="Times New Roman"/>
          <w:b w:val="false"/>
          <w:i w:val="false"/>
          <w:color w:val="000000"/>
          <w:sz w:val="28"/>
        </w:rPr>
        <w:t>
      11.1. Себептері ____________________________________________________</w:t>
      </w:r>
    </w:p>
    <w:bookmarkEnd w:id="72"/>
    <w:bookmarkStart w:name="z90" w:id="73"/>
    <w:p>
      <w:pPr>
        <w:spacing w:after="0"/>
        <w:ind w:left="0"/>
        <w:jc w:val="both"/>
      </w:pPr>
      <w:r>
        <w:rPr>
          <w:rFonts w:ascii="Times New Roman"/>
          <w:b w:val="false"/>
          <w:i w:val="false"/>
          <w:color w:val="000000"/>
          <w:sz w:val="28"/>
        </w:rPr>
        <w:t>
      11.2. Жарақаттың себебі болып табылатын жабдық ____________________</w:t>
      </w:r>
    </w:p>
    <w:bookmarkEnd w:id="73"/>
    <w:bookmarkStart w:name="z91" w:id="74"/>
    <w:p>
      <w:pPr>
        <w:spacing w:after="0"/>
        <w:ind w:left="0"/>
        <w:jc w:val="both"/>
      </w:pPr>
      <w:r>
        <w:rPr>
          <w:rFonts w:ascii="Times New Roman"/>
          <w:b w:val="false"/>
          <w:i w:val="false"/>
          <w:color w:val="000000"/>
          <w:sz w:val="28"/>
        </w:rPr>
        <w:t>
      __________________________________________________________________</w:t>
      </w:r>
    </w:p>
    <w:bookmarkEnd w:id="74"/>
    <w:bookmarkStart w:name="z92" w:id="75"/>
    <w:p>
      <w:pPr>
        <w:spacing w:after="0"/>
        <w:ind w:left="0"/>
        <w:jc w:val="both"/>
      </w:pPr>
      <w:r>
        <w:rPr>
          <w:rFonts w:ascii="Times New Roman"/>
          <w:b w:val="false"/>
          <w:i w:val="false"/>
          <w:color w:val="000000"/>
          <w:sz w:val="28"/>
        </w:rPr>
        <w:t>
                                       (атауы, типі, маркасы, шығарылған жылы,</w:t>
      </w:r>
    </w:p>
    <w:bookmarkEnd w:id="75"/>
    <w:bookmarkStart w:name="z93" w:id="76"/>
    <w:p>
      <w:pPr>
        <w:spacing w:after="0"/>
        <w:ind w:left="0"/>
        <w:jc w:val="both"/>
      </w:pPr>
      <w:r>
        <w:rPr>
          <w:rFonts w:ascii="Times New Roman"/>
          <w:b w:val="false"/>
          <w:i w:val="false"/>
          <w:color w:val="000000"/>
          <w:sz w:val="28"/>
        </w:rPr>
        <w:t>
      ___________________________________________________________________</w:t>
      </w:r>
    </w:p>
    <w:bookmarkEnd w:id="76"/>
    <w:bookmarkStart w:name="z94" w:id="77"/>
    <w:p>
      <w:pPr>
        <w:spacing w:after="0"/>
        <w:ind w:left="0"/>
        <w:jc w:val="both"/>
      </w:pPr>
      <w:r>
        <w:rPr>
          <w:rFonts w:ascii="Times New Roman"/>
          <w:b w:val="false"/>
          <w:i w:val="false"/>
          <w:color w:val="000000"/>
          <w:sz w:val="28"/>
        </w:rPr>
        <w:t>
                                                       дайындаушы кәсіпорын)</w:t>
      </w:r>
    </w:p>
    <w:bookmarkEnd w:id="77"/>
    <w:bookmarkStart w:name="z95" w:id="78"/>
    <w:p>
      <w:pPr>
        <w:spacing w:after="0"/>
        <w:ind w:left="0"/>
        <w:jc w:val="both"/>
      </w:pPr>
      <w:r>
        <w:rPr>
          <w:rFonts w:ascii="Times New Roman"/>
          <w:b w:val="false"/>
          <w:i w:val="false"/>
          <w:color w:val="000000"/>
          <w:sz w:val="28"/>
        </w:rPr>
        <w:t>
      11.3. Жәбірленушінің алкогольдік немесе есірткілік масаң күйде болуы</w:t>
      </w:r>
    </w:p>
    <w:bookmarkEnd w:id="78"/>
    <w:bookmarkStart w:name="z96" w:id="79"/>
    <w:p>
      <w:pPr>
        <w:spacing w:after="0"/>
        <w:ind w:left="0"/>
        <w:jc w:val="both"/>
      </w:pPr>
      <w:r>
        <w:rPr>
          <w:rFonts w:ascii="Times New Roman"/>
          <w:b w:val="false"/>
          <w:i w:val="false"/>
          <w:color w:val="000000"/>
          <w:sz w:val="28"/>
        </w:rPr>
        <w:t>
      __________________________________________________________________</w:t>
      </w:r>
    </w:p>
    <w:bookmarkEnd w:id="79"/>
    <w:bookmarkStart w:name="z97" w:id="80"/>
    <w:p>
      <w:pPr>
        <w:spacing w:after="0"/>
        <w:ind w:left="0"/>
        <w:jc w:val="both"/>
      </w:pPr>
      <w:r>
        <w:rPr>
          <w:rFonts w:ascii="Times New Roman"/>
          <w:b w:val="false"/>
          <w:i w:val="false"/>
          <w:color w:val="000000"/>
          <w:sz w:val="28"/>
        </w:rPr>
        <w:t>
      ___________________________________________________________________</w:t>
      </w:r>
    </w:p>
    <w:bookmarkEnd w:id="80"/>
    <w:bookmarkStart w:name="z98" w:id="81"/>
    <w:p>
      <w:pPr>
        <w:spacing w:after="0"/>
        <w:ind w:left="0"/>
        <w:jc w:val="both"/>
      </w:pPr>
      <w:r>
        <w:rPr>
          <w:rFonts w:ascii="Times New Roman"/>
          <w:b w:val="false"/>
          <w:i w:val="false"/>
          <w:color w:val="000000"/>
          <w:sz w:val="28"/>
        </w:rPr>
        <w:t>
                                                    (медициналық қорытындыға сәйкес)</w:t>
      </w:r>
    </w:p>
    <w:bookmarkEnd w:id="81"/>
    <w:bookmarkStart w:name="z99" w:id="82"/>
    <w:p>
      <w:pPr>
        <w:spacing w:after="0"/>
        <w:ind w:left="0"/>
        <w:jc w:val="both"/>
      </w:pPr>
      <w:r>
        <w:rPr>
          <w:rFonts w:ascii="Times New Roman"/>
          <w:b w:val="false"/>
          <w:i w:val="false"/>
          <w:color w:val="000000"/>
          <w:sz w:val="28"/>
        </w:rPr>
        <w:t>
      11.4. Диагноз _______________________________________________________</w:t>
      </w:r>
    </w:p>
    <w:bookmarkEnd w:id="82"/>
    <w:bookmarkStart w:name="z100" w:id="83"/>
    <w:p>
      <w:pPr>
        <w:spacing w:after="0"/>
        <w:ind w:left="0"/>
        <w:jc w:val="both"/>
      </w:pPr>
      <w:r>
        <w:rPr>
          <w:rFonts w:ascii="Times New Roman"/>
          <w:b w:val="false"/>
          <w:i w:val="false"/>
          <w:color w:val="000000"/>
          <w:sz w:val="28"/>
        </w:rPr>
        <w:t>
                                                                 (алдын ала, түпкілікті)</w:t>
      </w:r>
    </w:p>
    <w:bookmarkEnd w:id="83"/>
    <w:bookmarkStart w:name="z101" w:id="84"/>
    <w:p>
      <w:pPr>
        <w:spacing w:after="0"/>
        <w:ind w:left="0"/>
        <w:jc w:val="both"/>
      </w:pPr>
      <w:r>
        <w:rPr>
          <w:rFonts w:ascii="Times New Roman"/>
          <w:b w:val="false"/>
          <w:i w:val="false"/>
          <w:color w:val="000000"/>
          <w:sz w:val="28"/>
        </w:rPr>
        <w:t>
      12. Жазатайым оқиғаның себептерін жою жөніндегі іс-шаралар</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5"/>
    <w:p>
      <w:pPr>
        <w:spacing w:after="0"/>
        <w:ind w:left="0"/>
        <w:jc w:val="both"/>
      </w:pPr>
      <w:r>
        <w:rPr>
          <w:rFonts w:ascii="Times New Roman"/>
          <w:b w:val="false"/>
          <w:i w:val="false"/>
          <w:color w:val="000000"/>
          <w:sz w:val="28"/>
        </w:rPr>
        <w:t>
      13. Еңбекті қорғау жөніндегі нормативтік құқықтық актілерді бұзуға жол берген тұлғалар</w:t>
      </w:r>
    </w:p>
    <w:bookmarkEnd w:id="85"/>
    <w:bookmarkStart w:name="z103" w:id="86"/>
    <w:p>
      <w:pPr>
        <w:spacing w:after="0"/>
        <w:ind w:left="0"/>
        <w:jc w:val="both"/>
      </w:pPr>
      <w:r>
        <w:rPr>
          <w:rFonts w:ascii="Times New Roman"/>
          <w:b w:val="false"/>
          <w:i w:val="false"/>
          <w:color w:val="000000"/>
          <w:sz w:val="28"/>
        </w:rPr>
        <w:t>
      ___________________________________________________________________</w:t>
      </w:r>
    </w:p>
    <w:bookmarkEnd w:id="86"/>
    <w:bookmarkStart w:name="z104" w:id="87"/>
    <w:p>
      <w:pPr>
        <w:spacing w:after="0"/>
        <w:ind w:left="0"/>
        <w:jc w:val="both"/>
      </w:pPr>
      <w:r>
        <w:rPr>
          <w:rFonts w:ascii="Times New Roman"/>
          <w:b w:val="false"/>
          <w:i w:val="false"/>
          <w:color w:val="000000"/>
          <w:sz w:val="28"/>
        </w:rPr>
        <w:t>
                               (Т.А.Ә., лауазымы, кәсіпорынның атауы)</w:t>
      </w:r>
    </w:p>
    <w:bookmarkEnd w:id="87"/>
    <w:bookmarkStart w:name="z105" w:id="88"/>
    <w:p>
      <w:pPr>
        <w:spacing w:after="0"/>
        <w:ind w:left="0"/>
        <w:jc w:val="both"/>
      </w:pPr>
      <w:r>
        <w:rPr>
          <w:rFonts w:ascii="Times New Roman"/>
          <w:b w:val="false"/>
          <w:i w:val="false"/>
          <w:color w:val="000000"/>
          <w:sz w:val="28"/>
        </w:rPr>
        <w:t>
      ___________________________________________________________________</w:t>
      </w:r>
    </w:p>
    <w:bookmarkEnd w:id="88"/>
    <w:bookmarkStart w:name="z106" w:id="89"/>
    <w:p>
      <w:pPr>
        <w:spacing w:after="0"/>
        <w:ind w:left="0"/>
        <w:jc w:val="both"/>
      </w:pPr>
      <w:r>
        <w:rPr>
          <w:rFonts w:ascii="Times New Roman"/>
          <w:b w:val="false"/>
          <w:i w:val="false"/>
          <w:color w:val="000000"/>
          <w:sz w:val="28"/>
        </w:rPr>
        <w:t>
      (нормативтік құжаттар ережелерінің олар бұзған баптары, параграфтары, тармақтары)</w:t>
      </w:r>
    </w:p>
    <w:bookmarkEnd w:id="89"/>
    <w:bookmarkStart w:name="z107" w:id="90"/>
    <w:p>
      <w:pPr>
        <w:spacing w:after="0"/>
        <w:ind w:left="0"/>
        <w:jc w:val="both"/>
      </w:pPr>
      <w:r>
        <w:rPr>
          <w:rFonts w:ascii="Times New Roman"/>
          <w:b w:val="false"/>
          <w:i w:val="false"/>
          <w:color w:val="000000"/>
          <w:sz w:val="28"/>
        </w:rPr>
        <w:t>
      14. Жазатайым оқиғаның куәгерлері</w:t>
      </w:r>
    </w:p>
    <w:bookmarkEnd w:id="90"/>
    <w:bookmarkStart w:name="z108" w:id="91"/>
    <w:p>
      <w:pPr>
        <w:spacing w:after="0"/>
        <w:ind w:left="0"/>
        <w:jc w:val="both"/>
      </w:pPr>
      <w:r>
        <w:rPr>
          <w:rFonts w:ascii="Times New Roman"/>
          <w:b w:val="false"/>
          <w:i w:val="false"/>
          <w:color w:val="000000"/>
          <w:sz w:val="28"/>
        </w:rPr>
        <w:t>
      __________________________________________________________________</w:t>
      </w:r>
    </w:p>
    <w:bookmarkEnd w:id="91"/>
    <w:bookmarkStart w:name="z109" w:id="92"/>
    <w:p>
      <w:pPr>
        <w:spacing w:after="0"/>
        <w:ind w:left="0"/>
        <w:jc w:val="both"/>
      </w:pPr>
      <w:r>
        <w:rPr>
          <w:rFonts w:ascii="Times New Roman"/>
          <w:b w:val="false"/>
          <w:i w:val="false"/>
          <w:color w:val="000000"/>
          <w:sz w:val="28"/>
        </w:rPr>
        <w:t>
      __________________________________________________________________</w:t>
      </w:r>
    </w:p>
    <w:bookmarkEnd w:id="92"/>
    <w:bookmarkStart w:name="z110" w:id="93"/>
    <w:p>
      <w:pPr>
        <w:spacing w:after="0"/>
        <w:ind w:left="0"/>
        <w:jc w:val="both"/>
      </w:pPr>
      <w:r>
        <w:rPr>
          <w:rFonts w:ascii="Times New Roman"/>
          <w:b w:val="false"/>
          <w:i w:val="false"/>
          <w:color w:val="000000"/>
          <w:sz w:val="28"/>
        </w:rPr>
        <w:t>
      Акт толтырылды ___________________________________________________</w:t>
      </w:r>
    </w:p>
    <w:bookmarkEnd w:id="93"/>
    <w:bookmarkStart w:name="z111" w:id="94"/>
    <w:p>
      <w:pPr>
        <w:spacing w:after="0"/>
        <w:ind w:left="0"/>
        <w:jc w:val="both"/>
      </w:pPr>
      <w:r>
        <w:rPr>
          <w:rFonts w:ascii="Times New Roman"/>
          <w:b w:val="false"/>
          <w:i w:val="false"/>
          <w:color w:val="000000"/>
          <w:sz w:val="28"/>
        </w:rPr>
        <w:t>
                                                                          (күні, айы, жылы)</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оқиғаға тергеп-тексеру жүргізген адамдардың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лауазымы,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лауазымы,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лауазымы, жұмыс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9 желтоқсандағы</w:t>
            </w:r>
            <w:r>
              <w:br/>
            </w:r>
            <w:r>
              <w:rPr>
                <w:rFonts w:ascii="Times New Roman"/>
                <w:b w:val="false"/>
                <w:i w:val="false"/>
                <w:color w:val="000000"/>
                <w:sz w:val="20"/>
              </w:rPr>
              <w:t>Тұрғылықты мемлекетінен тыс</w:t>
            </w:r>
            <w:r>
              <w:br/>
            </w:r>
            <w:r>
              <w:rPr>
                <w:rFonts w:ascii="Times New Roman"/>
                <w:b w:val="false"/>
                <w:i w:val="false"/>
                <w:color w:val="000000"/>
                <w:sz w:val="20"/>
              </w:rPr>
              <w:t>жерлерде жүрген кезде</w:t>
            </w:r>
            <w:r>
              <w:br/>
            </w:r>
            <w:r>
              <w:rPr>
                <w:rFonts w:ascii="Times New Roman"/>
                <w:b w:val="false"/>
                <w:i w:val="false"/>
                <w:color w:val="000000"/>
                <w:sz w:val="20"/>
              </w:rPr>
              <w:t>қызметкерлердің өндірістегі</w:t>
            </w:r>
            <w:r>
              <w:br/>
            </w:r>
            <w:r>
              <w:rPr>
                <w:rFonts w:ascii="Times New Roman"/>
                <w:b w:val="false"/>
                <w:i w:val="false"/>
                <w:color w:val="000000"/>
                <w:sz w:val="20"/>
              </w:rPr>
              <w:t>жазатайым оқиғаға ұшырауын</w:t>
            </w:r>
            <w:r>
              <w:br/>
            </w:r>
            <w:r>
              <w:rPr>
                <w:rFonts w:ascii="Times New Roman"/>
                <w:b w:val="false"/>
                <w:i w:val="false"/>
                <w:color w:val="000000"/>
                <w:sz w:val="20"/>
              </w:rPr>
              <w:t>тергеудің тәртібі туралы</w:t>
            </w:r>
            <w:r>
              <w:br/>
            </w:r>
            <w:r>
              <w:rPr>
                <w:rFonts w:ascii="Times New Roman"/>
                <w:b w:val="false"/>
                <w:i w:val="false"/>
                <w:color w:val="000000"/>
                <w:sz w:val="20"/>
              </w:rPr>
              <w:t>келісімге өзгерістер енгізу</w:t>
            </w:r>
            <w:r>
              <w:br/>
            </w:r>
            <w:r>
              <w:rPr>
                <w:rFonts w:ascii="Times New Roman"/>
                <w:b w:val="false"/>
                <w:i w:val="false"/>
                <w:color w:val="000000"/>
                <w:sz w:val="20"/>
              </w:rPr>
              <w:t>туралы</w:t>
            </w:r>
            <w:r>
              <w:br/>
            </w:r>
            <w:r>
              <w:rPr>
                <w:rFonts w:ascii="Times New Roman"/>
                <w:b w:val="false"/>
                <w:i w:val="false"/>
                <w:color w:val="000000"/>
                <w:sz w:val="20"/>
              </w:rPr>
              <w:t>2025 жылғы 5 маусымдағы</w:t>
            </w:r>
            <w:r>
              <w:br/>
            </w:r>
            <w:r>
              <w:rPr>
                <w:rFonts w:ascii="Times New Roman"/>
                <w:b w:val="false"/>
                <w:i w:val="false"/>
                <w:color w:val="000000"/>
                <w:sz w:val="20"/>
              </w:rPr>
              <w:t>хаттамаға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Н-1М нысаны                                                                           </w:t>
            </w:r>
          </w:p>
        </w:tc>
      </w:tr>
    </w:tbl>
    <w:bookmarkStart w:name="z114" w:id="95"/>
    <w:p>
      <w:pPr>
        <w:spacing w:after="0"/>
        <w:ind w:left="0"/>
        <w:jc w:val="left"/>
      </w:pPr>
      <w:r>
        <w:rPr>
          <w:rFonts w:ascii="Times New Roman"/>
          <w:b/>
          <w:i w:val="false"/>
          <w:color w:val="000000"/>
        </w:rPr>
        <w:t xml:space="preserve"> Н-1М НЫСАНЫНДАҒЫ ӨНДІРІСТЕГІ ЖАЗАТАЙЫМ ОҚИҒА ТУРАЛЫ АКТІНІ ТОЛТЫРУ ТӘРТІБІ ТУРАЛЫ НҰСҚАУЛАР</w:t>
      </w:r>
    </w:p>
    <w:bookmarkEnd w:id="95"/>
    <w:bookmarkStart w:name="z115" w:id="96"/>
    <w:p>
      <w:pPr>
        <w:spacing w:after="0"/>
        <w:ind w:left="0"/>
        <w:jc w:val="both"/>
      </w:pPr>
      <w:r>
        <w:rPr>
          <w:rFonts w:ascii="Times New Roman"/>
          <w:b w:val="false"/>
          <w:i w:val="false"/>
          <w:color w:val="000000"/>
          <w:sz w:val="28"/>
        </w:rPr>
        <w:t>
      1. Н-1М нысанындағы өндірістегі жазатайым оқиға туралы акт (бұдан әрі – Н-1М актісі) белгілі бір қорғау дәрежесі бар құжаттарға жатпайды. Н-1М актілерінің бланкілері типографиялық тәсілмен де, компьютерлік техниканың көмегімен де жасалады.</w:t>
      </w:r>
    </w:p>
    <w:bookmarkEnd w:id="96"/>
    <w:bookmarkStart w:name="z116" w:id="97"/>
    <w:p>
      <w:pPr>
        <w:spacing w:after="0"/>
        <w:ind w:left="0"/>
        <w:jc w:val="both"/>
      </w:pPr>
      <w:r>
        <w:rPr>
          <w:rFonts w:ascii="Times New Roman"/>
          <w:b w:val="false"/>
          <w:i w:val="false"/>
          <w:color w:val="000000"/>
          <w:sz w:val="28"/>
        </w:rPr>
        <w:t>
      2. Енгізілген түзетулер Н-1М актісінің сол жақ шетінде көрсетіледі және кәсіпорын басшысының (жұмыс беруші – жеке тұлға) қолымен және мөрімен (бар болса) куәландырылады.</w:t>
      </w:r>
    </w:p>
    <w:bookmarkEnd w:id="97"/>
    <w:bookmarkStart w:name="z117" w:id="98"/>
    <w:p>
      <w:pPr>
        <w:spacing w:after="0"/>
        <w:ind w:left="0"/>
        <w:jc w:val="both"/>
      </w:pPr>
      <w:r>
        <w:rPr>
          <w:rFonts w:ascii="Times New Roman"/>
          <w:b w:val="false"/>
          <w:i w:val="false"/>
          <w:color w:val="000000"/>
          <w:sz w:val="28"/>
        </w:rPr>
        <w:t>
      3. Н-1М актілерін ресімдеу кезінде жазбалар түсінікті және анық, көк немесе қара сиямен қолмен, баспа машинкасының немесе компьютерлік техниканың көмегімен жасалады.</w:t>
      </w:r>
    </w:p>
    <w:bookmarkEnd w:id="98"/>
    <w:bookmarkStart w:name="z118" w:id="99"/>
    <w:p>
      <w:pPr>
        <w:spacing w:after="0"/>
        <w:ind w:left="0"/>
        <w:jc w:val="both"/>
      </w:pPr>
      <w:r>
        <w:rPr>
          <w:rFonts w:ascii="Times New Roman"/>
          <w:b w:val="false"/>
          <w:i w:val="false"/>
          <w:color w:val="000000"/>
          <w:sz w:val="28"/>
        </w:rPr>
        <w:t>
      4. Н-1М актісіндегі тармақтарды толтыру қойылған сұрақтарға жауап беру арқылы жүзеге асырылады.</w:t>
      </w:r>
    </w:p>
    <w:bookmarkEnd w:id="99"/>
    <w:bookmarkStart w:name="z119" w:id="100"/>
    <w:p>
      <w:pPr>
        <w:spacing w:after="0"/>
        <w:ind w:left="0"/>
        <w:jc w:val="both"/>
      </w:pPr>
      <w:r>
        <w:rPr>
          <w:rFonts w:ascii="Times New Roman"/>
          <w:b w:val="false"/>
          <w:i w:val="false"/>
          <w:color w:val="000000"/>
          <w:sz w:val="28"/>
        </w:rPr>
        <w:t>
      Мыналарды:</w:t>
      </w:r>
    </w:p>
    <w:bookmarkEnd w:id="100"/>
    <w:bookmarkStart w:name="z120" w:id="101"/>
    <w:p>
      <w:pPr>
        <w:spacing w:after="0"/>
        <w:ind w:left="0"/>
        <w:jc w:val="both"/>
      </w:pPr>
      <w:r>
        <w:rPr>
          <w:rFonts w:ascii="Times New Roman"/>
          <w:b w:val="false"/>
          <w:i w:val="false"/>
          <w:color w:val="000000"/>
          <w:sz w:val="28"/>
        </w:rPr>
        <w:t>
      тұрмыстық тіл мен ауызекі сөйлеу тілінің экспрессивті формаларын;</w:t>
      </w:r>
    </w:p>
    <w:bookmarkEnd w:id="101"/>
    <w:bookmarkStart w:name="z121" w:id="102"/>
    <w:p>
      <w:pPr>
        <w:spacing w:after="0"/>
        <w:ind w:left="0"/>
        <w:jc w:val="both"/>
      </w:pPr>
      <w:r>
        <w:rPr>
          <w:rFonts w:ascii="Times New Roman"/>
          <w:b w:val="false"/>
          <w:i w:val="false"/>
          <w:color w:val="000000"/>
          <w:sz w:val="28"/>
        </w:rPr>
        <w:t>
      анық емес сөз тіркестерін, жалпылама пайымдауларды, ырғақтар мен үндеулерді, образдық теңеулерді, эпитеттерді, метафораларды;</w:t>
      </w:r>
    </w:p>
    <w:bookmarkEnd w:id="102"/>
    <w:bookmarkStart w:name="z122" w:id="103"/>
    <w:p>
      <w:pPr>
        <w:spacing w:after="0"/>
        <w:ind w:left="0"/>
        <w:jc w:val="both"/>
      </w:pPr>
      <w:r>
        <w:rPr>
          <w:rFonts w:ascii="Times New Roman"/>
          <w:b w:val="false"/>
          <w:i w:val="false"/>
          <w:color w:val="000000"/>
          <w:sz w:val="28"/>
        </w:rPr>
        <w:t>
      жалпыға мәлім немесе құжат мәтінінде мағынасын ашып жазылғандардан басқа аббревиатураларды;</w:t>
      </w:r>
    </w:p>
    <w:bookmarkEnd w:id="103"/>
    <w:bookmarkStart w:name="z123" w:id="104"/>
    <w:p>
      <w:pPr>
        <w:spacing w:after="0"/>
        <w:ind w:left="0"/>
        <w:jc w:val="both"/>
      </w:pPr>
      <w:r>
        <w:rPr>
          <w:rFonts w:ascii="Times New Roman"/>
          <w:b w:val="false"/>
          <w:i w:val="false"/>
          <w:color w:val="000000"/>
          <w:sz w:val="28"/>
        </w:rPr>
        <w:t>
      нормативтік емес лексиканы пайдалануға жол берілмейді.</w:t>
      </w:r>
    </w:p>
    <w:bookmarkEnd w:id="104"/>
    <w:bookmarkStart w:name="z124" w:id="105"/>
    <w:p>
      <w:pPr>
        <w:spacing w:after="0"/>
        <w:ind w:left="0"/>
        <w:jc w:val="both"/>
      </w:pPr>
      <w:r>
        <w:rPr>
          <w:rFonts w:ascii="Times New Roman"/>
          <w:b w:val="false"/>
          <w:i w:val="false"/>
          <w:color w:val="000000"/>
          <w:sz w:val="28"/>
        </w:rPr>
        <w:t xml:space="preserve">
      5. Н-1М актісінің жасалған датасы өндірістегі жазатайым оқиғаны тергеп-тексеруге қатысқан адамдардың оған қол қойған датасы, ал бекітілген датасы кәсіпорын басшысының (жұмыс беруші – жеке тұлға) қол қойған күні болып табылады. </w:t>
      </w:r>
    </w:p>
    <w:bookmarkEnd w:id="105"/>
    <w:bookmarkStart w:name="z125" w:id="106"/>
    <w:p>
      <w:pPr>
        <w:spacing w:after="0"/>
        <w:ind w:left="0"/>
        <w:jc w:val="both"/>
      </w:pPr>
      <w:r>
        <w:rPr>
          <w:rFonts w:ascii="Times New Roman"/>
          <w:b w:val="false"/>
          <w:i w:val="false"/>
          <w:color w:val="000000"/>
          <w:sz w:val="28"/>
        </w:rPr>
        <w:t xml:space="preserve">
      6. Н-1М актісінің </w:t>
      </w:r>
      <w:r>
        <w:rPr>
          <w:rFonts w:ascii="Times New Roman"/>
          <w:b w:val="false"/>
          <w:i w:val="false"/>
          <w:color w:val="000000"/>
          <w:sz w:val="28"/>
        </w:rPr>
        <w:t>1-тармағында</w:t>
      </w:r>
      <w:r>
        <w:rPr>
          <w:rFonts w:ascii="Times New Roman"/>
          <w:b w:val="false"/>
          <w:i w:val="false"/>
          <w:color w:val="000000"/>
          <w:sz w:val="28"/>
        </w:rPr>
        <w:t xml:space="preserve"> кәсіпорынның толық атауы көрсетіледі. Қысқартуларды пайдалануға жол берілмейді. Кәсіпорынның тіркеу нөмірі көрсетіледі.</w:t>
      </w:r>
    </w:p>
    <w:bookmarkEnd w:id="106"/>
    <w:bookmarkStart w:name="z126" w:id="107"/>
    <w:p>
      <w:pPr>
        <w:spacing w:after="0"/>
        <w:ind w:left="0"/>
        <w:jc w:val="both"/>
      </w:pPr>
      <w:r>
        <w:rPr>
          <w:rFonts w:ascii="Times New Roman"/>
          <w:b w:val="false"/>
          <w:i w:val="false"/>
          <w:color w:val="000000"/>
          <w:sz w:val="28"/>
        </w:rPr>
        <w:t>
      Егер жұмыс беруші жеке тұлға болса, оның тегі, өз аты, әкесінің аты (бар болса) көрсетіледі.</w:t>
      </w:r>
    </w:p>
    <w:bookmarkEnd w:id="107"/>
    <w:bookmarkStart w:name="z127" w:id="108"/>
    <w:p>
      <w:pPr>
        <w:spacing w:after="0"/>
        <w:ind w:left="0"/>
        <w:jc w:val="both"/>
      </w:pPr>
      <w:r>
        <w:rPr>
          <w:rFonts w:ascii="Times New Roman"/>
          <w:b w:val="false"/>
          <w:i w:val="false"/>
          <w:color w:val="000000"/>
          <w:sz w:val="28"/>
        </w:rPr>
        <w:t>
      6.1.1.1-тармақшаны толтыру кезінде аумағында жазатайым оқиға болған мемлекеттің атауы көрсетіледі;</w:t>
      </w:r>
    </w:p>
    <w:bookmarkEnd w:id="108"/>
    <w:bookmarkStart w:name="z128" w:id="109"/>
    <w:p>
      <w:pPr>
        <w:spacing w:after="0"/>
        <w:ind w:left="0"/>
        <w:jc w:val="both"/>
      </w:pPr>
      <w:r>
        <w:rPr>
          <w:rFonts w:ascii="Times New Roman"/>
          <w:b w:val="false"/>
          <w:i w:val="false"/>
          <w:color w:val="000000"/>
          <w:sz w:val="28"/>
        </w:rPr>
        <w:t>
      6.2. 1.2-тармақшаны толтыру кезінде кәсіпорынның құрылтай құжаттарында көрсетілген толық заңды мекенжай көрсетіледі.</w:t>
      </w:r>
    </w:p>
    <w:bookmarkEnd w:id="109"/>
    <w:bookmarkStart w:name="z129" w:id="110"/>
    <w:p>
      <w:pPr>
        <w:spacing w:after="0"/>
        <w:ind w:left="0"/>
        <w:jc w:val="both"/>
      </w:pPr>
      <w:r>
        <w:rPr>
          <w:rFonts w:ascii="Times New Roman"/>
          <w:b w:val="false"/>
          <w:i w:val="false"/>
          <w:color w:val="000000"/>
          <w:sz w:val="28"/>
        </w:rPr>
        <w:t>
      Егер жұмыс беруші жеке тұлға болса, оның тұрғылықты жерінің (болатын жерінің) мекенжайы көрсетіледі.</w:t>
      </w:r>
    </w:p>
    <w:bookmarkEnd w:id="110"/>
    <w:bookmarkStart w:name="z130" w:id="111"/>
    <w:p>
      <w:pPr>
        <w:spacing w:after="0"/>
        <w:ind w:left="0"/>
        <w:jc w:val="both"/>
      </w:pPr>
      <w:r>
        <w:rPr>
          <w:rFonts w:ascii="Times New Roman"/>
          <w:b w:val="false"/>
          <w:i w:val="false"/>
          <w:color w:val="000000"/>
          <w:sz w:val="28"/>
        </w:rPr>
        <w:t>
      6.3. 1.3-тармақшаны толтыру кезінде кәсіпорынның меншік нысаны (мемлекеттік, муниципалдық, жеке және т.б.) көрсетіледі.</w:t>
      </w:r>
    </w:p>
    <w:bookmarkEnd w:id="111"/>
    <w:bookmarkStart w:name="z131" w:id="112"/>
    <w:p>
      <w:pPr>
        <w:spacing w:after="0"/>
        <w:ind w:left="0"/>
        <w:jc w:val="both"/>
      </w:pPr>
      <w:r>
        <w:rPr>
          <w:rFonts w:ascii="Times New Roman"/>
          <w:b w:val="false"/>
          <w:i w:val="false"/>
          <w:color w:val="000000"/>
          <w:sz w:val="28"/>
        </w:rPr>
        <w:t>
      7. 1.4-тармақшаны толтыру кезінде ұйымның құрылымдық бөлімшелерінің бекітілген тізбесіне сәйкес құрылымдық бөлімшенің (цехтың, учаскенің) атауы көрсетілуі тиіс, бұл ретте қысқартуға жол берілмейді.</w:t>
      </w:r>
    </w:p>
    <w:bookmarkEnd w:id="112"/>
    <w:bookmarkStart w:name="z132" w:id="113"/>
    <w:p>
      <w:pPr>
        <w:spacing w:after="0"/>
        <w:ind w:left="0"/>
        <w:jc w:val="both"/>
      </w:pPr>
      <w:r>
        <w:rPr>
          <w:rFonts w:ascii="Times New Roman"/>
          <w:b w:val="false"/>
          <w:i w:val="false"/>
          <w:color w:val="000000"/>
          <w:sz w:val="28"/>
        </w:rPr>
        <w:t>
      Жарақат алған орын барынша дәл көрсетілуі тиіс.</w:t>
      </w:r>
    </w:p>
    <w:bookmarkEnd w:id="113"/>
    <w:bookmarkStart w:name="z133" w:id="114"/>
    <w:p>
      <w:pPr>
        <w:spacing w:after="0"/>
        <w:ind w:left="0"/>
        <w:jc w:val="both"/>
      </w:pPr>
      <w:r>
        <w:rPr>
          <w:rFonts w:ascii="Times New Roman"/>
          <w:b w:val="false"/>
          <w:i w:val="false"/>
          <w:color w:val="000000"/>
          <w:sz w:val="28"/>
        </w:rPr>
        <w:t>
      8. 2-тармақта кәсіпорын экономикасының саласы (министрлік, ведомство) көрсетіледі.</w:t>
      </w:r>
    </w:p>
    <w:bookmarkEnd w:id="114"/>
    <w:bookmarkStart w:name="z134" w:id="115"/>
    <w:p>
      <w:pPr>
        <w:spacing w:after="0"/>
        <w:ind w:left="0"/>
        <w:jc w:val="both"/>
      </w:pPr>
      <w:r>
        <w:rPr>
          <w:rFonts w:ascii="Times New Roman"/>
          <w:b w:val="false"/>
          <w:i w:val="false"/>
          <w:color w:val="000000"/>
          <w:sz w:val="28"/>
        </w:rPr>
        <w:t>
      9. 3-тармақты толтыру кезінде жұмыскерді жіберген кәсіпорынның толық атауы мен нақты орналасқан жерінің мекенжайы, аумағында кәсіпорын тіркелген мемлекет көрсетілуі тиіс. Кәсіпорынның тіркеу нөмірі көрсетіледі.</w:t>
      </w:r>
    </w:p>
    <w:bookmarkEnd w:id="115"/>
    <w:bookmarkStart w:name="z135" w:id="116"/>
    <w:p>
      <w:pPr>
        <w:spacing w:after="0"/>
        <w:ind w:left="0"/>
        <w:jc w:val="both"/>
      </w:pPr>
      <w:r>
        <w:rPr>
          <w:rFonts w:ascii="Times New Roman"/>
          <w:b w:val="false"/>
          <w:i w:val="false"/>
          <w:color w:val="000000"/>
          <w:sz w:val="28"/>
        </w:rPr>
        <w:t>
      Егер жұмыс беруші жеке тұлға болса, оның тегі, өз аты, әкесінің аты (бар болса) көрсетіледі.</w:t>
      </w:r>
    </w:p>
    <w:bookmarkEnd w:id="116"/>
    <w:bookmarkStart w:name="z136" w:id="117"/>
    <w:p>
      <w:pPr>
        <w:spacing w:after="0"/>
        <w:ind w:left="0"/>
        <w:jc w:val="both"/>
      </w:pPr>
      <w:r>
        <w:rPr>
          <w:rFonts w:ascii="Times New Roman"/>
          <w:b w:val="false"/>
          <w:i w:val="false"/>
          <w:color w:val="000000"/>
          <w:sz w:val="28"/>
        </w:rPr>
        <w:t>
      10. 4-тармақ азаматтың паспортына немесе кәмелетке толған азаматтардың жеке басын куәландыратын өзге де құжатқа, кәмелетке толмаған балалардың туу туралы куәлігіне сәйкес толтырылады.</w:t>
      </w:r>
    </w:p>
    <w:bookmarkEnd w:id="117"/>
    <w:bookmarkStart w:name="z137" w:id="118"/>
    <w:p>
      <w:pPr>
        <w:spacing w:after="0"/>
        <w:ind w:left="0"/>
        <w:jc w:val="both"/>
      </w:pPr>
      <w:r>
        <w:rPr>
          <w:rFonts w:ascii="Times New Roman"/>
          <w:b w:val="false"/>
          <w:i w:val="false"/>
          <w:color w:val="000000"/>
          <w:sz w:val="28"/>
        </w:rPr>
        <w:t>
      11. 5-тармақта жынысына сәйкес келетін сөздің астын сызу арқылы зардап шеккен жұмыскердің жынысы көрсетіледі.</w:t>
      </w:r>
    </w:p>
    <w:bookmarkEnd w:id="118"/>
    <w:bookmarkStart w:name="z138" w:id="119"/>
    <w:p>
      <w:pPr>
        <w:spacing w:after="0"/>
        <w:ind w:left="0"/>
        <w:jc w:val="both"/>
      </w:pPr>
      <w:r>
        <w:rPr>
          <w:rFonts w:ascii="Times New Roman"/>
          <w:b w:val="false"/>
          <w:i w:val="false"/>
          <w:color w:val="000000"/>
          <w:sz w:val="28"/>
        </w:rPr>
        <w:t>
      12. 6-тармақта зардап шеккен жұмыскердің жазатайым оқиға болған кездегі толық жасы цифрлармен көрсетіледі.</w:t>
      </w:r>
    </w:p>
    <w:bookmarkEnd w:id="119"/>
    <w:bookmarkStart w:name="z139" w:id="120"/>
    <w:p>
      <w:pPr>
        <w:spacing w:after="0"/>
        <w:ind w:left="0"/>
        <w:jc w:val="both"/>
      </w:pPr>
      <w:r>
        <w:rPr>
          <w:rFonts w:ascii="Times New Roman"/>
          <w:b w:val="false"/>
          <w:i w:val="false"/>
          <w:color w:val="000000"/>
          <w:sz w:val="28"/>
        </w:rPr>
        <w:t>
      12.1. 6.1-тармақшада зардап шеккен жұмыскердің отбасылық жағдайы (зардап шеккен жұмыскердің отбасы құрамы – жұбайы, зайыбы, ата-анасы, кәмелетке толмаған балалары; зардап шеккен жұмыскердің асырауындағы отбасы мүшелерінің тегі, аты-жөні, жасы), яғни сақтандыру төлемдерін алуға құқығы бар адамдарға оны тағайындау туралы мәселені қарау үшін қажетті деректер көрсетіледі.</w:t>
      </w:r>
    </w:p>
    <w:bookmarkEnd w:id="120"/>
    <w:bookmarkStart w:name="z140" w:id="121"/>
    <w:p>
      <w:pPr>
        <w:spacing w:after="0"/>
        <w:ind w:left="0"/>
        <w:jc w:val="both"/>
      </w:pPr>
      <w:r>
        <w:rPr>
          <w:rFonts w:ascii="Times New Roman"/>
          <w:b w:val="false"/>
          <w:i w:val="false"/>
          <w:color w:val="000000"/>
          <w:sz w:val="28"/>
        </w:rPr>
        <w:t>
      13. 7-тармақта нысанасы жұмыстарды орындау, қызметтер көрсету және зияткерлік меншік объектілерін жасау болып табылатын еңбек шарты (келісімшарты), азаматтық-құқықтық шарты немесе жұмыс түрі бойынша кәсіптің (лауазымның) атауы көрсетілуі тиіс. Егер зардап шеккен жұмыскердің бірнеше кәсібі (лауазымы) болса, онда жазатайым оқиға болған кезде орындаған жұмысы  көрсетіледі.</w:t>
      </w:r>
    </w:p>
    <w:bookmarkEnd w:id="121"/>
    <w:bookmarkStart w:name="z141" w:id="122"/>
    <w:p>
      <w:pPr>
        <w:spacing w:after="0"/>
        <w:ind w:left="0"/>
        <w:jc w:val="both"/>
      </w:pPr>
      <w:r>
        <w:rPr>
          <w:rFonts w:ascii="Times New Roman"/>
          <w:b w:val="false"/>
          <w:i w:val="false"/>
          <w:color w:val="000000"/>
          <w:sz w:val="28"/>
        </w:rPr>
        <w:t>
      14. 8-тармақта жазатайым оқиға болған кездегі кәсібі (лауазымы) немесе жұмыс түрі бойынша жұмыс өтілі көрсетіледі. Бұл ретте тек осы ұйымда ғана емес, сонымен қатар алдыңғы жұмыс орындары бойынша да жұмыс өтілі көрсетіледі.</w:t>
      </w:r>
    </w:p>
    <w:bookmarkEnd w:id="122"/>
    <w:bookmarkStart w:name="z142" w:id="123"/>
    <w:p>
      <w:pPr>
        <w:spacing w:after="0"/>
        <w:ind w:left="0"/>
        <w:jc w:val="both"/>
      </w:pPr>
      <w:r>
        <w:rPr>
          <w:rFonts w:ascii="Times New Roman"/>
          <w:b w:val="false"/>
          <w:i w:val="false"/>
          <w:color w:val="000000"/>
          <w:sz w:val="28"/>
        </w:rPr>
        <w:t>
      Егер жұмыскер өз кәсібіне (лауазымына) байланысты емес жұмысты орындауға тартылған болса, онда орындау кезінде жазатайым оқиға орын алған кәсіп (лауазым) немесе жұмыс түрін орындау бойынша жұмыс өтілі көрсетіледі.</w:t>
      </w:r>
    </w:p>
    <w:bookmarkEnd w:id="123"/>
    <w:bookmarkStart w:name="z143" w:id="124"/>
    <w:p>
      <w:pPr>
        <w:spacing w:after="0"/>
        <w:ind w:left="0"/>
        <w:jc w:val="both"/>
      </w:pPr>
      <w:r>
        <w:rPr>
          <w:rFonts w:ascii="Times New Roman"/>
          <w:b w:val="false"/>
          <w:i w:val="false"/>
          <w:color w:val="000000"/>
          <w:sz w:val="28"/>
        </w:rPr>
        <w:t>
      15. 9-тармақта еңбекті қорғау бойынша нұсқаманы, оқытуды өткізу күні көрсетіледі.</w:t>
      </w:r>
    </w:p>
    <w:bookmarkEnd w:id="124"/>
    <w:bookmarkStart w:name="z144" w:id="125"/>
    <w:p>
      <w:pPr>
        <w:spacing w:after="0"/>
        <w:ind w:left="0"/>
        <w:jc w:val="both"/>
      </w:pPr>
      <w:r>
        <w:rPr>
          <w:rFonts w:ascii="Times New Roman"/>
          <w:b w:val="false"/>
          <w:i w:val="false"/>
          <w:color w:val="000000"/>
          <w:sz w:val="28"/>
        </w:rPr>
        <w:t>
      15.1. 9.1-тармақшада еңбекті қорғау бойынша кіріспе нұсқаманы өткізу күні көрсетіледі.</w:t>
      </w:r>
    </w:p>
    <w:bookmarkEnd w:id="125"/>
    <w:bookmarkStart w:name="z145" w:id="126"/>
    <w:p>
      <w:pPr>
        <w:spacing w:after="0"/>
        <w:ind w:left="0"/>
        <w:jc w:val="both"/>
      </w:pPr>
      <w:r>
        <w:rPr>
          <w:rFonts w:ascii="Times New Roman"/>
          <w:b w:val="false"/>
          <w:i w:val="false"/>
          <w:color w:val="000000"/>
          <w:sz w:val="28"/>
        </w:rPr>
        <w:t>
      Егер еңбекті қорғау бойынша кіріспе нұсқама өткізілмесе, Н-1М актісінің осы тармағында: "Өткізілген жоқ" деп көрсетіледі.</w:t>
      </w:r>
    </w:p>
    <w:bookmarkEnd w:id="126"/>
    <w:bookmarkStart w:name="z146" w:id="127"/>
    <w:p>
      <w:pPr>
        <w:spacing w:after="0"/>
        <w:ind w:left="0"/>
        <w:jc w:val="both"/>
      </w:pPr>
      <w:r>
        <w:rPr>
          <w:rFonts w:ascii="Times New Roman"/>
          <w:b w:val="false"/>
          <w:i w:val="false"/>
          <w:color w:val="000000"/>
          <w:sz w:val="28"/>
        </w:rPr>
        <w:t>
      Егер еңбекті қорғау бойынша кіріспе нұсқаманы өткізу туралы деректер сақталмаса, онда Н-1М актісінің осы тармағында: "Мәліметтер сақталмаған" деп көрсетіледі;</w:t>
      </w:r>
    </w:p>
    <w:bookmarkEnd w:id="127"/>
    <w:bookmarkStart w:name="z147" w:id="128"/>
    <w:p>
      <w:pPr>
        <w:spacing w:after="0"/>
        <w:ind w:left="0"/>
        <w:jc w:val="both"/>
      </w:pPr>
      <w:r>
        <w:rPr>
          <w:rFonts w:ascii="Times New Roman"/>
          <w:b w:val="false"/>
          <w:i w:val="false"/>
          <w:color w:val="000000"/>
          <w:sz w:val="28"/>
        </w:rPr>
        <w:t>
      15.2. 9.2-тармақшада оқудың аяқталған датасы (күні, айы, жылы) және оқу сағаттарының саны көрсетіледі.</w:t>
      </w:r>
    </w:p>
    <w:bookmarkEnd w:id="128"/>
    <w:bookmarkStart w:name="z148" w:id="129"/>
    <w:p>
      <w:pPr>
        <w:spacing w:after="0"/>
        <w:ind w:left="0"/>
        <w:jc w:val="both"/>
      </w:pPr>
      <w:r>
        <w:rPr>
          <w:rFonts w:ascii="Times New Roman"/>
          <w:b w:val="false"/>
          <w:i w:val="false"/>
          <w:color w:val="000000"/>
          <w:sz w:val="28"/>
        </w:rPr>
        <w:t>
      Егер мұндай оқу талап етілмесе, Н-1М актісінде: "Қажет емес" деп көрсетіледі.</w:t>
      </w:r>
    </w:p>
    <w:bookmarkEnd w:id="129"/>
    <w:bookmarkStart w:name="z149" w:id="130"/>
    <w:p>
      <w:pPr>
        <w:spacing w:after="0"/>
        <w:ind w:left="0"/>
        <w:jc w:val="both"/>
      </w:pPr>
      <w:r>
        <w:rPr>
          <w:rFonts w:ascii="Times New Roman"/>
          <w:b w:val="false"/>
          <w:i w:val="false"/>
          <w:color w:val="000000"/>
          <w:sz w:val="28"/>
        </w:rPr>
        <w:t>
      Егер мұндай оқу талап етілсе, бірақ зардап шеккен жұмыскер одан өтпесе, Н-1М актісінде: "Өткізілген жоқ" деп көрсетіледі.</w:t>
      </w:r>
    </w:p>
    <w:bookmarkEnd w:id="130"/>
    <w:bookmarkStart w:name="z150" w:id="131"/>
    <w:p>
      <w:pPr>
        <w:spacing w:after="0"/>
        <w:ind w:left="0"/>
        <w:jc w:val="both"/>
      </w:pPr>
      <w:r>
        <w:rPr>
          <w:rFonts w:ascii="Times New Roman"/>
          <w:b w:val="false"/>
          <w:i w:val="false"/>
          <w:color w:val="000000"/>
          <w:sz w:val="28"/>
        </w:rPr>
        <w:t>
      Егер еңбекті қорғау мәселелері бойынша оқуды өткізу туралы мәліметтер сақталмаса, онда актінің осы тармағында: "Мәліметтер сақталмаған" деп көрсетіледі;</w:t>
      </w:r>
    </w:p>
    <w:bookmarkEnd w:id="131"/>
    <w:bookmarkStart w:name="z151" w:id="132"/>
    <w:p>
      <w:pPr>
        <w:spacing w:after="0"/>
        <w:ind w:left="0"/>
        <w:jc w:val="both"/>
      </w:pPr>
      <w:r>
        <w:rPr>
          <w:rFonts w:ascii="Times New Roman"/>
          <w:b w:val="false"/>
          <w:i w:val="false"/>
          <w:color w:val="000000"/>
          <w:sz w:val="28"/>
        </w:rPr>
        <w:t>
      15.3. 9.3-тармақшада орындау кезінде жазатайым оқиға орын алған кәсібі (атқаратын лауазымы) немесе жұмыс түрі бойынша еңбекті қорғау жөнінде нұсқаманың соңғы рет өткізілген түрі (жұмыс орнындағы бастапқы, қайталама, жоспардан тыс, мақсатты) және оның датасы көрсетіледі.</w:t>
      </w:r>
    </w:p>
    <w:bookmarkEnd w:id="132"/>
    <w:bookmarkStart w:name="z152" w:id="133"/>
    <w:p>
      <w:pPr>
        <w:spacing w:after="0"/>
        <w:ind w:left="0"/>
        <w:jc w:val="both"/>
      </w:pPr>
      <w:r>
        <w:rPr>
          <w:rFonts w:ascii="Times New Roman"/>
          <w:b w:val="false"/>
          <w:i w:val="false"/>
          <w:color w:val="000000"/>
          <w:sz w:val="28"/>
        </w:rPr>
        <w:t>
      Егер еңбекті қорғау бойынша нұсқама өткізу талап етілмесе, 9-тармақта: "Қажет емес" деп көрсетіледі.</w:t>
      </w:r>
    </w:p>
    <w:bookmarkEnd w:id="133"/>
    <w:bookmarkStart w:name="z153" w:id="134"/>
    <w:p>
      <w:pPr>
        <w:spacing w:after="0"/>
        <w:ind w:left="0"/>
        <w:jc w:val="both"/>
      </w:pPr>
      <w:r>
        <w:rPr>
          <w:rFonts w:ascii="Times New Roman"/>
          <w:b w:val="false"/>
          <w:i w:val="false"/>
          <w:color w:val="000000"/>
          <w:sz w:val="28"/>
        </w:rPr>
        <w:t>
      Егер жазатайым оқиға орын алған кәсіп немесе жұмыс түрі бойынша еңбекті қорғау бойынша нұсқаулық жүргізу қажет болса, бірақ ол өткізілмесе, 9-тармақшада: "Өткізілген жоқ" деп көрсетіледі.</w:t>
      </w:r>
    </w:p>
    <w:bookmarkEnd w:id="134"/>
    <w:bookmarkStart w:name="z154" w:id="135"/>
    <w:p>
      <w:pPr>
        <w:spacing w:after="0"/>
        <w:ind w:left="0"/>
        <w:jc w:val="both"/>
      </w:pPr>
      <w:r>
        <w:rPr>
          <w:rFonts w:ascii="Times New Roman"/>
          <w:b w:val="false"/>
          <w:i w:val="false"/>
          <w:color w:val="000000"/>
          <w:sz w:val="28"/>
        </w:rPr>
        <w:t>
      15.4. 9.4-тармақша былайша толтырылады.</w:t>
      </w:r>
    </w:p>
    <w:bookmarkEnd w:id="135"/>
    <w:bookmarkStart w:name="z155" w:id="136"/>
    <w:p>
      <w:pPr>
        <w:spacing w:after="0"/>
        <w:ind w:left="0"/>
        <w:jc w:val="both"/>
      </w:pPr>
      <w:r>
        <w:rPr>
          <w:rFonts w:ascii="Times New Roman"/>
          <w:b w:val="false"/>
          <w:i w:val="false"/>
          <w:color w:val="000000"/>
          <w:sz w:val="28"/>
        </w:rPr>
        <w:t>
      Егер еңбекті қорғау мәселелері бойынша білімді тексеру өткізілген болса, онда 9.4-тармақшада соңғы рет осындай білімді тексеру өткізілген дата туралы ақпарат және хаттаманың нөмірі көрсетіледі. Бұл ретте білімді тексерудің сипатын: кезекті немесе кезектен тыс екенін нақтылауға болмайды. Осы тармақшаны толтыру кезінде жазатайым оқиға орын алған кәсібі (атқаратын лауазымы) немесе орындау кезінде жұмыс түрі бойынша еңбекті қорғау мәселелері бойынша білімін тексеру туралы мәліметтер көрсетіледі.</w:t>
      </w:r>
    </w:p>
    <w:bookmarkEnd w:id="136"/>
    <w:bookmarkStart w:name="z156" w:id="137"/>
    <w:p>
      <w:pPr>
        <w:spacing w:after="0"/>
        <w:ind w:left="0"/>
        <w:jc w:val="both"/>
      </w:pPr>
      <w:r>
        <w:rPr>
          <w:rFonts w:ascii="Times New Roman"/>
          <w:b w:val="false"/>
          <w:i w:val="false"/>
          <w:color w:val="000000"/>
          <w:sz w:val="28"/>
        </w:rPr>
        <w:t>
      Егер еңбекті қорғау мәселелері бойынша білімді тексеру талап етілмесе, 9.4-тармақшада "Қажет емес" деп көрсетіледі.</w:t>
      </w:r>
    </w:p>
    <w:bookmarkEnd w:id="137"/>
    <w:bookmarkStart w:name="z157" w:id="138"/>
    <w:p>
      <w:pPr>
        <w:spacing w:after="0"/>
        <w:ind w:left="0"/>
        <w:jc w:val="both"/>
      </w:pPr>
      <w:r>
        <w:rPr>
          <w:rFonts w:ascii="Times New Roman"/>
          <w:b w:val="false"/>
          <w:i w:val="false"/>
          <w:color w:val="000000"/>
          <w:sz w:val="28"/>
        </w:rPr>
        <w:t>
      Егер мұндай білімді тексеру талап етілсе, бірақ зардап шеккен жұмыскермен өткізілмесе, 9.4-тармақшада: "Өткізілген жоқ" деп көрсетіледі;</w:t>
      </w:r>
    </w:p>
    <w:bookmarkEnd w:id="138"/>
    <w:bookmarkStart w:name="z158" w:id="139"/>
    <w:p>
      <w:pPr>
        <w:spacing w:after="0"/>
        <w:ind w:left="0"/>
        <w:jc w:val="both"/>
      </w:pPr>
      <w:r>
        <w:rPr>
          <w:rFonts w:ascii="Times New Roman"/>
          <w:b w:val="false"/>
          <w:i w:val="false"/>
          <w:color w:val="000000"/>
          <w:sz w:val="28"/>
        </w:rPr>
        <w:t>
      15.5. 9.5-тармақшада орындау кезінде жазатайым оқиға орын алған кәсібі (атқаратын лауазымы) немесе жұмыс түрі бойынша соңғы медициналық қарап-тексеруден өткен түрі (алдын ала (жұмысқа орналасу кезінде), мерзімді, кезектен тыс және оны өткізу датасы көрсетіледі.</w:t>
      </w:r>
    </w:p>
    <w:bookmarkEnd w:id="139"/>
    <w:bookmarkStart w:name="z159" w:id="140"/>
    <w:p>
      <w:pPr>
        <w:spacing w:after="0"/>
        <w:ind w:left="0"/>
        <w:jc w:val="both"/>
      </w:pPr>
      <w:r>
        <w:rPr>
          <w:rFonts w:ascii="Times New Roman"/>
          <w:b w:val="false"/>
          <w:i w:val="false"/>
          <w:color w:val="000000"/>
          <w:sz w:val="28"/>
        </w:rPr>
        <w:t>
      Егер медициналық қарап-тексеруді жүргізу талап етілмесе, 9.5-тармақшада: "Қажет емес" деп көрсетіледі.</w:t>
      </w:r>
    </w:p>
    <w:bookmarkEnd w:id="140"/>
    <w:bookmarkStart w:name="z160" w:id="141"/>
    <w:p>
      <w:pPr>
        <w:spacing w:after="0"/>
        <w:ind w:left="0"/>
        <w:jc w:val="both"/>
      </w:pPr>
      <w:r>
        <w:rPr>
          <w:rFonts w:ascii="Times New Roman"/>
          <w:b w:val="false"/>
          <w:i w:val="false"/>
          <w:color w:val="000000"/>
          <w:sz w:val="28"/>
        </w:rPr>
        <w:t>
      Егер орындау кезінде жазатайым оқиға орын алған кәсібі (лауазымы) немесе жұмыс түрі бойынша медициналық қарап-тексеруден өту талап етілсе, бірақ ол жүргізілмесе, 9.5-тармақшада: "Жүргізілген жоқ" деп көрсетіледі.</w:t>
      </w:r>
    </w:p>
    <w:bookmarkEnd w:id="141"/>
    <w:bookmarkStart w:name="z161" w:id="142"/>
    <w:p>
      <w:pPr>
        <w:spacing w:after="0"/>
        <w:ind w:left="0"/>
        <w:jc w:val="both"/>
      </w:pPr>
      <w:r>
        <w:rPr>
          <w:rFonts w:ascii="Times New Roman"/>
          <w:b w:val="false"/>
          <w:i w:val="false"/>
          <w:color w:val="000000"/>
          <w:sz w:val="28"/>
        </w:rPr>
        <w:t>
      16. 10-тармақта жазатайым оқиғаның датасын толтыру кезінде айды жазбаша көрсету қажет.</w:t>
      </w:r>
    </w:p>
    <w:bookmarkEnd w:id="142"/>
    <w:bookmarkStart w:name="z162" w:id="143"/>
    <w:p>
      <w:pPr>
        <w:spacing w:after="0"/>
        <w:ind w:left="0"/>
        <w:jc w:val="both"/>
      </w:pPr>
      <w:r>
        <w:rPr>
          <w:rFonts w:ascii="Times New Roman"/>
          <w:b w:val="false"/>
          <w:i w:val="false"/>
          <w:color w:val="000000"/>
          <w:sz w:val="28"/>
        </w:rPr>
        <w:t>
      Жазатайым оқиғаның уақыты 24 сағаттық есеппен көрсетіледі.</w:t>
      </w:r>
    </w:p>
    <w:bookmarkEnd w:id="143"/>
    <w:bookmarkStart w:name="z163" w:id="144"/>
    <w:p>
      <w:pPr>
        <w:spacing w:after="0"/>
        <w:ind w:left="0"/>
        <w:jc w:val="both"/>
      </w:pPr>
      <w:r>
        <w:rPr>
          <w:rFonts w:ascii="Times New Roman"/>
          <w:b w:val="false"/>
          <w:i w:val="false"/>
          <w:color w:val="000000"/>
          <w:sz w:val="28"/>
        </w:rPr>
        <w:t>
      Дөңгелектеуге жол берілмейді.</w:t>
      </w:r>
    </w:p>
    <w:bookmarkEnd w:id="144"/>
    <w:bookmarkStart w:name="z164" w:id="145"/>
    <w:p>
      <w:pPr>
        <w:spacing w:after="0"/>
        <w:ind w:left="0"/>
        <w:jc w:val="both"/>
      </w:pPr>
      <w:r>
        <w:rPr>
          <w:rFonts w:ascii="Times New Roman"/>
          <w:b w:val="false"/>
          <w:i w:val="false"/>
          <w:color w:val="000000"/>
          <w:sz w:val="28"/>
        </w:rPr>
        <w:t xml:space="preserve">
      17. Н-1М актісінің </w:t>
      </w:r>
      <w:r>
        <w:rPr>
          <w:rFonts w:ascii="Times New Roman"/>
          <w:b w:val="false"/>
          <w:i w:val="false"/>
          <w:color w:val="000000"/>
          <w:sz w:val="28"/>
        </w:rPr>
        <w:t>11-тармағын</w:t>
      </w:r>
      <w:r>
        <w:rPr>
          <w:rFonts w:ascii="Times New Roman"/>
          <w:b w:val="false"/>
          <w:i w:val="false"/>
          <w:color w:val="000000"/>
          <w:sz w:val="28"/>
        </w:rPr>
        <w:t xml:space="preserve"> толтыру кезінде мыналарға:</w:t>
      </w:r>
    </w:p>
    <w:bookmarkEnd w:id="145"/>
    <w:bookmarkStart w:name="z165" w:id="146"/>
    <w:p>
      <w:pPr>
        <w:spacing w:after="0"/>
        <w:ind w:left="0"/>
        <w:jc w:val="both"/>
      </w:pPr>
      <w:r>
        <w:rPr>
          <w:rFonts w:ascii="Times New Roman"/>
          <w:b w:val="false"/>
          <w:i w:val="false"/>
          <w:color w:val="000000"/>
          <w:sz w:val="28"/>
        </w:rPr>
        <w:t>
      зардап шеккен жұмыскердің алкогольдік масаң күйде немесе есірткі, психотроптық заттарды, олардың аналогтарын, уытты немесе басқа да есеңгірететін заттарды тұтынуынан туындаған күйдегі мән-жайларды егжей-тегжейлі сипаттауға және спирттік ішімдіктерді ішуді, есірткі, психотроптық заттарды, олардың аналогтарын, уытты немесе басқа да есеңгірететін заттарды тұтынуды толық сипаттауға болмайды, медициналық қорытындының нәтижелерін көрсету жеткілікті;</w:t>
      </w:r>
    </w:p>
    <w:bookmarkEnd w:id="146"/>
    <w:bookmarkStart w:name="z166" w:id="147"/>
    <w:p>
      <w:pPr>
        <w:spacing w:after="0"/>
        <w:ind w:left="0"/>
        <w:jc w:val="both"/>
      </w:pPr>
      <w:r>
        <w:rPr>
          <w:rFonts w:ascii="Times New Roman"/>
          <w:b w:val="false"/>
          <w:i w:val="false"/>
          <w:color w:val="000000"/>
          <w:sz w:val="28"/>
        </w:rPr>
        <w:t>
      егер себеп-салдарлық байланысы болмаса, жазатайым оқиғаға дейінгі мән-жайларды егжей-тегжейлі сипаттауға болмайды.</w:t>
      </w:r>
    </w:p>
    <w:bookmarkEnd w:id="147"/>
    <w:bookmarkStart w:name="z167" w:id="148"/>
    <w:p>
      <w:pPr>
        <w:spacing w:after="0"/>
        <w:ind w:left="0"/>
        <w:jc w:val="both"/>
      </w:pPr>
      <w:r>
        <w:rPr>
          <w:rFonts w:ascii="Times New Roman"/>
          <w:b w:val="false"/>
          <w:i w:val="false"/>
          <w:color w:val="000000"/>
          <w:sz w:val="28"/>
        </w:rPr>
        <w:t>
      Н-1М актінің 11-тармағын толтыру кезінде:</w:t>
      </w:r>
    </w:p>
    <w:bookmarkEnd w:id="148"/>
    <w:bookmarkStart w:name="z168" w:id="149"/>
    <w:p>
      <w:pPr>
        <w:spacing w:after="0"/>
        <w:ind w:left="0"/>
        <w:jc w:val="both"/>
      </w:pPr>
      <w:r>
        <w:rPr>
          <w:rFonts w:ascii="Times New Roman"/>
          <w:b w:val="false"/>
          <w:i w:val="false"/>
          <w:color w:val="000000"/>
          <w:sz w:val="28"/>
        </w:rPr>
        <w:t>
      жазатайым оқиғаның мән-жайларын оның зардаптарының сипаттамасымен, медициналық көмек көрсету туралы мәліметтермен алмастыруға;</w:t>
      </w:r>
    </w:p>
    <w:bookmarkEnd w:id="149"/>
    <w:bookmarkStart w:name="z169" w:id="150"/>
    <w:p>
      <w:pPr>
        <w:spacing w:after="0"/>
        <w:ind w:left="0"/>
        <w:jc w:val="both"/>
      </w:pPr>
      <w:r>
        <w:rPr>
          <w:rFonts w:ascii="Times New Roman"/>
          <w:b w:val="false"/>
          <w:i w:val="false"/>
          <w:color w:val="000000"/>
          <w:sz w:val="28"/>
        </w:rPr>
        <w:t>
      жазатайым оқиғаға тікелей қатысы жоқ фактілерді сипаттауға және болған оқиғаның мәнін және оның себептерін айқындайтын сәттерді елемеуге жол берілмейді.</w:t>
      </w:r>
    </w:p>
    <w:bookmarkEnd w:id="150"/>
    <w:bookmarkStart w:name="z170" w:id="151"/>
    <w:p>
      <w:pPr>
        <w:spacing w:after="0"/>
        <w:ind w:left="0"/>
        <w:jc w:val="both"/>
      </w:pPr>
      <w:r>
        <w:rPr>
          <w:rFonts w:ascii="Times New Roman"/>
          <w:b w:val="false"/>
          <w:i w:val="false"/>
          <w:color w:val="000000"/>
          <w:sz w:val="28"/>
        </w:rPr>
        <w:t>
      Н-1М актісінің осы тармағын толтыру кезінде кейінірек жазатайым оқиғаның себептерін анықтауды қиындататын жалпы сөз тіркестерінен тұратын мән-жайларды қысқаша сипаттауға болмайды.</w:t>
      </w:r>
    </w:p>
    <w:bookmarkEnd w:id="151"/>
    <w:bookmarkStart w:name="z171" w:id="152"/>
    <w:p>
      <w:pPr>
        <w:spacing w:after="0"/>
        <w:ind w:left="0"/>
        <w:jc w:val="both"/>
      </w:pPr>
      <w:r>
        <w:rPr>
          <w:rFonts w:ascii="Times New Roman"/>
          <w:b w:val="false"/>
          <w:i w:val="false"/>
          <w:color w:val="000000"/>
          <w:sz w:val="28"/>
        </w:rPr>
        <w:t>
      Өндірістегі жазатайым оқиға туралы актінің 11-тармағында:</w:t>
      </w:r>
    </w:p>
    <w:bookmarkEnd w:id="152"/>
    <w:bookmarkStart w:name="z172" w:id="153"/>
    <w:p>
      <w:pPr>
        <w:spacing w:after="0"/>
        <w:ind w:left="0"/>
        <w:jc w:val="both"/>
      </w:pPr>
      <w:r>
        <w:rPr>
          <w:rFonts w:ascii="Times New Roman"/>
          <w:b w:val="false"/>
          <w:i w:val="false"/>
          <w:color w:val="000000"/>
          <w:sz w:val="28"/>
        </w:rPr>
        <w:t>
      жазатайым оқиғаның мән-жайларын нақты, логикалық дәйектілікпен баяндау, оларды оқиғаға қатысы жоқ толық сипаттамалармен қиындатпау;</w:t>
      </w:r>
    </w:p>
    <w:bookmarkEnd w:id="153"/>
    <w:bookmarkStart w:name="z173" w:id="154"/>
    <w:p>
      <w:pPr>
        <w:spacing w:after="0"/>
        <w:ind w:left="0"/>
        <w:jc w:val="both"/>
      </w:pPr>
      <w:r>
        <w:rPr>
          <w:rFonts w:ascii="Times New Roman"/>
          <w:b w:val="false"/>
          <w:i w:val="false"/>
          <w:color w:val="000000"/>
          <w:sz w:val="28"/>
        </w:rPr>
        <w:t>
      жазатайым оқиғаны тергеп-тексеру жүргізу барысында анықталған ақпаратты ғана енгізу, болжамдар мен жорамалдарды жазбау;</w:t>
      </w:r>
    </w:p>
    <w:bookmarkEnd w:id="154"/>
    <w:bookmarkStart w:name="z174" w:id="155"/>
    <w:p>
      <w:pPr>
        <w:spacing w:after="0"/>
        <w:ind w:left="0"/>
        <w:jc w:val="both"/>
      </w:pPr>
      <w:r>
        <w:rPr>
          <w:rFonts w:ascii="Times New Roman"/>
          <w:b w:val="false"/>
          <w:i w:val="false"/>
          <w:color w:val="000000"/>
          <w:sz w:val="28"/>
        </w:rPr>
        <w:t>
      жарақаттану сәттерін сипаттау кезінде нақты операцияны көрсету;</w:t>
      </w:r>
    </w:p>
    <w:bookmarkEnd w:id="155"/>
    <w:bookmarkStart w:name="z175" w:id="156"/>
    <w:p>
      <w:pPr>
        <w:spacing w:after="0"/>
        <w:ind w:left="0"/>
        <w:jc w:val="both"/>
      </w:pPr>
      <w:r>
        <w:rPr>
          <w:rFonts w:ascii="Times New Roman"/>
          <w:b w:val="false"/>
          <w:i w:val="false"/>
          <w:color w:val="000000"/>
          <w:sz w:val="28"/>
        </w:rPr>
        <w:t>
      жабдықтың, құрал-саймандардың, құрылғылардың жай-күйін, оның ішінде жарамдылығын, осы операцияның еңбекті қорғау талаптарына сәйкестігін сипаттау;</w:t>
      </w:r>
    </w:p>
    <w:bookmarkEnd w:id="156"/>
    <w:bookmarkStart w:name="z176" w:id="157"/>
    <w:p>
      <w:pPr>
        <w:spacing w:after="0"/>
        <w:ind w:left="0"/>
        <w:jc w:val="both"/>
      </w:pPr>
      <w:r>
        <w:rPr>
          <w:rFonts w:ascii="Times New Roman"/>
          <w:b w:val="false"/>
          <w:i w:val="false"/>
          <w:color w:val="000000"/>
          <w:sz w:val="28"/>
        </w:rPr>
        <w:t>
      операцияны орындау кезінде зардап шеккен жұмыскердің жағдайын (қалпын), жұмысты орындау кезінде қолданылған тәсілдерді нақтылау;</w:t>
      </w:r>
    </w:p>
    <w:bookmarkEnd w:id="157"/>
    <w:bookmarkStart w:name="z177" w:id="158"/>
    <w:p>
      <w:pPr>
        <w:spacing w:after="0"/>
        <w:ind w:left="0"/>
        <w:jc w:val="both"/>
      </w:pPr>
      <w:r>
        <w:rPr>
          <w:rFonts w:ascii="Times New Roman"/>
          <w:b w:val="false"/>
          <w:i w:val="false"/>
          <w:color w:val="000000"/>
          <w:sz w:val="28"/>
        </w:rPr>
        <w:t>
      егер оқиға жұмыстың дұрыс емес тәсілдерін қолдану салдарынан орын алса, еңбекті қорғау талаптарының бұзылуы неден болғанын көрсету;</w:t>
      </w:r>
    </w:p>
    <w:bookmarkEnd w:id="158"/>
    <w:bookmarkStart w:name="z178" w:id="159"/>
    <w:p>
      <w:pPr>
        <w:spacing w:after="0"/>
        <w:ind w:left="0"/>
        <w:jc w:val="both"/>
      </w:pPr>
      <w:r>
        <w:rPr>
          <w:rFonts w:ascii="Times New Roman"/>
          <w:b w:val="false"/>
          <w:i w:val="false"/>
          <w:color w:val="000000"/>
          <w:sz w:val="28"/>
        </w:rPr>
        <w:t>
      жарақаттың неден (оның ішінде жабдық, бөлшектер, құрал-саймандар, шаң,  дақтар) болғанын анықтау;</w:t>
      </w:r>
    </w:p>
    <w:bookmarkEnd w:id="159"/>
    <w:bookmarkStart w:name="z179" w:id="160"/>
    <w:p>
      <w:pPr>
        <w:spacing w:after="0"/>
        <w:ind w:left="0"/>
        <w:jc w:val="both"/>
      </w:pPr>
      <w:r>
        <w:rPr>
          <w:rFonts w:ascii="Times New Roman"/>
          <w:b w:val="false"/>
          <w:i w:val="false"/>
          <w:color w:val="000000"/>
          <w:sz w:val="28"/>
        </w:rPr>
        <w:t>
      егер жазатайым оқиға қауіпті өндірістік факторлардың, оның ішінде температураның, шаңның, газдың, дірілдің, шудың әсер етуіне байланысты болса, оның нақты неден байқалғанын сипаттау қажет.</w:t>
      </w:r>
    </w:p>
    <w:bookmarkEnd w:id="160"/>
    <w:bookmarkStart w:name="z180" w:id="161"/>
    <w:p>
      <w:pPr>
        <w:spacing w:after="0"/>
        <w:ind w:left="0"/>
        <w:jc w:val="both"/>
      </w:pPr>
      <w:r>
        <w:rPr>
          <w:rFonts w:ascii="Times New Roman"/>
          <w:b w:val="false"/>
          <w:i w:val="false"/>
          <w:color w:val="000000"/>
          <w:sz w:val="28"/>
        </w:rPr>
        <w:t>
      Н-1М актісінің 11-тармағында зардап шеккен жұмыскер алған жарақаттың сипатын (көгеру, күйік, сыну, созылу және т.б.) сипаттамауға болады, себебі диагноз Н-1М актісінің 11.4-тармақшасында көрсетіледі.</w:t>
      </w:r>
    </w:p>
    <w:bookmarkEnd w:id="161"/>
    <w:bookmarkStart w:name="z181" w:id="162"/>
    <w:p>
      <w:pPr>
        <w:spacing w:after="0"/>
        <w:ind w:left="0"/>
        <w:jc w:val="both"/>
      </w:pPr>
      <w:r>
        <w:rPr>
          <w:rFonts w:ascii="Times New Roman"/>
          <w:b w:val="false"/>
          <w:i w:val="false"/>
          <w:color w:val="000000"/>
          <w:sz w:val="28"/>
        </w:rPr>
        <w:t>
      17.1. Н-1М актісінің 11.1-тармақшасын толтыру кезінде нормативтік құқықтық актілерде, оның ішінде техникалық нормативтік құқықтық актілерде және жергілікті нормативтік құқықтық актілерде қамтылған нормалардың нақты бұзушылықтарын көрсете отырып, жазатайым оқиғаның себептерін жазу қажет.</w:t>
      </w:r>
    </w:p>
    <w:bookmarkEnd w:id="162"/>
    <w:bookmarkStart w:name="z182" w:id="163"/>
    <w:p>
      <w:pPr>
        <w:spacing w:after="0"/>
        <w:ind w:left="0"/>
        <w:jc w:val="both"/>
      </w:pPr>
      <w:r>
        <w:rPr>
          <w:rFonts w:ascii="Times New Roman"/>
          <w:b w:val="false"/>
          <w:i w:val="false"/>
          <w:color w:val="000000"/>
          <w:sz w:val="28"/>
        </w:rPr>
        <w:t>
      Н-1М актісінің 11.1-тармақшасын толтыру кезінде мынадай:</w:t>
      </w:r>
    </w:p>
    <w:bookmarkEnd w:id="163"/>
    <w:bookmarkStart w:name="z183" w:id="164"/>
    <w:p>
      <w:pPr>
        <w:spacing w:after="0"/>
        <w:ind w:left="0"/>
        <w:jc w:val="both"/>
      </w:pPr>
      <w:r>
        <w:rPr>
          <w:rFonts w:ascii="Times New Roman"/>
          <w:b w:val="false"/>
          <w:i w:val="false"/>
          <w:color w:val="000000"/>
          <w:sz w:val="28"/>
        </w:rPr>
        <w:t>
      жазатайым оқиғаның  себептерін анықтамау;</w:t>
      </w:r>
    </w:p>
    <w:bookmarkEnd w:id="164"/>
    <w:bookmarkStart w:name="z184" w:id="165"/>
    <w:p>
      <w:pPr>
        <w:spacing w:after="0"/>
        <w:ind w:left="0"/>
        <w:jc w:val="both"/>
      </w:pPr>
      <w:r>
        <w:rPr>
          <w:rFonts w:ascii="Times New Roman"/>
          <w:b w:val="false"/>
          <w:i w:val="false"/>
          <w:color w:val="000000"/>
          <w:sz w:val="28"/>
        </w:rPr>
        <w:t>
      жазатайым оқиғаның себептерін дұрыс анықтамау;</w:t>
      </w:r>
    </w:p>
    <w:bookmarkEnd w:id="165"/>
    <w:bookmarkStart w:name="z185" w:id="166"/>
    <w:p>
      <w:pPr>
        <w:spacing w:after="0"/>
        <w:ind w:left="0"/>
        <w:jc w:val="both"/>
      </w:pPr>
      <w:r>
        <w:rPr>
          <w:rFonts w:ascii="Times New Roman"/>
          <w:b w:val="false"/>
          <w:i w:val="false"/>
          <w:color w:val="000000"/>
          <w:sz w:val="28"/>
        </w:rPr>
        <w:t>
      жазатайым оқиғаның себебі оның мән-жайынан туындамайтын;</w:t>
      </w:r>
    </w:p>
    <w:bookmarkEnd w:id="166"/>
    <w:bookmarkStart w:name="z186" w:id="167"/>
    <w:p>
      <w:pPr>
        <w:spacing w:after="0"/>
        <w:ind w:left="0"/>
        <w:jc w:val="both"/>
      </w:pPr>
      <w:r>
        <w:rPr>
          <w:rFonts w:ascii="Times New Roman"/>
          <w:b w:val="false"/>
          <w:i w:val="false"/>
          <w:color w:val="000000"/>
          <w:sz w:val="28"/>
        </w:rPr>
        <w:t>
      жазатайым оқиғаның барлық себебі анықталмаған;</w:t>
      </w:r>
    </w:p>
    <w:bookmarkEnd w:id="167"/>
    <w:bookmarkStart w:name="z187" w:id="168"/>
    <w:p>
      <w:pPr>
        <w:spacing w:after="0"/>
        <w:ind w:left="0"/>
        <w:jc w:val="both"/>
      </w:pPr>
      <w:r>
        <w:rPr>
          <w:rFonts w:ascii="Times New Roman"/>
          <w:b w:val="false"/>
          <w:i w:val="false"/>
          <w:color w:val="000000"/>
          <w:sz w:val="28"/>
        </w:rPr>
        <w:t>
      жазатайым оқиғаның себептерін оның мән-жайларымен алмастыру;</w:t>
      </w:r>
    </w:p>
    <w:bookmarkEnd w:id="168"/>
    <w:bookmarkStart w:name="z188" w:id="169"/>
    <w:p>
      <w:pPr>
        <w:spacing w:after="0"/>
        <w:ind w:left="0"/>
        <w:jc w:val="both"/>
      </w:pPr>
      <w:r>
        <w:rPr>
          <w:rFonts w:ascii="Times New Roman"/>
          <w:b w:val="false"/>
          <w:i w:val="false"/>
          <w:color w:val="000000"/>
          <w:sz w:val="28"/>
        </w:rPr>
        <w:t>
      жазатайым оқиғаның негізгі және қосалқы себептерін сипаттаудың реттілігін бұзу фактілеріне жол берілмейді.</w:t>
      </w:r>
    </w:p>
    <w:bookmarkEnd w:id="169"/>
    <w:bookmarkStart w:name="z189" w:id="170"/>
    <w:p>
      <w:pPr>
        <w:spacing w:after="0"/>
        <w:ind w:left="0"/>
        <w:jc w:val="both"/>
      </w:pPr>
      <w:r>
        <w:rPr>
          <w:rFonts w:ascii="Times New Roman"/>
          <w:b w:val="false"/>
          <w:i w:val="false"/>
          <w:color w:val="000000"/>
          <w:sz w:val="28"/>
        </w:rPr>
        <w:t>
      Жазатайым оқиғаның негізгі себебін міндетті түрде анықтау оқиғаның туындауына ықпал ететін оның қосалқы себептерін анықтау қажеттілігін жоққа шығармайды. Жазатайым оқиғаның себептерін баяндау кезінде мынадай реттілікті: бастапқыда, жазатайым оқиғаның негізгі себебін, одан кейін маңыздылығына қарай қосалқы себептерді сақтау қажет.</w:t>
      </w:r>
    </w:p>
    <w:bookmarkEnd w:id="170"/>
    <w:bookmarkStart w:name="z190" w:id="171"/>
    <w:p>
      <w:pPr>
        <w:spacing w:after="0"/>
        <w:ind w:left="0"/>
        <w:jc w:val="both"/>
      </w:pPr>
      <w:r>
        <w:rPr>
          <w:rFonts w:ascii="Times New Roman"/>
          <w:b w:val="false"/>
          <w:i w:val="false"/>
          <w:color w:val="000000"/>
          <w:sz w:val="28"/>
        </w:rPr>
        <w:t>
      Егер олар бір мезгілде жұмыскердің жарақаттануына алып келсе, жазатайым оқиғаның себептері мынадай:</w:t>
      </w:r>
    </w:p>
    <w:bookmarkEnd w:id="171"/>
    <w:bookmarkStart w:name="z191" w:id="172"/>
    <w:p>
      <w:pPr>
        <w:spacing w:after="0"/>
        <w:ind w:left="0"/>
        <w:jc w:val="both"/>
      </w:pPr>
      <w:r>
        <w:rPr>
          <w:rFonts w:ascii="Times New Roman"/>
          <w:b w:val="false"/>
          <w:i w:val="false"/>
          <w:color w:val="000000"/>
          <w:sz w:val="28"/>
        </w:rPr>
        <w:t>
      техникалық;</w:t>
      </w:r>
    </w:p>
    <w:bookmarkEnd w:id="172"/>
    <w:bookmarkStart w:name="z192" w:id="173"/>
    <w:p>
      <w:pPr>
        <w:spacing w:after="0"/>
        <w:ind w:left="0"/>
        <w:jc w:val="both"/>
      </w:pPr>
      <w:r>
        <w:rPr>
          <w:rFonts w:ascii="Times New Roman"/>
          <w:b w:val="false"/>
          <w:i w:val="false"/>
          <w:color w:val="000000"/>
          <w:sz w:val="28"/>
        </w:rPr>
        <w:t>
      ұйымдастырушылық реттілігімен реттілігімен баяндалады.</w:t>
      </w:r>
    </w:p>
    <w:bookmarkEnd w:id="173"/>
    <w:bookmarkStart w:name="z193" w:id="174"/>
    <w:p>
      <w:pPr>
        <w:spacing w:after="0"/>
        <w:ind w:left="0"/>
        <w:jc w:val="both"/>
      </w:pPr>
      <w:r>
        <w:rPr>
          <w:rFonts w:ascii="Times New Roman"/>
          <w:b w:val="false"/>
          <w:i w:val="false"/>
          <w:color w:val="000000"/>
          <w:sz w:val="28"/>
        </w:rPr>
        <w:t>
      Жарақаттанудың нақты мән-жайларын ескере отырып, жазатайым оқиғаның себептерін баяндау реттілігі өзгеше болуы мүмкін;</w:t>
      </w:r>
    </w:p>
    <w:bookmarkEnd w:id="174"/>
    <w:bookmarkStart w:name="z194" w:id="175"/>
    <w:p>
      <w:pPr>
        <w:spacing w:after="0"/>
        <w:ind w:left="0"/>
        <w:jc w:val="both"/>
      </w:pPr>
      <w:r>
        <w:rPr>
          <w:rFonts w:ascii="Times New Roman"/>
          <w:b w:val="false"/>
          <w:i w:val="false"/>
          <w:color w:val="000000"/>
          <w:sz w:val="28"/>
        </w:rPr>
        <w:t>
      17.2. 11.2-тармақшада пайдалану кезінде жазатайым оқиға орын алған жабдықтың (машинаның, механизмнің, көлік құралының) атауы, типі, маркасы, шығарылған жылы, өндіруші-кәсіпорын, уақыты бойынша техникалық байқаудан (куәландыру) өткен соңғы датасы көрсетіледі.</w:t>
      </w:r>
    </w:p>
    <w:bookmarkEnd w:id="175"/>
    <w:bookmarkStart w:name="z195" w:id="176"/>
    <w:p>
      <w:pPr>
        <w:spacing w:after="0"/>
        <w:ind w:left="0"/>
        <w:jc w:val="both"/>
      </w:pPr>
      <w:r>
        <w:rPr>
          <w:rFonts w:ascii="Times New Roman"/>
          <w:b w:val="false"/>
          <w:i w:val="false"/>
          <w:color w:val="000000"/>
          <w:sz w:val="28"/>
        </w:rPr>
        <w:t>
      17.3. 11.3-тармақшада ұлттық заңнамада белгіленген тәртіппен жүргізілген медициналық куәландыру нәтижесі бойынша қорытындыға сәйкес масаң болу жағдайы мен дәрежесі көрсетіледі.</w:t>
      </w:r>
    </w:p>
    <w:bookmarkEnd w:id="176"/>
    <w:bookmarkStart w:name="z196" w:id="177"/>
    <w:p>
      <w:pPr>
        <w:spacing w:after="0"/>
        <w:ind w:left="0"/>
        <w:jc w:val="both"/>
      </w:pPr>
      <w:r>
        <w:rPr>
          <w:rFonts w:ascii="Times New Roman"/>
          <w:b w:val="false"/>
          <w:i w:val="false"/>
          <w:color w:val="000000"/>
          <w:sz w:val="28"/>
        </w:rPr>
        <w:t>
      Зардап шеккен жұмыскердің алкогольдік масаң күйде немесе есірткі, психотроптық заттарды, олардың аналогтарын, уытты немесе басқа да есеңгірететін заттарды тұтынуынан туындаған күйде болу фактісі болмаған жағдайда, Н-1М актісінің 11.3-тармақшасында: "Болған жоқ" деп көрсетіледі;</w:t>
      </w:r>
    </w:p>
    <w:bookmarkEnd w:id="177"/>
    <w:bookmarkStart w:name="z197" w:id="178"/>
    <w:p>
      <w:pPr>
        <w:spacing w:after="0"/>
        <w:ind w:left="0"/>
        <w:jc w:val="both"/>
      </w:pPr>
      <w:r>
        <w:rPr>
          <w:rFonts w:ascii="Times New Roman"/>
          <w:b w:val="false"/>
          <w:i w:val="false"/>
          <w:color w:val="000000"/>
          <w:sz w:val="28"/>
        </w:rPr>
        <w:t>
      17.4. 11.4-тармақша ұлттық заңнамада белгіленген тәртіппен берілген өндірістегі жазатайым оқиға салдарынан денсаулыққа келтірілген зиянның сипаты және олардың ауырлық дәрежесі немесе мертігудің себебі туралы медициналық қорытындыға сәйкес толтырылады.</w:t>
      </w:r>
    </w:p>
    <w:bookmarkEnd w:id="178"/>
    <w:bookmarkStart w:name="z198" w:id="179"/>
    <w:p>
      <w:pPr>
        <w:spacing w:after="0"/>
        <w:ind w:left="0"/>
        <w:jc w:val="both"/>
      </w:pPr>
      <w:r>
        <w:rPr>
          <w:rFonts w:ascii="Times New Roman"/>
          <w:b w:val="false"/>
          <w:i w:val="false"/>
          <w:color w:val="000000"/>
          <w:sz w:val="28"/>
        </w:rPr>
        <w:t>
      18. Н-1М актісінің 12-тармағын толтыру кезінде:</w:t>
      </w:r>
    </w:p>
    <w:bookmarkEnd w:id="179"/>
    <w:bookmarkStart w:name="z199" w:id="180"/>
    <w:p>
      <w:pPr>
        <w:spacing w:after="0"/>
        <w:ind w:left="0"/>
        <w:jc w:val="both"/>
      </w:pPr>
      <w:r>
        <w:rPr>
          <w:rFonts w:ascii="Times New Roman"/>
          <w:b w:val="false"/>
          <w:i w:val="false"/>
          <w:color w:val="000000"/>
          <w:sz w:val="28"/>
        </w:rPr>
        <w:t>
      жазатайым оқиғаның себептерін жою және жазатайым оқиғаның белгілі бір себептерінен туындайтын және соған байланысты мұндай оқиғалардың алдын алу жөніндегі нақты іс-шараларды ғана көрсету;</w:t>
      </w:r>
    </w:p>
    <w:bookmarkEnd w:id="180"/>
    <w:bookmarkStart w:name="z200" w:id="181"/>
    <w:p>
      <w:pPr>
        <w:spacing w:after="0"/>
        <w:ind w:left="0"/>
        <w:jc w:val="both"/>
      </w:pPr>
      <w:r>
        <w:rPr>
          <w:rFonts w:ascii="Times New Roman"/>
          <w:b w:val="false"/>
          <w:i w:val="false"/>
          <w:color w:val="000000"/>
          <w:sz w:val="28"/>
        </w:rPr>
        <w:t>
      ұйымдастырушылық-техникалық іс-шараларды дұрыс анықтау және оларды барлық жағдайда тек ұйымдастырушылық іс-шаралармен алмастырмау қажет. Мүмкіндік болса, ұйымдастырушылық іс-шаралардан бұрын техникалық іс-шараларға басымдық берген, ұжымдық және жеке қорғаныс құралдары арасында таңдау болған кезде ұжымдық қорғаныс құралдарына басымдық берген жөн, өйткені олар адамның еркіне қарамастан жұмыс істейді;</w:t>
      </w:r>
    </w:p>
    <w:bookmarkEnd w:id="181"/>
    <w:bookmarkStart w:name="z201" w:id="182"/>
    <w:p>
      <w:pPr>
        <w:spacing w:after="0"/>
        <w:ind w:left="0"/>
        <w:jc w:val="both"/>
      </w:pPr>
      <w:r>
        <w:rPr>
          <w:rFonts w:ascii="Times New Roman"/>
          <w:b w:val="false"/>
          <w:i w:val="false"/>
          <w:color w:val="000000"/>
          <w:sz w:val="28"/>
        </w:rPr>
        <w:t>
      жазатайым оқиғаның себептерін жою және мұндай оқиғалардың алдын алу жөніндегі іс-шараларды тіркеуде реттілікті сақтау қажет: алдымен ең маңыздылары, содан кейін маңыздылығына қарай қалғандарының.</w:t>
      </w:r>
    </w:p>
    <w:bookmarkEnd w:id="182"/>
    <w:bookmarkStart w:name="z202" w:id="183"/>
    <w:p>
      <w:pPr>
        <w:spacing w:after="0"/>
        <w:ind w:left="0"/>
        <w:jc w:val="both"/>
      </w:pPr>
      <w:r>
        <w:rPr>
          <w:rFonts w:ascii="Times New Roman"/>
          <w:b w:val="false"/>
          <w:i w:val="false"/>
          <w:color w:val="000000"/>
          <w:sz w:val="28"/>
        </w:rPr>
        <w:t>
      Жазатайым оқиғаның себептерін жою және мұндай оқиғалардың алдын алу жөніндегі нақты іс-шаралардың орнына жалпы сөз тіркестерін көрсетпеген дұрыс.</w:t>
      </w:r>
    </w:p>
    <w:bookmarkEnd w:id="183"/>
    <w:bookmarkStart w:name="z203" w:id="184"/>
    <w:p>
      <w:pPr>
        <w:spacing w:after="0"/>
        <w:ind w:left="0"/>
        <w:jc w:val="both"/>
      </w:pPr>
      <w:r>
        <w:rPr>
          <w:rFonts w:ascii="Times New Roman"/>
          <w:b w:val="false"/>
          <w:i w:val="false"/>
          <w:color w:val="000000"/>
          <w:sz w:val="28"/>
        </w:rPr>
        <w:t>
      Жазатайым оқиғаның мән-жайлары мен себептері, сондай-ақ жазатайым оқиғаның себептерін жою және мұндай оқиғалардың алдын алу іс-шаралары арасында себеп-салдарлық байланыс болуы тиіс: жазатайым оқиғаның мән-жайларынан оның себебі тұжырымдалады, ал жазатайым оқиғаның себептерінен оларды жою іс-шаралары айқындалады.</w:t>
      </w:r>
    </w:p>
    <w:bookmarkEnd w:id="184"/>
    <w:bookmarkStart w:name="z204" w:id="185"/>
    <w:p>
      <w:pPr>
        <w:spacing w:after="0"/>
        <w:ind w:left="0"/>
        <w:jc w:val="both"/>
      </w:pPr>
      <w:r>
        <w:rPr>
          <w:rFonts w:ascii="Times New Roman"/>
          <w:b w:val="false"/>
          <w:i w:val="false"/>
          <w:color w:val="000000"/>
          <w:sz w:val="28"/>
        </w:rPr>
        <w:t>
      Осы тармақты толтыру кезінде нақты мерзімдер мен орындаушыларды қамтымайтын, сондай-ақ жазатайым оқиғаның себептерін жою және мұндай оқиғалардың алдын алуға бағытталмаған іс-шараларды көрсетпеген дұрыс.</w:t>
      </w:r>
    </w:p>
    <w:bookmarkEnd w:id="185"/>
    <w:bookmarkStart w:name="z205" w:id="186"/>
    <w:p>
      <w:pPr>
        <w:spacing w:after="0"/>
        <w:ind w:left="0"/>
        <w:jc w:val="both"/>
      </w:pPr>
      <w:r>
        <w:rPr>
          <w:rFonts w:ascii="Times New Roman"/>
          <w:b w:val="false"/>
          <w:i w:val="false"/>
          <w:color w:val="000000"/>
          <w:sz w:val="28"/>
        </w:rPr>
        <w:t xml:space="preserve">
      19. Н-1М актісінің </w:t>
      </w:r>
      <w:r>
        <w:rPr>
          <w:rFonts w:ascii="Times New Roman"/>
          <w:b w:val="false"/>
          <w:i w:val="false"/>
          <w:color w:val="000000"/>
          <w:sz w:val="28"/>
        </w:rPr>
        <w:t>13-тармағында</w:t>
      </w:r>
      <w:r>
        <w:rPr>
          <w:rFonts w:ascii="Times New Roman"/>
          <w:b w:val="false"/>
          <w:i w:val="false"/>
          <w:color w:val="000000"/>
          <w:sz w:val="28"/>
        </w:rPr>
        <w:t xml:space="preserve"> еңбек және еңбекті қорғау туралы заңнаманың, техникалық нормативтік құқықтық актілердің, жергілікті нормативтік құқықтық актілердің талаптарын бұзған адамның тегі, өз аты, әкесінің аты (бар болса), кәсібі (лауазымы) көрсетіледі. </w:t>
      </w:r>
    </w:p>
    <w:bookmarkEnd w:id="186"/>
    <w:bookmarkStart w:name="z206" w:id="187"/>
    <w:p>
      <w:pPr>
        <w:spacing w:after="0"/>
        <w:ind w:left="0"/>
        <w:jc w:val="both"/>
      </w:pPr>
      <w:r>
        <w:rPr>
          <w:rFonts w:ascii="Times New Roman"/>
          <w:b w:val="false"/>
          <w:i w:val="false"/>
          <w:color w:val="000000"/>
          <w:sz w:val="28"/>
        </w:rPr>
        <w:t>
      Аталған бұзушылықтарға жол берген адамдар туралы ақпарат жазатайым оқиғаның себептері туралы ақпарат сияқты реттілікпен енгізіледі.</w:t>
      </w:r>
    </w:p>
    <w:bookmarkEnd w:id="187"/>
    <w:bookmarkStart w:name="z207" w:id="188"/>
    <w:p>
      <w:pPr>
        <w:spacing w:after="0"/>
        <w:ind w:left="0"/>
        <w:jc w:val="both"/>
      </w:pPr>
      <w:r>
        <w:rPr>
          <w:rFonts w:ascii="Times New Roman"/>
          <w:b w:val="false"/>
          <w:i w:val="false"/>
          <w:color w:val="000000"/>
          <w:sz w:val="28"/>
        </w:rPr>
        <w:t xml:space="preserve">
      Жұмыскердің еңбек және еңбекті қорғау туралы заңнаманың, техникалық нормативтік құқықтық актілердің, жергілікті нормативтік құқықтық актілердің талаптарын бұзуы оның өзі танысқан нормативтік құқықтық актілерде, оның ішінде техникалық нормативтік құқықтық актілерде, жергілікті нормативтік құқықтық актілерде қамтылған еңбекті қорғау талаптарын сақтамағаны деп танылады. </w:t>
      </w:r>
    </w:p>
    <w:bookmarkEnd w:id="188"/>
    <w:bookmarkStart w:name="z208" w:id="189"/>
    <w:p>
      <w:pPr>
        <w:spacing w:after="0"/>
        <w:ind w:left="0"/>
        <w:jc w:val="both"/>
      </w:pPr>
      <w:r>
        <w:rPr>
          <w:rFonts w:ascii="Times New Roman"/>
          <w:b w:val="false"/>
          <w:i w:val="false"/>
          <w:color w:val="000000"/>
          <w:sz w:val="28"/>
        </w:rPr>
        <w:t>
      Еңбек және еңбекті қорғау туралы заңнамада, техникалық нормативтік құқықтық актілерде, жергілікті нормативтік құқықтық актілерде көзделген еңбекті қорғау саласындағы міндеттерді ескере отырып, мыналар үшін:</w:t>
      </w:r>
    </w:p>
    <w:bookmarkEnd w:id="189"/>
    <w:bookmarkStart w:name="z209" w:id="190"/>
    <w:p>
      <w:pPr>
        <w:spacing w:after="0"/>
        <w:ind w:left="0"/>
        <w:jc w:val="both"/>
      </w:pPr>
      <w:r>
        <w:rPr>
          <w:rFonts w:ascii="Times New Roman"/>
          <w:b w:val="false"/>
          <w:i w:val="false"/>
          <w:color w:val="000000"/>
          <w:sz w:val="28"/>
        </w:rPr>
        <w:t>
      қауіптілігі жоғары жұмыстарды орындамайтын жұмыскерге еңбекті қорғау бойынша кіріспе нұсқаулық бағдарламасының, ішкі еңбек тәртібі ережелерінің, ұжымдық шарттың, жұмыс орнында нұсқама жүргізілуі тиіс еңбекті қорғау бойынша кіріспе нұсқаулық бағдарламасының, еңбекті қорғау жөніндегі нұсқаулықтардың, сондай-ақ өзі қол қоя отырып танысқан (жұмыс өндірісінің жобасы және т.б.) басқа да жергілікті нормативтік құқықтық актілердің талаптарын бұзғаны туралы ақпарат көрсетіледі;</w:t>
      </w:r>
    </w:p>
    <w:bookmarkEnd w:id="190"/>
    <w:bookmarkStart w:name="z210" w:id="191"/>
    <w:p>
      <w:pPr>
        <w:spacing w:after="0"/>
        <w:ind w:left="0"/>
        <w:jc w:val="both"/>
      </w:pPr>
      <w:r>
        <w:rPr>
          <w:rFonts w:ascii="Times New Roman"/>
          <w:b w:val="false"/>
          <w:i w:val="false"/>
          <w:color w:val="000000"/>
          <w:sz w:val="28"/>
        </w:rPr>
        <w:t>
      қауіптілігі жоғары жұмыстарды орындайтын жұмыскерге осы бөліктің екінші абзацында көрсетілген құжаттардан басқа, өзі белгіленген тәртіппен оқытылған және тексеруден өткен техникалық нормативтік құқықтық актілерді қоса алғанда, тиісті нормативтік құқықтық актілердің талаптарын, сондай-ақ қауіптілігі жоғары жұмыстарды орындауға рұқсат қағазында көрсетілген қауіпсіздік талаптарын бұзушылықтары туралы ақпарат  көрсетіледі;</w:t>
      </w:r>
    </w:p>
    <w:bookmarkEnd w:id="191"/>
    <w:bookmarkStart w:name="z211" w:id="192"/>
    <w:p>
      <w:pPr>
        <w:spacing w:after="0"/>
        <w:ind w:left="0"/>
        <w:jc w:val="both"/>
      </w:pPr>
      <w:r>
        <w:rPr>
          <w:rFonts w:ascii="Times New Roman"/>
          <w:b w:val="false"/>
          <w:i w:val="false"/>
          <w:color w:val="000000"/>
          <w:sz w:val="28"/>
        </w:rPr>
        <w:t>
      лауазымды адамға осы бөліктің екінші және үшінші абзацтарында көрсетілген құжаттардан басқа, оның лауазымдық нұсқаулықты, құрылымдық бөлімше туралы ереженің және басқа да құжаттардың талаптарын бұзғаны туралы ақпарат көрсетіледі.</w:t>
      </w:r>
    </w:p>
    <w:bookmarkEnd w:id="192"/>
    <w:bookmarkStart w:name="z212" w:id="193"/>
    <w:p>
      <w:pPr>
        <w:spacing w:after="0"/>
        <w:ind w:left="0"/>
        <w:jc w:val="both"/>
      </w:pPr>
      <w:r>
        <w:rPr>
          <w:rFonts w:ascii="Times New Roman"/>
          <w:b w:val="false"/>
          <w:i w:val="false"/>
          <w:color w:val="000000"/>
          <w:sz w:val="28"/>
        </w:rPr>
        <w:t>
      20. Н-1М актісінің 14-тармағында жазатайым оқиғаны көргендердің тегі, өз аты, әкесінің аты (бар болса), лауазымы және жұмыс орны (бар болса), тұрғылықты жерінің (болатын жері) мекенжайы көрсетіледі.</w:t>
      </w:r>
    </w:p>
    <w:bookmarkEnd w:id="193"/>
    <w:bookmarkStart w:name="z213" w:id="194"/>
    <w:p>
      <w:pPr>
        <w:spacing w:after="0"/>
        <w:ind w:left="0"/>
        <w:jc w:val="both"/>
      </w:pPr>
      <w:r>
        <w:rPr>
          <w:rFonts w:ascii="Times New Roman"/>
          <w:b w:val="false"/>
          <w:i w:val="false"/>
          <w:color w:val="000000"/>
          <w:sz w:val="28"/>
        </w:rPr>
        <w:t xml:space="preserve">
      Тегі, өз аты, әкесінің аты (бар болса) осы Нұсқаудың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көрсетіледі.</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