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5f66" w14:textId="7e35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25 сәуірдегі № 270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асырылатын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279-жолда 5-баған мынадай мазмұндағы 28) тармақшамен толықтырылсын:</w:t>
      </w:r>
    </w:p>
    <w:bookmarkEnd w:id="3"/>
    <w:bookmarkStart w:name="z5" w:id="4"/>
    <w:p>
      <w:pPr>
        <w:spacing w:after="0"/>
        <w:ind w:left="0"/>
        <w:jc w:val="both"/>
      </w:pPr>
      <w:r>
        <w:rPr>
          <w:rFonts w:ascii="Times New Roman"/>
          <w:b w:val="false"/>
          <w:i w:val="false"/>
          <w:color w:val="000000"/>
          <w:sz w:val="28"/>
        </w:rPr>
        <w:t>
      "28) "Қазақстан жол ғылыми-зерттеу институты" акционерлік қоғамы;";</w:t>
      </w:r>
    </w:p>
    <w:bookmarkEnd w:id="4"/>
    <w:bookmarkStart w:name="z6" w:id="5"/>
    <w:p>
      <w:pPr>
        <w:spacing w:after="0"/>
        <w:ind w:left="0"/>
        <w:jc w:val="both"/>
      </w:pPr>
      <w:r>
        <w:rPr>
          <w:rFonts w:ascii="Times New Roman"/>
          <w:b w:val="false"/>
          <w:i w:val="false"/>
          <w:color w:val="000000"/>
          <w:sz w:val="28"/>
        </w:rPr>
        <w:t>
      реттік нөмірі 331-жолда 5-баған мынадай мазмұндағы 25) тармақшамен толықтырылсын:</w:t>
      </w:r>
    </w:p>
    <w:bookmarkEnd w:id="5"/>
    <w:bookmarkStart w:name="z7" w:id="6"/>
    <w:p>
      <w:pPr>
        <w:spacing w:after="0"/>
        <w:ind w:left="0"/>
        <w:jc w:val="both"/>
      </w:pPr>
      <w:r>
        <w:rPr>
          <w:rFonts w:ascii="Times New Roman"/>
          <w:b w:val="false"/>
          <w:i w:val="false"/>
          <w:color w:val="000000"/>
          <w:sz w:val="28"/>
        </w:rPr>
        <w:t>
      "25) "Қазақстан жол ғылыми-зерттеу институты" акционерлік қоғамы;";</w:t>
      </w:r>
    </w:p>
    <w:bookmarkEnd w:id="6"/>
    <w:bookmarkStart w:name="z8" w:id="7"/>
    <w:p>
      <w:pPr>
        <w:spacing w:after="0"/>
        <w:ind w:left="0"/>
        <w:jc w:val="both"/>
      </w:pPr>
      <w:r>
        <w:rPr>
          <w:rFonts w:ascii="Times New Roman"/>
          <w:b w:val="false"/>
          <w:i w:val="false"/>
          <w:color w:val="000000"/>
          <w:sz w:val="28"/>
        </w:rPr>
        <w:t>
      реттік нөмірі 393-жолда 5-баған мынадай мазмұндағы 43) тармақшамен толықтырылсын:</w:t>
      </w:r>
    </w:p>
    <w:bookmarkEnd w:id="7"/>
    <w:bookmarkStart w:name="z9" w:id="8"/>
    <w:p>
      <w:pPr>
        <w:spacing w:after="0"/>
        <w:ind w:left="0"/>
        <w:jc w:val="both"/>
      </w:pPr>
      <w:r>
        <w:rPr>
          <w:rFonts w:ascii="Times New Roman"/>
          <w:b w:val="false"/>
          <w:i w:val="false"/>
          <w:color w:val="000000"/>
          <w:sz w:val="28"/>
        </w:rPr>
        <w:t>
      "43) "Қазақстан жол ғылыми-зерттеу институты" акционерлік қоғамы;";</w:t>
      </w:r>
    </w:p>
    <w:bookmarkEnd w:id="8"/>
    <w:bookmarkStart w:name="z10" w:id="9"/>
    <w:p>
      <w:pPr>
        <w:spacing w:after="0"/>
        <w:ind w:left="0"/>
        <w:jc w:val="both"/>
      </w:pPr>
      <w:r>
        <w:rPr>
          <w:rFonts w:ascii="Times New Roman"/>
          <w:b w:val="false"/>
          <w:i w:val="false"/>
          <w:color w:val="000000"/>
          <w:sz w:val="28"/>
        </w:rPr>
        <w:t>
      реттік нөмірі 395-жолда 5-баған мынадай мазмұндағы 11) тармақшамен толықтырылсын:</w:t>
      </w:r>
    </w:p>
    <w:bookmarkEnd w:id="9"/>
    <w:bookmarkStart w:name="z11" w:id="10"/>
    <w:p>
      <w:pPr>
        <w:spacing w:after="0"/>
        <w:ind w:left="0"/>
        <w:jc w:val="both"/>
      </w:pPr>
      <w:r>
        <w:rPr>
          <w:rFonts w:ascii="Times New Roman"/>
          <w:b w:val="false"/>
          <w:i w:val="false"/>
          <w:color w:val="000000"/>
          <w:sz w:val="28"/>
        </w:rPr>
        <w:t>
      "11) "Қазақстан жол ғылыми-зерттеу институты" акционерлік қоғамы;".</w:t>
      </w:r>
    </w:p>
    <w:bookmarkEnd w:id="10"/>
    <w:bookmarkStart w:name="z12" w:id="11"/>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