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bb4c" w14:textId="82fb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"Сыйға тарту шарты бойынша "Қазақстанның инвестициялық қоры" акционерлік қоғамының акциялар пакетіне құқықтарға ие болу және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қаулысына өзгеріс енгізу туралы" Қазақстан Республикасы Үкіметінің 2023 жылғы 11 қазандағы № 896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29 наурыздағы № 187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"Сыйға тарту шарты бойынша "Қазақстанның инвестициялық қоры" акционерлік қоғамының акциялар пакетіне құқықтарға ие болу және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қаулысына өзгеріс енгізу туралы" Қазақстан Республикасы Үкіметінің 2023 жылғы 11 қазандағы № 896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"2. "ҚИҚ" АҚ-ның мемлекеттік акциялар пакеті "Проблемалық кредиттер қоры" акционерлік қоғамының (бұдан әрі – "ПКҚ" АҚ) орналастырылатын акцияларын төлеуге берілсін.";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"ПКҚ" АҚ-мен бірге (келісу бойынша) Қазақстан Республикасы Қаржы министрлігінің Мемлекеттік мүлік және жекешелендіру комитеті, Қазақстан Республикасының Ұлттық экономика министрлігі Қазақстан Республикасының заңнамасында белгіленген тәртіппен осы қаулыдан туындайтын шараларды қабылдасын.".</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