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27b99" w14:textId="5727b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"Жекешелендірудің 2021 – 2025 жылдарға арналған кейбір мәселелері туралы" Қазақстан Республикасы Үкіметінің 2020 жылғы 29 желтоқсандағы № 908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26 наурыздағы № 174 қаулысы.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"Жекешелендірудің 2021 – 2025 жылдарға арналған кейбір мәселелері туралы" Қазақстан Республикасы Үкіметінің 2020 жылғы 29 желтоқсандағы № 908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басқарушы холдингтердің, ұлттық компаниялардың және олармен үлестес болып табылатын өзге де заңды тұлғалардың басым тәртіппен бәсекелес ортаға беру ұсынылатын ірі еншілес, тәуелді ұйымдарының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"Самұрық-Қазына" ұлттық әл-ауқат қоры" акционерлік қоғамы" деген бөлім мынадай мазмұндағы реттік нөмірі 9-1.7-1-жолмен толықтырылсын: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"Phystech II" акционерлік қоғамы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кезеңді ашық конкурс/электрондық конкурс/тікелей атаулы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