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19ad" w14:textId="efc1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"Бөлшек салықтың арнаулы салық режимін қолдану мақсаттары үшін қызмет түрлерін айқындау және "Бөлшек салықтың арнаулы салық режимін қолдану мақсаттары үшін қызмет түрлерін айқындау туралы" Қазақстан Республикасы Үкіметінің 2021 жылғы 2 ақпандағы № 30 қаулысына өзгерістер енгізу туралы" Қазақстан Республикасы Үкіметінің 2022 жылғы 17 қарашадағы № 912 қаулысының күші жойылды деп тану туралы" Қазақстан Республикасы Үкіметінің 2023 жылғы 22 мамырдағы № 393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5 ақпандағы № 39 қаулысы. Күші жойылды - Қазақстан Республикасы Үкіметінің 2026 жылғы 23 ақпандағы № 105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23.02.2026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"Бөлшек салықтың арнаулы салық режимін қолдану мақсаттары үшін қызмет түрлерін айқындау және "Бөлшек салықтың арнаулы салық режимін қолдану мақсаттары үшін қызмет түрлерін айқындау туралы" Қазақстан Республикасы Үкіметінің 2021 жылғы 2 ақпандағы № 30 қаулысына өзгерістер енгізу туралы" Қазақстан Республикасы Үкіметінің 2022 жылғы 17 қарашадағы № 912 қаулысының күші жойылды деп тану туралы" Қазақстан Республикасы Үкіметінің 2023 жылғы 22 мамырдағы № 393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81-жол мынадай редакцияда жазылсын: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30.92.2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адамдарға арналған кресло-арбалар шығару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192-жол мынадай редакцияда жазылсын: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болатын, сауда объектілері болып табылатын мамандандырылған дүкендерде гүлдердің, бөлме өсімдіктерінің бөлшек саудасы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195-жол мынадай редакцияда жазылсын: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47.76.4*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асатын (2000 ш.м және одан жоғары), сауда объектілері болып табылатын мамандандырылған дүкендерде гүлдердің, бөлме өсімдіктерінің бөлшек саудасы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249-жол мынадай редакцияда жазылсын: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Анықтамалықтар мен тарату тізімдерін шығару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263 және 264-жолдар мынадай редакцияда жазылсын: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немесе жалға алынған тұрғын үйді жалға беру (қосалқы жалға беру) және басқару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68.20.2***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немесе жалға алынған бизнес-орталықты, офистік құрылысжайларды, әкімшілік ғимаратты жалға беру (қосалқы жалға беру) және басқару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нөмірлері 264-1, 264-2, 264-3, 264-4, 264-5 және 264-6-жолдармен толықтырылсын: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68.20.4***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саудаға арналған жылжымайтын мүлікті және сауда қызметіндегі көпфункционалды кешендерді жалға беру және басқару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68.20.5***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алынатын саудаға арналған жылжымайтын мүлікті және жалға алынған сауда қызметіндегі көпфункционалды кешендерді жалға беру (қосалқы жалға беру) және басқару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68.20.6***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үйлердегі жекеменшік немесе жалға алынған қосарлас, жапсарлас тұрғын емес үй-жайларды жалға беру (қосалқы жалға беру) және басқару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немесе жалға алынған көрме залын, конференц-залдарды жалға беру (қосалқы жалға беру) және басқару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немесе жалға алынған қойма үй-жайларын жалға беру (қосалқы жалға беру) және басқару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68.20.9***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жекеменшік немесе жалға алынған өзге де жылжымайтын мүлікті жалға беру (қосалқы жалға беру) және басқару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291-жол мынадай редакцияда жазылсын: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үйлерді жалпы жинау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291-1-жолмен толықтырылсын: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81.21.2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ғимараттарды жалпы жинау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312, 313 және 314-жолдар мынадай редакцияда жазылсын: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Пациенттердің тұруы мен оларға орта медициналық персоналдың күтім жасауын қамтамасыз ете отырып, арнаулы әлеуметтік көрсетілетін қызметтерді ұсыну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Психикасының бұзылуынан (ауруынан), ақыл-ой дамуының тежелуінен және дене кемістігінен, алкогольге немесе есірткіге тәуелділіктен зардап шегуші адамдардың тұруын қамтамасыз ете отырып, оларға арнаулы әлеуметтік көрсетілетін қызметтерді ұсыну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Тұруын қамтамасыз ете отырып, егде азаматтарға және мүгедектігі бар адамдарға арнаулы әлеуметтік көрсетілетін қызметтерді ұсыну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316-жол мынадай редакцияда жазылсын: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Егде азаматтарға және мүгедектігі бар адамдарға тұруы қамтамасыз етілмейтін арнаулы әлеуметтік көрсетілетін қызметтерді ұсыну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