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0b33" w14:textId="d6c0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маңызы бар мемлекеттік табиғи қаумалдар және мемлекеттік табиғат ескерткіштері туралы" Қазақстан Республикасы Үкіметінің 2001 жылғы 27 маусымдағы № 877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31 желтоқсандағы № 1152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маңызы бар мемлекеттік табиғи қаумалдар және мемлекеттік табиғат ескерткіштері туралы" Қазақстан Республикасы Үкіметінің 2001 жылғы 27 маусымдағы № 877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