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dfa4" w14:textId="137df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Республикасымен, 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комиссиялардағы Қазақстан Республикасының үкіметтік делегациясы, сондай-ақ Қазақстан Республикасы Үкіметінің кейбір шешімдерінің күші жойылды деп тану туралы" Қазақстан Республикасы Үкіметінің 2020 жылғы 19 қазандағы № 675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28 қарашадағы № 1009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"Өзбекстан Республикасымен, 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комиссиялардағы Қазақстан Республикасының үкіметтік делегациясы, сондай-ақ Қазақстан Республикасы Үкіметінің кейбір шешімдерінің күші жойылды деп тану туралы" Қазақстан Республикасы Үкіметінің 2020 жылғы 19 қазандағы № 675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комиссиялардағы Қазақстан Республикасының үкіметтік делегациясы, сондай-ақ Қазақстан Республикасы Үкіметінің кейбір шешімдерінің күші жойылды деп тану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9-бабының </w:t>
      </w:r>
      <w:r>
        <w:rPr>
          <w:rFonts w:ascii="Times New Roman"/>
          <w:b w:val="false"/>
          <w:i w:val="false"/>
          <w:color w:val="000000"/>
          <w:sz w:val="28"/>
        </w:rPr>
        <w:t>2-тармағына</w:t>
      </w:r>
      <w:r>
        <w:rPr>
          <w:rFonts w:ascii="Times New Roman"/>
          <w:b w:val="false"/>
          <w:i w:val="false"/>
          <w:color w:val="000000"/>
          <w:sz w:val="28"/>
        </w:rPr>
        <w:t xml:space="preserve">, 2005 жылғы 2 желтоқсандағы Қазақстан Республикасының Заңымен ратификацияланған 2005 жылғы 18 қаңтардағы Қазақстан Республикасы мен Ресей Федерациясы арасындағы Қазақстан-Ресей мемлекеттік шекарасы туралы шарттың </w:t>
      </w:r>
      <w:r>
        <w:rPr>
          <w:rFonts w:ascii="Times New Roman"/>
          <w:b w:val="false"/>
          <w:i w:val="false"/>
          <w:color w:val="000000"/>
          <w:sz w:val="28"/>
        </w:rPr>
        <w:t>5-бабына</w:t>
      </w:r>
      <w:r>
        <w:rPr>
          <w:rFonts w:ascii="Times New Roman"/>
          <w:b w:val="false"/>
          <w:i w:val="false"/>
          <w:color w:val="000000"/>
          <w:sz w:val="28"/>
        </w:rPr>
        <w:t xml:space="preserve">, 2003 жылғы 4 шілдедегі Қазақстан Республикасының Заңымен ратификацияланған 2002 жылғы 10 мамырдағы Қазақстан Республикасының Үкіметі мен Қытай Халық Республикасының Үкіметі арасындағы Қазақстан-Қытай мемлекеттік шекара сызығын демаркациялау туралы хаттаманың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Ресей Федерациясымен Мемлекеттік шекарасын (бұдан әрі – Мемлекеттік шекара) шегендеу, сондай-ақ Қытай Халық Республикасымен Мемлекеттік шекара сызығының белгіленуін бірлесіп тексеру және (немесе) қайта шегендеу жөніндегі іс-шараларды жүргізу мақсатында Қазақстан Республикасының Үкіметі ҚАУЛЫ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Осы қаулыға қосымшаға сәйкес 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комиссиялардағы Қазақстан Республикасының үкіметтік делегациясының (бұдан әрі – делегация) құрамы құрылсын.";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xml:space="preserve">
      "1) 2005 жылғы 2 желтоқсандағы Қазақстан Республикасының Заңымен ратификацияланған 2005 жылғы 18 қаңтардағы Қазақстан Республикасы мен Ресей Федерациясы арасындағы Қазақстан-Ресей мемлекеттік шекарасы туралы </w:t>
      </w:r>
      <w:r>
        <w:rPr>
          <w:rFonts w:ascii="Times New Roman"/>
          <w:b w:val="false"/>
          <w:i w:val="false"/>
          <w:color w:val="000000"/>
          <w:sz w:val="28"/>
        </w:rPr>
        <w:t>шартқа</w:t>
      </w:r>
      <w:r>
        <w:rPr>
          <w:rFonts w:ascii="Times New Roman"/>
          <w:b w:val="false"/>
          <w:i w:val="false"/>
          <w:color w:val="000000"/>
          <w:sz w:val="28"/>
        </w:rPr>
        <w:t xml:space="preserve"> сәйкес Мемлекеттік шекараны шегендеуді ұйымдастырсын және жүргізсін;</w:t>
      </w:r>
    </w:p>
    <w:bookmarkEnd w:id="5"/>
    <w:bookmarkStart w:name="z14" w:id="6"/>
    <w:p>
      <w:pPr>
        <w:spacing w:after="0"/>
        <w:ind w:left="0"/>
        <w:jc w:val="both"/>
      </w:pPr>
      <w:r>
        <w:rPr>
          <w:rFonts w:ascii="Times New Roman"/>
          <w:b w:val="false"/>
          <w:i w:val="false"/>
          <w:color w:val="000000"/>
          <w:sz w:val="28"/>
        </w:rPr>
        <w:t>
      2) шегендеу жұмыстарының қорытындысы бойынша Қазақстан-Ресей мемлекеттік шекарасын шегендеу туралы халықаралық шарттың ажырамас бөлігі болып табылатын Мемлекеттік шекара сызығы өтуінің сипаттамасын, Мемлекеттік шекара картасын, шекаралық белгілердің хаттамаларын (шекаралық белгілердің орналасу схемаларын қоса алғанда), шекаралық белгілердің (бағаналардың) координаталары мен биіктіктерінің каталогын, аралдардың тиесілілік кестесінен қамтитын аталған шарттың жобасын дайындасын;";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"5) Мемлекеттік шекара сызығын шегендеу мен оның белгіленуін бірлесіп тексеру және (немесе) қайта шегендеу барысында туындаған және 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 шеше алмайтын мәселелерді Қазақстан Республикасы Үкіметінің қарауына ұсынсын;";</w:t>
      </w:r>
    </w:p>
    <w:bookmarkEnd w:id="7"/>
    <w:bookmarkStart w:name="z17" w:id="8"/>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8"/>
    <w:bookmarkStart w:name="z18" w:id="9"/>
    <w:p>
      <w:pPr>
        <w:spacing w:after="0"/>
        <w:ind w:left="0"/>
        <w:jc w:val="both"/>
      </w:pPr>
      <w:r>
        <w:rPr>
          <w:rFonts w:ascii="Times New Roman"/>
          <w:b w:val="false"/>
          <w:i w:val="false"/>
          <w:color w:val="000000"/>
          <w:sz w:val="28"/>
        </w:rPr>
        <w:t>
      "3) Қазақстан Республикасының Экология және табиғи ресурстар министрлігімен және шектес мемлекеттермен шектесетін облыстардың әкімдіктерімен бірлесіп шекаралық соқпақтардағы ағаштарды кесу жөніндегі іс-шараларды жүзеге асырсын.";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"7. Қазақстан Республикасының Сыртқы істер министрлігі, Қазақстан Республикасының Цифрлық даму, инновациялар және аэроғарыш өнеркәсібі министрлігі, Қазақстан Республикасының Ішкі істер министрлігі, Қазақстан Республикасы Қаржы министрлігінің Мемлекеттік кірістер комитеті, Қазақстан Республикасы Ұлттық қауіпсіздік комитетінің Шекара қызметі (келісу бойынша), Қазақстан Республикасының Қорғаныс министрлігі, Қазақстан Республикасының Денсаулық сақтау министрлігі және шектес мемлекеттермен шектесетін облыстардың, Астана және Алматы қалаларының әкімдері Қазақстан Республикасының аумағында келіссөздер, консультациялар және кездесулер өткізу кезінде хаттамалық іс-шараларды ұйымдастыруды және қажет болған жағдайда медициналық көмек көрсетуді, делегациялар мүшелерінің жеке қауiпсiздiгiн, мүлкі мен құжаттамасына, оның ішінде кедендік шекараны кесіп өту кезінде қолсұғылмаушылықты қамтамасыз етуді, оларды тіркеуді (қажет болса) және Қазақстан Республикасының аумағында келіссөздер барысында және Мемлекеттік шекара сызығын шегендеу мен оның белгіленуін бірлесіп тексеру және (немесе) қайта шегендеу жұмыстарын жүргізу кезінде кедергісіз жүріп-тұруын жүзеге асыру бойынша жәрдем көрсетуді қоса алғанда, Мемлекеттік шекара сызығын шегендеу мен оның белгіленуін бірлесіп тексеру және (немесе) қайта шегендеу жөніндегі бірлескен комиссиялардың жұмыс істеуіне жағдай жасауды қамтамасыз етсін.";</w:t>
      </w:r>
    </w:p>
    <w:bookmarkEnd w:id="10"/>
    <w:bookmarkStart w:name="z21"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1"/>
    <w:bookmarkStart w:name="z22" w:id="1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28 қарашадағы</w:t>
            </w:r>
            <w:r>
              <w:br/>
            </w:r>
            <w:r>
              <w:rPr>
                <w:rFonts w:ascii="Times New Roman"/>
                <w:b w:val="false"/>
                <w:i w:val="false"/>
                <w:color w:val="000000"/>
                <w:sz w:val="20"/>
              </w:rPr>
              <w:t>№ 1009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19 қазандағы</w:t>
            </w:r>
            <w:r>
              <w:br/>
            </w:r>
            <w:r>
              <w:rPr>
                <w:rFonts w:ascii="Times New Roman"/>
                <w:b w:val="false"/>
                <w:i w:val="false"/>
                <w:color w:val="000000"/>
                <w:sz w:val="20"/>
              </w:rPr>
              <w:t>№ 675 қаулысына</w:t>
            </w:r>
            <w:r>
              <w:br/>
            </w:r>
            <w:r>
              <w:rPr>
                <w:rFonts w:ascii="Times New Roman"/>
                <w:b w:val="false"/>
                <w:i w:val="false"/>
                <w:color w:val="000000"/>
                <w:sz w:val="20"/>
              </w:rPr>
              <w:t>қосымша</w:t>
            </w:r>
          </w:p>
        </w:tc>
      </w:tr>
    </w:tbl>
    <w:bookmarkStart w:name="z26" w:id="13"/>
    <w:p>
      <w:pPr>
        <w:spacing w:after="0"/>
        <w:ind w:left="0"/>
        <w:jc w:val="left"/>
      </w:pPr>
      <w:r>
        <w:rPr>
          <w:rFonts w:ascii="Times New Roman"/>
          <w:b/>
          <w:i w:val="false"/>
          <w:color w:val="000000"/>
        </w:rPr>
        <w:t xml:space="preserve"> Ресей Федерациясымен Мемлекеттік шекараны шегендеу және Қытай Халық Республикасымен Мемлекеттік шекара сызығын тексеру жөніндегі бірлескен комиссиялардағы Қазақстан Республикасының үкіметтік делегациясының құрамы</w:t>
      </w:r>
    </w:p>
    <w:bookmarkEnd w:id="13"/>
    <w:bookmarkStart w:name="z27" w:id="14"/>
    <w:p>
      <w:pPr>
        <w:spacing w:after="0"/>
        <w:ind w:left="0"/>
        <w:jc w:val="both"/>
      </w:pPr>
      <w:r>
        <w:rPr>
          <w:rFonts w:ascii="Times New Roman"/>
          <w:b w:val="false"/>
          <w:i w:val="false"/>
          <w:color w:val="000000"/>
          <w:sz w:val="28"/>
        </w:rPr>
        <w:t xml:space="preserve">
      Аманжолова Зульфия Алтайқызы – Қазақстан Республикасы Сыртқы істер министрлігінің ерекше тапсырмалар жөніндегі елшісі, жетекші </w:t>
      </w:r>
    </w:p>
    <w:bookmarkEnd w:id="14"/>
    <w:bookmarkStart w:name="z28" w:id="15"/>
    <w:p>
      <w:pPr>
        <w:spacing w:after="0"/>
        <w:ind w:left="0"/>
        <w:jc w:val="both"/>
      </w:pPr>
      <w:r>
        <w:rPr>
          <w:rFonts w:ascii="Times New Roman"/>
          <w:b w:val="false"/>
          <w:i w:val="false"/>
          <w:color w:val="000000"/>
          <w:sz w:val="28"/>
        </w:rPr>
        <w:t>
      Қазақстан Республикасы Сыртқы істер министрлігі Халықаралық құқық департаментінің директоры, жетекшінің орынбасары</w:t>
      </w:r>
    </w:p>
    <w:bookmarkEnd w:id="15"/>
    <w:bookmarkStart w:name="z29" w:id="16"/>
    <w:p>
      <w:pPr>
        <w:spacing w:after="0"/>
        <w:ind w:left="0"/>
        <w:jc w:val="both"/>
      </w:pPr>
      <w:r>
        <w:rPr>
          <w:rFonts w:ascii="Times New Roman"/>
          <w:b w:val="false"/>
          <w:i w:val="false"/>
          <w:color w:val="000000"/>
          <w:sz w:val="28"/>
        </w:rPr>
        <w:t>
      Қазақстан Республикасы Ұлттық қауіпсіздік комитеті Шекара қызметінің кеңесшісі, жетекшінің орынбасары</w:t>
      </w:r>
    </w:p>
    <w:bookmarkEnd w:id="16"/>
    <w:bookmarkStart w:name="z30" w:id="17"/>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 Мемлекеттік шекараны делимитациялау және демаркациялау қызметінің басшысы, жетекшінің орынбасары</w:t>
      </w:r>
    </w:p>
    <w:bookmarkEnd w:id="17"/>
    <w:bookmarkStart w:name="z31" w:id="18"/>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басшысы, хатшы</w:t>
      </w:r>
    </w:p>
    <w:bookmarkEnd w:id="18"/>
    <w:bookmarkStart w:name="z32" w:id="19"/>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директорының орынбасары</w:t>
      </w:r>
    </w:p>
    <w:bookmarkEnd w:id="19"/>
    <w:bookmarkStart w:name="z33" w:id="20"/>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департаменті директорының орынбасары</w:t>
      </w:r>
    </w:p>
    <w:bookmarkEnd w:id="20"/>
    <w:bookmarkStart w:name="z34" w:id="21"/>
    <w:p>
      <w:pPr>
        <w:spacing w:after="0"/>
        <w:ind w:left="0"/>
        <w:jc w:val="both"/>
      </w:pPr>
      <w:r>
        <w:rPr>
          <w:rFonts w:ascii="Times New Roman"/>
          <w:b w:val="false"/>
          <w:i w:val="false"/>
          <w:color w:val="000000"/>
          <w:sz w:val="28"/>
        </w:rPr>
        <w:t>
      Қазақстан Республикасы Қарулы Күштерінің Бас штабы Геоақпараттық қамтамасыз ету департаменті бастығының орынбасары – Департаменттің Әскери-топографиялық басқармасының бастығы</w:t>
      </w:r>
    </w:p>
    <w:bookmarkEnd w:id="21"/>
    <w:bookmarkStart w:name="z35" w:id="22"/>
    <w:p>
      <w:pPr>
        <w:spacing w:after="0"/>
        <w:ind w:left="0"/>
        <w:jc w:val="both"/>
      </w:pPr>
      <w:r>
        <w:rPr>
          <w:rFonts w:ascii="Times New Roman"/>
          <w:b w:val="false"/>
          <w:i w:val="false"/>
          <w:color w:val="000000"/>
          <w:sz w:val="28"/>
        </w:rPr>
        <w:t>
      Қазақстан Республикасы Сыртқы істер министрінің кеңесшісі</w:t>
      </w:r>
    </w:p>
    <w:bookmarkEnd w:id="22"/>
    <w:bookmarkStart w:name="z36" w:id="23"/>
    <w:p>
      <w:pPr>
        <w:spacing w:after="0"/>
        <w:ind w:left="0"/>
        <w:jc w:val="both"/>
      </w:pPr>
      <w:r>
        <w:rPr>
          <w:rFonts w:ascii="Times New Roman"/>
          <w:b w:val="false"/>
          <w:i w:val="false"/>
          <w:color w:val="000000"/>
          <w:sz w:val="28"/>
        </w:rPr>
        <w:t>
      Қазақстан Республикасы Сыртқы істер министрлігінің Азия-Тынық мұхит өңірі департаменті директорының орынбасары</w:t>
      </w:r>
    </w:p>
    <w:bookmarkEnd w:id="23"/>
    <w:bookmarkStart w:name="z37" w:id="24"/>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Геодезия және картография департаменті геодезиялық және картографиялық қамтамасыз ету басқармасының басшысы</w:t>
      </w:r>
    </w:p>
    <w:bookmarkEnd w:id="24"/>
    <w:bookmarkStart w:name="z38" w:id="25"/>
    <w:p>
      <w:pPr>
        <w:spacing w:after="0"/>
        <w:ind w:left="0"/>
        <w:jc w:val="both"/>
      </w:pPr>
      <w:r>
        <w:rPr>
          <w:rFonts w:ascii="Times New Roman"/>
          <w:b w:val="false"/>
          <w:i w:val="false"/>
          <w:color w:val="000000"/>
          <w:sz w:val="28"/>
        </w:rPr>
        <w:t>
      Қазақстан Республикасы Ауыл шаруашылығы министрлігінің Жер ресурстарын басқару комитеті мемлекеттік жер кадастры басқармасының басшысы</w:t>
      </w:r>
    </w:p>
    <w:bookmarkEnd w:id="25"/>
    <w:bookmarkStart w:name="z39" w:id="26"/>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Шекараны күзету департаменті шегендеу және қайта шегендеу бөлімінің бастығы</w:t>
      </w:r>
    </w:p>
    <w:bookmarkEnd w:id="26"/>
    <w:bookmarkStart w:name="z40" w:id="27"/>
    <w:p>
      <w:pPr>
        <w:spacing w:after="0"/>
        <w:ind w:left="0"/>
        <w:jc w:val="both"/>
      </w:pPr>
      <w:r>
        <w:rPr>
          <w:rFonts w:ascii="Times New Roman"/>
          <w:b w:val="false"/>
          <w:i w:val="false"/>
          <w:color w:val="000000"/>
          <w:sz w:val="28"/>
        </w:rPr>
        <w:t>
      Қазақстан Республикасы Ұлттық қауіпсіздік комитетінің Шекара қызметі Шекараны күзету департаменті шегендеу және қайта шегендеу бөлімі бастығының орынбасары</w:t>
      </w:r>
    </w:p>
    <w:bookmarkEnd w:id="27"/>
    <w:bookmarkStart w:name="z41" w:id="28"/>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орман шаруашылығы және ерекше қорғалатын табиғи аумақтар басқармасының бас сарапшысы</w:t>
      </w:r>
    </w:p>
    <w:bookmarkEnd w:id="28"/>
    <w:bookmarkStart w:name="z42" w:id="29"/>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 Геодезия және картография департаменті геодезиялық және картографиялық қамтамасыз ету басқармасының бас сарапшысы</w:t>
      </w:r>
    </w:p>
    <w:bookmarkEnd w:id="29"/>
    <w:bookmarkStart w:name="z43" w:id="30"/>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кеңесшісі</w:t>
      </w:r>
    </w:p>
    <w:bookmarkEnd w:id="30"/>
    <w:bookmarkStart w:name="z44" w:id="31"/>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бірінші хатшысы</w:t>
      </w:r>
    </w:p>
    <w:bookmarkEnd w:id="31"/>
    <w:bookmarkStart w:name="z45" w:id="32"/>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екінші хатшысы</w:t>
      </w:r>
    </w:p>
    <w:bookmarkEnd w:id="32"/>
    <w:bookmarkStart w:name="z46" w:id="33"/>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үшінші хатшысы</w:t>
      </w:r>
    </w:p>
    <w:bookmarkEnd w:id="33"/>
    <w:bookmarkStart w:name="z47" w:id="34"/>
    <w:p>
      <w:pPr>
        <w:spacing w:after="0"/>
        <w:ind w:left="0"/>
        <w:jc w:val="both"/>
      </w:pPr>
      <w:r>
        <w:rPr>
          <w:rFonts w:ascii="Times New Roman"/>
          <w:b w:val="false"/>
          <w:i w:val="false"/>
          <w:color w:val="000000"/>
          <w:sz w:val="28"/>
        </w:rPr>
        <w:t>
      Қазақстан Республикасы Сыртқы істер министрлігінің Халықаралық құқық департаменті  мемлекеттік шекара басқармасының атташесі</w:t>
      </w:r>
    </w:p>
    <w:bookmarkEnd w:id="34"/>
    <w:bookmarkStart w:name="z48" w:id="35"/>
    <w:p>
      <w:pPr>
        <w:spacing w:after="0"/>
        <w:ind w:left="0"/>
        <w:jc w:val="both"/>
      </w:pPr>
      <w:r>
        <w:rPr>
          <w:rFonts w:ascii="Times New Roman"/>
          <w:b w:val="false"/>
          <w:i w:val="false"/>
          <w:color w:val="000000"/>
          <w:sz w:val="28"/>
        </w:rPr>
        <w:t>
      Абай облысы әкімінің орынбасары</w:t>
      </w:r>
    </w:p>
    <w:bookmarkEnd w:id="35"/>
    <w:bookmarkStart w:name="z49" w:id="36"/>
    <w:p>
      <w:pPr>
        <w:spacing w:after="0"/>
        <w:ind w:left="0"/>
        <w:jc w:val="both"/>
      </w:pPr>
      <w:r>
        <w:rPr>
          <w:rFonts w:ascii="Times New Roman"/>
          <w:b w:val="false"/>
          <w:i w:val="false"/>
          <w:color w:val="000000"/>
          <w:sz w:val="28"/>
        </w:rPr>
        <w:t>
      Ақтөбе облысы әкімінің орынбасары</w:t>
      </w:r>
    </w:p>
    <w:bookmarkEnd w:id="36"/>
    <w:bookmarkStart w:name="z50" w:id="37"/>
    <w:p>
      <w:pPr>
        <w:spacing w:after="0"/>
        <w:ind w:left="0"/>
        <w:jc w:val="both"/>
      </w:pPr>
      <w:r>
        <w:rPr>
          <w:rFonts w:ascii="Times New Roman"/>
          <w:b w:val="false"/>
          <w:i w:val="false"/>
          <w:color w:val="000000"/>
          <w:sz w:val="28"/>
        </w:rPr>
        <w:t>
      Алматы облысы әкімінің орынбасары</w:t>
      </w:r>
    </w:p>
    <w:bookmarkEnd w:id="37"/>
    <w:bookmarkStart w:name="z51" w:id="38"/>
    <w:p>
      <w:pPr>
        <w:spacing w:after="0"/>
        <w:ind w:left="0"/>
        <w:jc w:val="both"/>
      </w:pPr>
      <w:r>
        <w:rPr>
          <w:rFonts w:ascii="Times New Roman"/>
          <w:b w:val="false"/>
          <w:i w:val="false"/>
          <w:color w:val="000000"/>
          <w:sz w:val="28"/>
        </w:rPr>
        <w:t>
      Атырау облысы әкімінің орынбасары</w:t>
      </w:r>
    </w:p>
    <w:bookmarkEnd w:id="38"/>
    <w:bookmarkStart w:name="z52" w:id="39"/>
    <w:p>
      <w:pPr>
        <w:spacing w:after="0"/>
        <w:ind w:left="0"/>
        <w:jc w:val="both"/>
      </w:pPr>
      <w:r>
        <w:rPr>
          <w:rFonts w:ascii="Times New Roman"/>
          <w:b w:val="false"/>
          <w:i w:val="false"/>
          <w:color w:val="000000"/>
          <w:sz w:val="28"/>
        </w:rPr>
        <w:t>
      Батыс Қазақстан облысы әкімінің орынбасары</w:t>
      </w:r>
    </w:p>
    <w:bookmarkEnd w:id="39"/>
    <w:bookmarkStart w:name="z53" w:id="40"/>
    <w:p>
      <w:pPr>
        <w:spacing w:after="0"/>
        <w:ind w:left="0"/>
        <w:jc w:val="both"/>
      </w:pPr>
      <w:r>
        <w:rPr>
          <w:rFonts w:ascii="Times New Roman"/>
          <w:b w:val="false"/>
          <w:i w:val="false"/>
          <w:color w:val="000000"/>
          <w:sz w:val="28"/>
        </w:rPr>
        <w:t>
      Жетісу облысы әкімінің орынбасары</w:t>
      </w:r>
    </w:p>
    <w:bookmarkEnd w:id="40"/>
    <w:bookmarkStart w:name="z54" w:id="41"/>
    <w:p>
      <w:pPr>
        <w:spacing w:after="0"/>
        <w:ind w:left="0"/>
        <w:jc w:val="both"/>
      </w:pPr>
      <w:r>
        <w:rPr>
          <w:rFonts w:ascii="Times New Roman"/>
          <w:b w:val="false"/>
          <w:i w:val="false"/>
          <w:color w:val="000000"/>
          <w:sz w:val="28"/>
        </w:rPr>
        <w:t>
      Қостанай облысы әкімінің орынбасары</w:t>
      </w:r>
    </w:p>
    <w:bookmarkEnd w:id="41"/>
    <w:bookmarkStart w:name="z55" w:id="42"/>
    <w:p>
      <w:pPr>
        <w:spacing w:after="0"/>
        <w:ind w:left="0"/>
        <w:jc w:val="both"/>
      </w:pPr>
      <w:r>
        <w:rPr>
          <w:rFonts w:ascii="Times New Roman"/>
          <w:b w:val="false"/>
          <w:i w:val="false"/>
          <w:color w:val="000000"/>
          <w:sz w:val="28"/>
        </w:rPr>
        <w:t>
      Павлодар облысы әкімінің  орынбасары</w:t>
      </w:r>
    </w:p>
    <w:bookmarkEnd w:id="42"/>
    <w:bookmarkStart w:name="z56" w:id="43"/>
    <w:p>
      <w:pPr>
        <w:spacing w:after="0"/>
        <w:ind w:left="0"/>
        <w:jc w:val="both"/>
      </w:pPr>
      <w:r>
        <w:rPr>
          <w:rFonts w:ascii="Times New Roman"/>
          <w:b w:val="false"/>
          <w:i w:val="false"/>
          <w:color w:val="000000"/>
          <w:sz w:val="28"/>
        </w:rPr>
        <w:t>
      Шығыс Қазақстан облысы әкімінің орынбасары</w:t>
      </w:r>
    </w:p>
    <w:bookmarkEnd w:id="43"/>
    <w:bookmarkStart w:name="z57" w:id="44"/>
    <w:p>
      <w:pPr>
        <w:spacing w:after="0"/>
        <w:ind w:left="0"/>
        <w:jc w:val="both"/>
      </w:pPr>
      <w:r>
        <w:rPr>
          <w:rFonts w:ascii="Times New Roman"/>
          <w:b w:val="false"/>
          <w:i w:val="false"/>
          <w:color w:val="000000"/>
          <w:sz w:val="28"/>
        </w:rPr>
        <w:t>
      Абай облысы Ақсуат ауданының әкімі</w:t>
      </w:r>
    </w:p>
    <w:bookmarkEnd w:id="44"/>
    <w:bookmarkStart w:name="z58" w:id="45"/>
    <w:p>
      <w:pPr>
        <w:spacing w:after="0"/>
        <w:ind w:left="0"/>
        <w:jc w:val="both"/>
      </w:pPr>
      <w:r>
        <w:rPr>
          <w:rFonts w:ascii="Times New Roman"/>
          <w:b w:val="false"/>
          <w:i w:val="false"/>
          <w:color w:val="000000"/>
          <w:sz w:val="28"/>
        </w:rPr>
        <w:t>
      Абай облысы Бесқарағай ауданының әкімі</w:t>
      </w:r>
    </w:p>
    <w:bookmarkEnd w:id="45"/>
    <w:bookmarkStart w:name="z59" w:id="46"/>
    <w:p>
      <w:pPr>
        <w:spacing w:after="0"/>
        <w:ind w:left="0"/>
        <w:jc w:val="both"/>
      </w:pPr>
      <w:r>
        <w:rPr>
          <w:rFonts w:ascii="Times New Roman"/>
          <w:b w:val="false"/>
          <w:i w:val="false"/>
          <w:color w:val="000000"/>
          <w:sz w:val="28"/>
        </w:rPr>
        <w:t>
      Абай облысы Бородулиха ауданының әкімі</w:t>
      </w:r>
    </w:p>
    <w:bookmarkEnd w:id="46"/>
    <w:bookmarkStart w:name="z60" w:id="47"/>
    <w:p>
      <w:pPr>
        <w:spacing w:after="0"/>
        <w:ind w:left="0"/>
        <w:jc w:val="both"/>
      </w:pPr>
      <w:r>
        <w:rPr>
          <w:rFonts w:ascii="Times New Roman"/>
          <w:b w:val="false"/>
          <w:i w:val="false"/>
          <w:color w:val="000000"/>
          <w:sz w:val="28"/>
        </w:rPr>
        <w:t>
      Абай облысы Мақаншы ауданының әкімі</w:t>
      </w:r>
    </w:p>
    <w:bookmarkEnd w:id="47"/>
    <w:bookmarkStart w:name="z61" w:id="48"/>
    <w:p>
      <w:pPr>
        <w:spacing w:after="0"/>
        <w:ind w:left="0"/>
        <w:jc w:val="both"/>
      </w:pPr>
      <w:r>
        <w:rPr>
          <w:rFonts w:ascii="Times New Roman"/>
          <w:b w:val="false"/>
          <w:i w:val="false"/>
          <w:color w:val="000000"/>
          <w:sz w:val="28"/>
        </w:rPr>
        <w:t>
      Абай облысы Үржар ауданының әкімі</w:t>
      </w:r>
    </w:p>
    <w:bookmarkEnd w:id="48"/>
    <w:bookmarkStart w:name="z62" w:id="49"/>
    <w:p>
      <w:pPr>
        <w:spacing w:after="0"/>
        <w:ind w:left="0"/>
        <w:jc w:val="both"/>
      </w:pPr>
      <w:r>
        <w:rPr>
          <w:rFonts w:ascii="Times New Roman"/>
          <w:b w:val="false"/>
          <w:i w:val="false"/>
          <w:color w:val="000000"/>
          <w:sz w:val="28"/>
        </w:rPr>
        <w:t>
      Ақтөбе облысы Әйтеке би ауданының әкімі</w:t>
      </w:r>
    </w:p>
    <w:bookmarkEnd w:id="49"/>
    <w:bookmarkStart w:name="z63" w:id="50"/>
    <w:p>
      <w:pPr>
        <w:spacing w:after="0"/>
        <w:ind w:left="0"/>
        <w:jc w:val="both"/>
      </w:pPr>
      <w:r>
        <w:rPr>
          <w:rFonts w:ascii="Times New Roman"/>
          <w:b w:val="false"/>
          <w:i w:val="false"/>
          <w:color w:val="000000"/>
          <w:sz w:val="28"/>
        </w:rPr>
        <w:t>
      Ақтөбе облысы Қарғалы ауданының әкімі</w:t>
      </w:r>
    </w:p>
    <w:bookmarkEnd w:id="50"/>
    <w:bookmarkStart w:name="z64" w:id="51"/>
    <w:p>
      <w:pPr>
        <w:spacing w:after="0"/>
        <w:ind w:left="0"/>
        <w:jc w:val="both"/>
      </w:pPr>
      <w:r>
        <w:rPr>
          <w:rFonts w:ascii="Times New Roman"/>
          <w:b w:val="false"/>
          <w:i w:val="false"/>
          <w:color w:val="000000"/>
          <w:sz w:val="28"/>
        </w:rPr>
        <w:t>
      Ақтөбе облысы Қобда ауданының әкімі</w:t>
      </w:r>
    </w:p>
    <w:bookmarkEnd w:id="51"/>
    <w:bookmarkStart w:name="z65" w:id="52"/>
    <w:p>
      <w:pPr>
        <w:spacing w:after="0"/>
        <w:ind w:left="0"/>
        <w:jc w:val="both"/>
      </w:pPr>
      <w:r>
        <w:rPr>
          <w:rFonts w:ascii="Times New Roman"/>
          <w:b w:val="false"/>
          <w:i w:val="false"/>
          <w:color w:val="000000"/>
          <w:sz w:val="28"/>
        </w:rPr>
        <w:t>
      Ақтөбе облысы Мәртөк ауданының әкімі</w:t>
      </w:r>
    </w:p>
    <w:bookmarkEnd w:id="52"/>
    <w:bookmarkStart w:name="z66" w:id="53"/>
    <w:p>
      <w:pPr>
        <w:spacing w:after="0"/>
        <w:ind w:left="0"/>
        <w:jc w:val="both"/>
      </w:pPr>
      <w:r>
        <w:rPr>
          <w:rFonts w:ascii="Times New Roman"/>
          <w:b w:val="false"/>
          <w:i w:val="false"/>
          <w:color w:val="000000"/>
          <w:sz w:val="28"/>
        </w:rPr>
        <w:t>
      Ақтөбе облысы Хромтау ауданының әкімі</w:t>
      </w:r>
    </w:p>
    <w:bookmarkEnd w:id="53"/>
    <w:bookmarkStart w:name="z67" w:id="54"/>
    <w:p>
      <w:pPr>
        <w:spacing w:after="0"/>
        <w:ind w:left="0"/>
        <w:jc w:val="both"/>
      </w:pPr>
      <w:r>
        <w:rPr>
          <w:rFonts w:ascii="Times New Roman"/>
          <w:b w:val="false"/>
          <w:i w:val="false"/>
          <w:color w:val="000000"/>
          <w:sz w:val="28"/>
        </w:rPr>
        <w:t>
      Алматы облысы Райымбек ауданының әкімі</w:t>
      </w:r>
    </w:p>
    <w:bookmarkEnd w:id="54"/>
    <w:bookmarkStart w:name="z68" w:id="55"/>
    <w:p>
      <w:pPr>
        <w:spacing w:after="0"/>
        <w:ind w:left="0"/>
        <w:jc w:val="both"/>
      </w:pPr>
      <w:r>
        <w:rPr>
          <w:rFonts w:ascii="Times New Roman"/>
          <w:b w:val="false"/>
          <w:i w:val="false"/>
          <w:color w:val="000000"/>
          <w:sz w:val="28"/>
        </w:rPr>
        <w:t>
      Алматы облысы Ұйғыр ауданының әкімі</w:t>
      </w:r>
    </w:p>
    <w:bookmarkEnd w:id="55"/>
    <w:bookmarkStart w:name="z69" w:id="56"/>
    <w:p>
      <w:pPr>
        <w:spacing w:after="0"/>
        <w:ind w:left="0"/>
        <w:jc w:val="both"/>
      </w:pPr>
      <w:r>
        <w:rPr>
          <w:rFonts w:ascii="Times New Roman"/>
          <w:b w:val="false"/>
          <w:i w:val="false"/>
          <w:color w:val="000000"/>
          <w:sz w:val="28"/>
        </w:rPr>
        <w:t>
      Атырау облысы Құрманғазы ауданының әкімі</w:t>
      </w:r>
    </w:p>
    <w:bookmarkEnd w:id="56"/>
    <w:bookmarkStart w:name="z70" w:id="57"/>
    <w:p>
      <w:pPr>
        <w:spacing w:after="0"/>
        <w:ind w:left="0"/>
        <w:jc w:val="both"/>
      </w:pPr>
      <w:r>
        <w:rPr>
          <w:rFonts w:ascii="Times New Roman"/>
          <w:b w:val="false"/>
          <w:i w:val="false"/>
          <w:color w:val="000000"/>
          <w:sz w:val="28"/>
        </w:rPr>
        <w:t>
      Батыс Қазақстан облысы Шыңғырлау ауданының әкімі</w:t>
      </w:r>
    </w:p>
    <w:bookmarkEnd w:id="57"/>
    <w:bookmarkStart w:name="z71" w:id="58"/>
    <w:p>
      <w:pPr>
        <w:spacing w:after="0"/>
        <w:ind w:left="0"/>
        <w:jc w:val="both"/>
      </w:pPr>
      <w:r>
        <w:rPr>
          <w:rFonts w:ascii="Times New Roman"/>
          <w:b w:val="false"/>
          <w:i w:val="false"/>
          <w:color w:val="000000"/>
          <w:sz w:val="28"/>
        </w:rPr>
        <w:t>
      Батыс Қазақстан облысы Бәйтерек ауданының әкімі</w:t>
      </w:r>
    </w:p>
    <w:bookmarkEnd w:id="58"/>
    <w:bookmarkStart w:name="z72" w:id="59"/>
    <w:p>
      <w:pPr>
        <w:spacing w:after="0"/>
        <w:ind w:left="0"/>
        <w:jc w:val="both"/>
      </w:pPr>
      <w:r>
        <w:rPr>
          <w:rFonts w:ascii="Times New Roman"/>
          <w:b w:val="false"/>
          <w:i w:val="false"/>
          <w:color w:val="000000"/>
          <w:sz w:val="28"/>
        </w:rPr>
        <w:t>
      Батыс Қазақстан облысы Казталов ауданының әкімі</w:t>
      </w:r>
    </w:p>
    <w:bookmarkEnd w:id="59"/>
    <w:bookmarkStart w:name="z73" w:id="60"/>
    <w:p>
      <w:pPr>
        <w:spacing w:after="0"/>
        <w:ind w:left="0"/>
        <w:jc w:val="both"/>
      </w:pPr>
      <w:r>
        <w:rPr>
          <w:rFonts w:ascii="Times New Roman"/>
          <w:b w:val="false"/>
          <w:i w:val="false"/>
          <w:color w:val="000000"/>
          <w:sz w:val="28"/>
        </w:rPr>
        <w:t>
      Батыс Қазақстан облысы Бөрлі ауданының әкімі</w:t>
      </w:r>
    </w:p>
    <w:bookmarkEnd w:id="60"/>
    <w:bookmarkStart w:name="z74" w:id="61"/>
    <w:p>
      <w:pPr>
        <w:spacing w:after="0"/>
        <w:ind w:left="0"/>
        <w:jc w:val="both"/>
      </w:pPr>
      <w:r>
        <w:rPr>
          <w:rFonts w:ascii="Times New Roman"/>
          <w:b w:val="false"/>
          <w:i w:val="false"/>
          <w:color w:val="000000"/>
          <w:sz w:val="28"/>
        </w:rPr>
        <w:t>
      Батыс Қазақстан облысы Жәнібек ауданының әкімі</w:t>
      </w:r>
    </w:p>
    <w:bookmarkEnd w:id="61"/>
    <w:bookmarkStart w:name="z75" w:id="62"/>
    <w:p>
      <w:pPr>
        <w:spacing w:after="0"/>
        <w:ind w:left="0"/>
        <w:jc w:val="both"/>
      </w:pPr>
      <w:r>
        <w:rPr>
          <w:rFonts w:ascii="Times New Roman"/>
          <w:b w:val="false"/>
          <w:i w:val="false"/>
          <w:color w:val="000000"/>
          <w:sz w:val="28"/>
        </w:rPr>
        <w:t>
      Батыс Қазақстан облысы Бөкей ордасы ауданының әкімі</w:t>
      </w:r>
    </w:p>
    <w:bookmarkEnd w:id="62"/>
    <w:bookmarkStart w:name="z76" w:id="63"/>
    <w:p>
      <w:pPr>
        <w:spacing w:after="0"/>
        <w:ind w:left="0"/>
        <w:jc w:val="both"/>
      </w:pPr>
      <w:r>
        <w:rPr>
          <w:rFonts w:ascii="Times New Roman"/>
          <w:b w:val="false"/>
          <w:i w:val="false"/>
          <w:color w:val="000000"/>
          <w:sz w:val="28"/>
        </w:rPr>
        <w:t>
      Батыс Қазақстан облысы Тасқала ауданының әкімі</w:t>
      </w:r>
    </w:p>
    <w:bookmarkEnd w:id="63"/>
    <w:bookmarkStart w:name="z77" w:id="64"/>
    <w:p>
      <w:pPr>
        <w:spacing w:after="0"/>
        <w:ind w:left="0"/>
        <w:jc w:val="both"/>
      </w:pPr>
      <w:r>
        <w:rPr>
          <w:rFonts w:ascii="Times New Roman"/>
          <w:b w:val="false"/>
          <w:i w:val="false"/>
          <w:color w:val="000000"/>
          <w:sz w:val="28"/>
        </w:rPr>
        <w:t>
      Қостанай облысы Бейімбет Майлин ауданының әкімі</w:t>
      </w:r>
    </w:p>
    <w:bookmarkEnd w:id="64"/>
    <w:bookmarkStart w:name="z78" w:id="65"/>
    <w:p>
      <w:pPr>
        <w:spacing w:after="0"/>
        <w:ind w:left="0"/>
        <w:jc w:val="both"/>
      </w:pPr>
      <w:r>
        <w:rPr>
          <w:rFonts w:ascii="Times New Roman"/>
          <w:b w:val="false"/>
          <w:i w:val="false"/>
          <w:color w:val="000000"/>
          <w:sz w:val="28"/>
        </w:rPr>
        <w:t>
      Қостанай облысы Денисов ауданының әкімі</w:t>
      </w:r>
    </w:p>
    <w:bookmarkEnd w:id="65"/>
    <w:bookmarkStart w:name="z79" w:id="66"/>
    <w:p>
      <w:pPr>
        <w:spacing w:after="0"/>
        <w:ind w:left="0"/>
        <w:jc w:val="both"/>
      </w:pPr>
      <w:r>
        <w:rPr>
          <w:rFonts w:ascii="Times New Roman"/>
          <w:b w:val="false"/>
          <w:i w:val="false"/>
          <w:color w:val="000000"/>
          <w:sz w:val="28"/>
        </w:rPr>
        <w:t>
      Қостанай облысы Жітіқара ауданының әкімі</w:t>
      </w:r>
    </w:p>
    <w:bookmarkEnd w:id="66"/>
    <w:bookmarkStart w:name="z80" w:id="67"/>
    <w:p>
      <w:pPr>
        <w:spacing w:after="0"/>
        <w:ind w:left="0"/>
        <w:jc w:val="both"/>
      </w:pPr>
      <w:r>
        <w:rPr>
          <w:rFonts w:ascii="Times New Roman"/>
          <w:b w:val="false"/>
          <w:i w:val="false"/>
          <w:color w:val="000000"/>
          <w:sz w:val="28"/>
        </w:rPr>
        <w:t>
      Қостанай облысы Қамысты  ауданының әкімі</w:t>
      </w:r>
    </w:p>
    <w:bookmarkEnd w:id="67"/>
    <w:bookmarkStart w:name="z81" w:id="68"/>
    <w:p>
      <w:pPr>
        <w:spacing w:after="0"/>
        <w:ind w:left="0"/>
        <w:jc w:val="both"/>
      </w:pPr>
      <w:r>
        <w:rPr>
          <w:rFonts w:ascii="Times New Roman"/>
          <w:b w:val="false"/>
          <w:i w:val="false"/>
          <w:color w:val="000000"/>
          <w:sz w:val="28"/>
        </w:rPr>
        <w:t>
      Қостанай облысы Қарабалық ауданының әкімі</w:t>
      </w:r>
    </w:p>
    <w:bookmarkEnd w:id="68"/>
    <w:bookmarkStart w:name="z82" w:id="69"/>
    <w:p>
      <w:pPr>
        <w:spacing w:after="0"/>
        <w:ind w:left="0"/>
        <w:jc w:val="both"/>
      </w:pPr>
      <w:r>
        <w:rPr>
          <w:rFonts w:ascii="Times New Roman"/>
          <w:b w:val="false"/>
          <w:i w:val="false"/>
          <w:color w:val="000000"/>
          <w:sz w:val="28"/>
        </w:rPr>
        <w:t>
      Қостанай облысы Меңдіқара ауданының әкімі</w:t>
      </w:r>
    </w:p>
    <w:bookmarkEnd w:id="69"/>
    <w:bookmarkStart w:name="z83" w:id="70"/>
    <w:p>
      <w:pPr>
        <w:spacing w:after="0"/>
        <w:ind w:left="0"/>
        <w:jc w:val="both"/>
      </w:pPr>
      <w:r>
        <w:rPr>
          <w:rFonts w:ascii="Times New Roman"/>
          <w:b w:val="false"/>
          <w:i w:val="false"/>
          <w:color w:val="000000"/>
          <w:sz w:val="28"/>
        </w:rPr>
        <w:t>
      Қостанай облысы Федоров ауданының әкімі</w:t>
      </w:r>
    </w:p>
    <w:bookmarkEnd w:id="70"/>
    <w:bookmarkStart w:name="z84" w:id="71"/>
    <w:p>
      <w:pPr>
        <w:spacing w:after="0"/>
        <w:ind w:left="0"/>
        <w:jc w:val="both"/>
      </w:pPr>
      <w:r>
        <w:rPr>
          <w:rFonts w:ascii="Times New Roman"/>
          <w:b w:val="false"/>
          <w:i w:val="false"/>
          <w:color w:val="000000"/>
          <w:sz w:val="28"/>
        </w:rPr>
        <w:t>
      Қостанай облысы Ұзынкөл ауданының әкімі</w:t>
      </w:r>
    </w:p>
    <w:bookmarkEnd w:id="71"/>
    <w:bookmarkStart w:name="z85" w:id="72"/>
    <w:p>
      <w:pPr>
        <w:spacing w:after="0"/>
        <w:ind w:left="0"/>
        <w:jc w:val="both"/>
      </w:pPr>
      <w:r>
        <w:rPr>
          <w:rFonts w:ascii="Times New Roman"/>
          <w:b w:val="false"/>
          <w:i w:val="false"/>
          <w:color w:val="000000"/>
          <w:sz w:val="28"/>
        </w:rPr>
        <w:t>
      Солтүстік Қазақстан облысы Ақжар ауданының әкімі</w:t>
      </w:r>
    </w:p>
    <w:bookmarkEnd w:id="72"/>
    <w:bookmarkStart w:name="z86" w:id="73"/>
    <w:p>
      <w:pPr>
        <w:spacing w:after="0"/>
        <w:ind w:left="0"/>
        <w:jc w:val="both"/>
      </w:pPr>
      <w:r>
        <w:rPr>
          <w:rFonts w:ascii="Times New Roman"/>
          <w:b w:val="false"/>
          <w:i w:val="false"/>
          <w:color w:val="000000"/>
          <w:sz w:val="28"/>
        </w:rPr>
        <w:t>
      Солтүстік Қазақстан облысы Жамбыл ауданының әкімі</w:t>
      </w:r>
    </w:p>
    <w:bookmarkEnd w:id="73"/>
    <w:bookmarkStart w:name="z87" w:id="74"/>
    <w:p>
      <w:pPr>
        <w:spacing w:after="0"/>
        <w:ind w:left="0"/>
        <w:jc w:val="both"/>
      </w:pPr>
      <w:r>
        <w:rPr>
          <w:rFonts w:ascii="Times New Roman"/>
          <w:b w:val="false"/>
          <w:i w:val="false"/>
          <w:color w:val="000000"/>
          <w:sz w:val="28"/>
        </w:rPr>
        <w:t>
      Солтүстік Қазақстан облысы Мағжан Жұмабаев ауданының әкімі</w:t>
      </w:r>
    </w:p>
    <w:bookmarkEnd w:id="74"/>
    <w:bookmarkStart w:name="z88" w:id="75"/>
    <w:p>
      <w:pPr>
        <w:spacing w:after="0"/>
        <w:ind w:left="0"/>
        <w:jc w:val="both"/>
      </w:pPr>
      <w:r>
        <w:rPr>
          <w:rFonts w:ascii="Times New Roman"/>
          <w:b w:val="false"/>
          <w:i w:val="false"/>
          <w:color w:val="000000"/>
          <w:sz w:val="28"/>
        </w:rPr>
        <w:t>
      Солтүстік Қазақстан облысы Мамлют ауданының әкімі</w:t>
      </w:r>
    </w:p>
    <w:bookmarkEnd w:id="75"/>
    <w:bookmarkStart w:name="z89" w:id="76"/>
    <w:p>
      <w:pPr>
        <w:spacing w:after="0"/>
        <w:ind w:left="0"/>
        <w:jc w:val="both"/>
      </w:pPr>
      <w:r>
        <w:rPr>
          <w:rFonts w:ascii="Times New Roman"/>
          <w:b w:val="false"/>
          <w:i w:val="false"/>
          <w:color w:val="000000"/>
          <w:sz w:val="28"/>
        </w:rPr>
        <w:t>
      Солтүстік Қазақстан облысы Қызылжар ауданының әкімі</w:t>
      </w:r>
    </w:p>
    <w:bookmarkEnd w:id="76"/>
    <w:bookmarkStart w:name="z90" w:id="77"/>
    <w:p>
      <w:pPr>
        <w:spacing w:after="0"/>
        <w:ind w:left="0"/>
        <w:jc w:val="both"/>
      </w:pPr>
      <w:r>
        <w:rPr>
          <w:rFonts w:ascii="Times New Roman"/>
          <w:b w:val="false"/>
          <w:i w:val="false"/>
          <w:color w:val="000000"/>
          <w:sz w:val="28"/>
        </w:rPr>
        <w:t>
      Солтүстік Қазақстан облысы Уәлиханов ауданының әкімі</w:t>
      </w:r>
    </w:p>
    <w:bookmarkEnd w:id="77"/>
    <w:bookmarkStart w:name="z91" w:id="78"/>
    <w:p>
      <w:pPr>
        <w:spacing w:after="0"/>
        <w:ind w:left="0"/>
        <w:jc w:val="both"/>
      </w:pPr>
      <w:r>
        <w:rPr>
          <w:rFonts w:ascii="Times New Roman"/>
          <w:b w:val="false"/>
          <w:i w:val="false"/>
          <w:color w:val="000000"/>
          <w:sz w:val="28"/>
        </w:rPr>
        <w:t>
      Атырау облысы жер қатынастары басқармасының басшысы</w:t>
      </w:r>
    </w:p>
    <w:bookmarkEnd w:id="78"/>
    <w:bookmarkStart w:name="z92" w:id="79"/>
    <w:p>
      <w:pPr>
        <w:spacing w:after="0"/>
        <w:ind w:left="0"/>
        <w:jc w:val="both"/>
      </w:pPr>
      <w:r>
        <w:rPr>
          <w:rFonts w:ascii="Times New Roman"/>
          <w:b w:val="false"/>
          <w:i w:val="false"/>
          <w:color w:val="000000"/>
          <w:sz w:val="28"/>
        </w:rPr>
        <w:t>
      Жетісу облысы жер қатынастары басқармасының басшысы</w:t>
      </w:r>
    </w:p>
    <w:bookmarkEnd w:id="79"/>
    <w:bookmarkStart w:name="z93" w:id="80"/>
    <w:p>
      <w:pPr>
        <w:spacing w:after="0"/>
        <w:ind w:left="0"/>
        <w:jc w:val="both"/>
      </w:pPr>
      <w:r>
        <w:rPr>
          <w:rFonts w:ascii="Times New Roman"/>
          <w:b w:val="false"/>
          <w:i w:val="false"/>
          <w:color w:val="000000"/>
          <w:sz w:val="28"/>
        </w:rPr>
        <w:t>
      "Қазақстан Республикасы Ауыл шаруашылығы министрлігінің Жер  ресурстарын басқару комитеті Қостанай облысының Жер ресурстарын басқару департаменті" республикалық мемлекеттік мекемесінің басшысы</w:t>
      </w:r>
    </w:p>
    <w:bookmarkEnd w:id="80"/>
    <w:bookmarkStart w:name="z94" w:id="81"/>
    <w:p>
      <w:pPr>
        <w:spacing w:after="0"/>
        <w:ind w:left="0"/>
        <w:jc w:val="both"/>
      </w:pPr>
      <w:r>
        <w:rPr>
          <w:rFonts w:ascii="Times New Roman"/>
          <w:b w:val="false"/>
          <w:i w:val="false"/>
          <w:color w:val="000000"/>
          <w:sz w:val="28"/>
        </w:rPr>
        <w:t>
      Павлодар облысының жердің пайдаланылуы мен қорғалуын бақылау басқармасының басшысы</w:t>
      </w:r>
    </w:p>
    <w:bookmarkEnd w:id="81"/>
    <w:bookmarkStart w:name="z95" w:id="82"/>
    <w:p>
      <w:pPr>
        <w:spacing w:after="0"/>
        <w:ind w:left="0"/>
        <w:jc w:val="both"/>
      </w:pPr>
      <w:r>
        <w:rPr>
          <w:rFonts w:ascii="Times New Roman"/>
          <w:b w:val="false"/>
          <w:i w:val="false"/>
          <w:color w:val="000000"/>
          <w:sz w:val="28"/>
        </w:rPr>
        <w:t>
      Павлодар облысының жер қатынастары басқармасының басшысы</w:t>
      </w:r>
    </w:p>
    <w:bookmarkEnd w:id="82"/>
    <w:bookmarkStart w:name="z96" w:id="83"/>
    <w:p>
      <w:pPr>
        <w:spacing w:after="0"/>
        <w:ind w:left="0"/>
        <w:jc w:val="both"/>
      </w:pPr>
      <w:r>
        <w:rPr>
          <w:rFonts w:ascii="Times New Roman"/>
          <w:b w:val="false"/>
          <w:i w:val="false"/>
          <w:color w:val="000000"/>
          <w:sz w:val="28"/>
        </w:rPr>
        <w:t>
      Алматы облысының жер қатынастары басқармасы басшысының орынбасары</w:t>
      </w:r>
    </w:p>
    <w:bookmarkEnd w:id="83"/>
    <w:bookmarkStart w:name="z97" w:id="84"/>
    <w:p>
      <w:pPr>
        <w:spacing w:after="0"/>
        <w:ind w:left="0"/>
        <w:jc w:val="both"/>
      </w:pPr>
      <w:r>
        <w:rPr>
          <w:rFonts w:ascii="Times New Roman"/>
          <w:b w:val="false"/>
          <w:i w:val="false"/>
          <w:color w:val="000000"/>
          <w:sz w:val="28"/>
        </w:rPr>
        <w:t>
      Абай облысы Ақсуат ауданының ауыл шаруашылығы, жер қатынастары және кәсіпкерлік бөлімінің басшысы</w:t>
      </w:r>
    </w:p>
    <w:bookmarkEnd w:id="84"/>
    <w:bookmarkStart w:name="z98" w:id="85"/>
    <w:p>
      <w:pPr>
        <w:spacing w:after="0"/>
        <w:ind w:left="0"/>
        <w:jc w:val="both"/>
      </w:pPr>
      <w:r>
        <w:rPr>
          <w:rFonts w:ascii="Times New Roman"/>
          <w:b w:val="false"/>
          <w:i w:val="false"/>
          <w:color w:val="000000"/>
          <w:sz w:val="28"/>
        </w:rPr>
        <w:t>
      Абай облысы Бесқарағай ауданының жер қатынастары бөлімінің басшысы</w:t>
      </w:r>
    </w:p>
    <w:bookmarkEnd w:id="85"/>
    <w:bookmarkStart w:name="z99" w:id="86"/>
    <w:p>
      <w:pPr>
        <w:spacing w:after="0"/>
        <w:ind w:left="0"/>
        <w:jc w:val="both"/>
      </w:pPr>
      <w:r>
        <w:rPr>
          <w:rFonts w:ascii="Times New Roman"/>
          <w:b w:val="false"/>
          <w:i w:val="false"/>
          <w:color w:val="000000"/>
          <w:sz w:val="28"/>
        </w:rPr>
        <w:t>
      Абай облысы Бородулиха ауданының жер қатынастары бөлімінің басшысы</w:t>
      </w:r>
    </w:p>
    <w:bookmarkEnd w:id="86"/>
    <w:bookmarkStart w:name="z100" w:id="87"/>
    <w:p>
      <w:pPr>
        <w:spacing w:after="0"/>
        <w:ind w:left="0"/>
        <w:jc w:val="both"/>
      </w:pPr>
      <w:r>
        <w:rPr>
          <w:rFonts w:ascii="Times New Roman"/>
          <w:b w:val="false"/>
          <w:i w:val="false"/>
          <w:color w:val="000000"/>
          <w:sz w:val="28"/>
        </w:rPr>
        <w:t>
      Абай облысы Мақаншы ауданының жер қатынастары бөлімінің басшысы</w:t>
      </w:r>
    </w:p>
    <w:bookmarkEnd w:id="87"/>
    <w:bookmarkStart w:name="z101" w:id="88"/>
    <w:p>
      <w:pPr>
        <w:spacing w:after="0"/>
        <w:ind w:left="0"/>
        <w:jc w:val="both"/>
      </w:pPr>
      <w:r>
        <w:rPr>
          <w:rFonts w:ascii="Times New Roman"/>
          <w:b w:val="false"/>
          <w:i w:val="false"/>
          <w:color w:val="000000"/>
          <w:sz w:val="28"/>
        </w:rPr>
        <w:t>
      Абай облысы Үржар ауданының жер қатынастары бөлімінің басшысы</w:t>
      </w:r>
    </w:p>
    <w:bookmarkEnd w:id="88"/>
    <w:bookmarkStart w:name="z102" w:id="89"/>
    <w:p>
      <w:pPr>
        <w:spacing w:after="0"/>
        <w:ind w:left="0"/>
        <w:jc w:val="both"/>
      </w:pPr>
      <w:r>
        <w:rPr>
          <w:rFonts w:ascii="Times New Roman"/>
          <w:b w:val="false"/>
          <w:i w:val="false"/>
          <w:color w:val="000000"/>
          <w:sz w:val="28"/>
        </w:rPr>
        <w:t>
      Павлодар облысы Железин ауданы жер қатынастары бөлімінің басшысы</w:t>
      </w:r>
    </w:p>
    <w:bookmarkEnd w:id="89"/>
    <w:bookmarkStart w:name="z103" w:id="90"/>
    <w:p>
      <w:pPr>
        <w:spacing w:after="0"/>
        <w:ind w:left="0"/>
        <w:jc w:val="both"/>
      </w:pPr>
      <w:r>
        <w:rPr>
          <w:rFonts w:ascii="Times New Roman"/>
          <w:b w:val="false"/>
          <w:i w:val="false"/>
          <w:color w:val="000000"/>
          <w:sz w:val="28"/>
        </w:rPr>
        <w:t>
      Павлодар облысы Ертіс ауданының жер қатынастары бөлімінің басшысы</w:t>
      </w:r>
    </w:p>
    <w:bookmarkEnd w:id="90"/>
    <w:bookmarkStart w:name="z104" w:id="91"/>
    <w:p>
      <w:pPr>
        <w:spacing w:after="0"/>
        <w:ind w:left="0"/>
        <w:jc w:val="both"/>
      </w:pPr>
      <w:r>
        <w:rPr>
          <w:rFonts w:ascii="Times New Roman"/>
          <w:b w:val="false"/>
          <w:i w:val="false"/>
          <w:color w:val="000000"/>
          <w:sz w:val="28"/>
        </w:rPr>
        <w:t>
      Павлодар облысы Успен ауданының жер қатынастары бөлімінің басшысы</w:t>
      </w:r>
    </w:p>
    <w:bookmarkEnd w:id="91"/>
    <w:bookmarkStart w:name="z105" w:id="92"/>
    <w:p>
      <w:pPr>
        <w:spacing w:after="0"/>
        <w:ind w:left="0"/>
        <w:jc w:val="both"/>
      </w:pPr>
      <w:r>
        <w:rPr>
          <w:rFonts w:ascii="Times New Roman"/>
          <w:b w:val="false"/>
          <w:i w:val="false"/>
          <w:color w:val="000000"/>
          <w:sz w:val="28"/>
        </w:rPr>
        <w:t>
      Павлодар облысы Шарбақты ауданының жер қатынастары бөлімінің басшысы</w:t>
      </w:r>
    </w:p>
    <w:bookmarkEnd w:id="92"/>
    <w:bookmarkStart w:name="z106" w:id="93"/>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"Ертіс орманы" мемлекеттік орман табиғи резерваты басшысының бірінші орынбасары</w:t>
      </w:r>
    </w:p>
    <w:bookmarkEnd w:id="93"/>
    <w:bookmarkStart w:name="z107" w:id="94"/>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"Семей орманы" мемлекеттік орман табиғи резерваты" республикалық мемлекеттік мекемесі бас директорының орынбасары</w:t>
      </w:r>
    </w:p>
    <w:bookmarkEnd w:id="94"/>
    <w:bookmarkStart w:name="z108" w:id="95"/>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"Қатонқарағай мемлекеттік ұлттық табиғи паркі" республикалық мемлекеттік мекемесі бас директорының орынбасары</w:t>
      </w:r>
    </w:p>
    <w:bookmarkEnd w:id="95"/>
    <w:bookmarkStart w:name="z109" w:id="96"/>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"Батыс Алтай мемлекеттік табиғи қорығы" республикалық мемлекеттік мекемесі бас директорының орынбасары</w:t>
      </w:r>
    </w:p>
    <w:bookmarkEnd w:id="96"/>
    <w:bookmarkStart w:name="z110" w:id="97"/>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"Қазақ орман орналастыру кәсіпорны" республикалық мемлекеттік қазыналық кәсіпорны орман орналастыру өндірісінің басшысы</w:t>
      </w:r>
    </w:p>
    <w:bookmarkEnd w:id="97"/>
    <w:bookmarkStart w:name="z111" w:id="98"/>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Абай облыстық орман шаруашылығы және жануарлар дүниесі аумақтық инспекциясының орман және ерекше қорғалатын табиғи аумақтар бөлімінің басшысы</w:t>
      </w:r>
    </w:p>
    <w:bookmarkEnd w:id="98"/>
    <w:bookmarkStart w:name="z112" w:id="99"/>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Шығыс Қазақстан облыстық орман шаруашылығы және жануарлар дүниесі аумақтық инспекциясының орман және ерекше қорғалатын табиғи аумақтар бөлімінің басшысы</w:t>
      </w:r>
    </w:p>
    <w:bookmarkEnd w:id="99"/>
    <w:bookmarkStart w:name="z113" w:id="100"/>
    <w:p>
      <w:pPr>
        <w:spacing w:after="0"/>
        <w:ind w:left="0"/>
        <w:jc w:val="both"/>
      </w:pPr>
      <w:r>
        <w:rPr>
          <w:rFonts w:ascii="Times New Roman"/>
          <w:b w:val="false"/>
          <w:i w:val="false"/>
          <w:color w:val="000000"/>
          <w:sz w:val="28"/>
        </w:rPr>
        <w:t>
      Қазақстан Республикасы Экология және табиғи ресурстар министрлігінің Орман шаруашылығы және жануарлар дүниесі комитеті Павлодар облыстық орман шаруашылығы және жануарлар дүниесі аумақтық инспекциясының орман және ерекше қорғалатын табиғи аумақтар бөлімінің басшысы</w:t>
      </w:r>
    </w:p>
    <w:bookmarkEnd w:id="100"/>
    <w:bookmarkStart w:name="z114" w:id="101"/>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 басшысының орынбасары</w:t>
      </w:r>
    </w:p>
    <w:bookmarkEnd w:id="101"/>
    <w:bookmarkStart w:name="z115" w:id="102"/>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қызметінің жетекші сарапшысы</w:t>
      </w:r>
    </w:p>
    <w:bookmarkEnd w:id="102"/>
    <w:bookmarkStart w:name="z116" w:id="103"/>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қызметінің сарапшысы</w:t>
      </w:r>
    </w:p>
    <w:bookmarkEnd w:id="103"/>
    <w:bookmarkStart w:name="z117" w:id="104"/>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қызметінің карталардың инженер-редакторы</w:t>
      </w:r>
    </w:p>
    <w:bookmarkEnd w:id="104"/>
    <w:bookmarkStart w:name="z118" w:id="105"/>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қызметінің инженер-картографы Қазақстан Республикасы Цифрлық даму, инновациялар және аэроғарыш өнеркәсібі министрлігінің "Ұлттық геодезия және кеңістіктік ақпарат орталығы" шаруашылық жүргізу құқығындағы республикалық мемлекеттік кәсіпорнының Мемлекеттік шекараны делимитациялау және демаркациялау қызметінің аудармашысы</w:t>
      </w:r>
    </w:p>
    <w:bookmarkEnd w:id="105"/>
    <w:bookmarkStart w:name="z119" w:id="106"/>
    <w:p>
      <w:pPr>
        <w:spacing w:after="0"/>
        <w:ind w:left="0"/>
        <w:jc w:val="both"/>
      </w:pPr>
      <w:r>
        <w:rPr>
          <w:rFonts w:ascii="Times New Roman"/>
          <w:b w:val="false"/>
          <w:i w:val="false"/>
          <w:color w:val="000000"/>
          <w:sz w:val="28"/>
        </w:rPr>
        <w:t>
      аудармашы (келісу бойынша)</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