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a68d" w14:textId="12ea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15 қазандағы № 852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 Қазақстан Республикасы Үкіметінің 2014 жылғы 21 қаңтардағы № 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Рұқсаттама беру тәртібі";</w:t>
      </w:r>
    </w:p>
    <w:bookmarkEnd w:id="5"/>
    <w:bookmarkStart w:name="z10"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Енгізілетін ұсыну Қазақстан Республикасы Ұлттық қауіпсіздік комитетінің тиісті аумақтық бөлімшесімен үш жұмыс күні ішінде келісілуге тиіс.</w:t>
      </w:r>
    </w:p>
    <w:bookmarkStart w:name="z12" w:id="7"/>
    <w:p>
      <w:pPr>
        <w:spacing w:after="0"/>
        <w:ind w:left="0"/>
        <w:jc w:val="both"/>
      </w:pPr>
      <w:r>
        <w:rPr>
          <w:rFonts w:ascii="Times New Roman"/>
          <w:b w:val="false"/>
          <w:i w:val="false"/>
          <w:color w:val="000000"/>
          <w:sz w:val="28"/>
        </w:rPr>
        <w:t>
      7. Осы Қағидалардың 4 және 5-тармақтарында көрсетілген құжаттар толық көлемде ұсынылмаған фактілер анықталған жағдайда Шекара қызметі екі жұмыс күні ішінде осы Қағидаларға 2-қосымшаға сәйкес нысан бойынша ұсынуды одан әрі қараудан жазбаша дәлелді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Рұқсаттама беруді Шекара қызметі осы Қағидаларға 3-қосымшаға сәйкес нысан бойынша электрондық форматта портал арқылы жүзеге асырады.";</w:t>
      </w:r>
    </w:p>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қазандағы</w:t>
            </w:r>
            <w:r>
              <w:br/>
            </w:r>
            <w:r>
              <w:rPr>
                <w:rFonts w:ascii="Times New Roman"/>
                <w:b w:val="false"/>
                <w:i w:val="false"/>
                <w:color w:val="000000"/>
                <w:sz w:val="20"/>
              </w:rPr>
              <w:t>№ 852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аумақтық суларына (теңізіне) және ішкі 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 w:id="10"/>
    <w:p>
      <w:pPr>
        <w:spacing w:after="0"/>
        <w:ind w:left="0"/>
        <w:jc w:val="both"/>
      </w:pPr>
      <w:r>
        <w:rPr>
          <w:rFonts w:ascii="Times New Roman"/>
          <w:b w:val="false"/>
          <w:i w:val="false"/>
          <w:color w:val="000000"/>
          <w:sz w:val="28"/>
        </w:rPr>
        <w:t xml:space="preserve">
      Нысан </w:t>
      </w:r>
    </w:p>
    <w:bookmarkEnd w:id="10"/>
    <w:bookmarkStart w:name="z19" w:id="11"/>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алуға ұсыну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аумақтық бөлімше бастығына</w:t>
            </w:r>
          </w:p>
          <w:p>
            <w:pPr>
              <w:spacing w:after="20"/>
              <w:ind w:left="20"/>
              <w:jc w:val="both"/>
            </w:pPr>
            <w:r>
              <w:rPr>
                <w:rFonts w:ascii="Times New Roman"/>
                <w:b w:val="false"/>
                <w:i w:val="false"/>
                <w:color w:val="000000"/>
                <w:sz w:val="20"/>
              </w:rPr>
              <w:t>
(начальнику территориального подразделения _______________________)</w:t>
            </w:r>
          </w:p>
          <w:p>
            <w:pPr>
              <w:spacing w:after="20"/>
              <w:ind w:left="20"/>
              <w:jc w:val="both"/>
            </w:pPr>
            <w:r>
              <w:rPr>
                <w:rFonts w:ascii="Times New Roman"/>
                <w:b w:val="false"/>
                <w:i w:val="false"/>
                <w:color w:val="000000"/>
                <w:sz w:val="20"/>
              </w:rPr>
              <w:t>
Ұсыну (Представление)</w:t>
            </w:r>
          </w:p>
          <w:p>
            <w:pPr>
              <w:spacing w:after="20"/>
              <w:ind w:left="20"/>
              <w:jc w:val="both"/>
            </w:pPr>
            <w:r>
              <w:rPr>
                <w:rFonts w:ascii="Times New Roman"/>
                <w:b w:val="false"/>
                <w:i w:val="false"/>
                <w:color w:val="000000"/>
                <w:sz w:val="20"/>
              </w:rPr>
              <w:t>
Теңізге шығуға рұқсаттама беруді сұраймын ____________________________________</w:t>
            </w:r>
          </w:p>
          <w:p>
            <w:pPr>
              <w:spacing w:after="20"/>
              <w:ind w:left="20"/>
              <w:jc w:val="both"/>
            </w:pPr>
            <w:r>
              <w:rPr>
                <w:rFonts w:ascii="Times New Roman"/>
                <w:b w:val="false"/>
                <w:i w:val="false"/>
                <w:color w:val="000000"/>
                <w:sz w:val="20"/>
              </w:rPr>
              <w:t>
(Прошу выдать пропуск на выход в море)_______________________________________</w:t>
            </w:r>
          </w:p>
          <w:p>
            <w:pPr>
              <w:spacing w:after="20"/>
              <w:ind w:left="20"/>
              <w:jc w:val="both"/>
            </w:pPr>
            <w:r>
              <w:rPr>
                <w:rFonts w:ascii="Times New Roman"/>
                <w:b w:val="false"/>
                <w:i w:val="false"/>
                <w:color w:val="000000"/>
                <w:sz w:val="20"/>
              </w:rPr>
              <w:t>
        (заңды тұлғаның атауы, жеке тұлғаның тегі, аты, әкесінің аты (бар болса)</w:t>
            </w:r>
          </w:p>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p>
            <w:pPr>
              <w:spacing w:after="20"/>
              <w:ind w:left="20"/>
              <w:jc w:val="both"/>
            </w:pPr>
            <w:r>
              <w:rPr>
                <w:rFonts w:ascii="Times New Roman"/>
                <w:b w:val="false"/>
                <w:i w:val="false"/>
                <w:color w:val="000000"/>
                <w:sz w:val="20"/>
              </w:rPr>
              <w:t>
физического лица)</w:t>
            </w:r>
          </w:p>
          <w:p>
            <w:pPr>
              <w:spacing w:after="20"/>
              <w:ind w:left="20"/>
              <w:jc w:val="both"/>
            </w:pPr>
            <w:r>
              <w:rPr>
                <w:rFonts w:ascii="Times New Roman"/>
                <w:b w:val="false"/>
                <w:i w:val="false"/>
                <w:color w:val="000000"/>
                <w:sz w:val="20"/>
              </w:rPr>
              <w:t>
Мақсаты (с целью)___________________________________________________________</w:t>
            </w:r>
          </w:p>
          <w:p>
            <w:pPr>
              <w:spacing w:after="20"/>
              <w:ind w:left="20"/>
              <w:jc w:val="both"/>
            </w:pPr>
            <w:r>
              <w:rPr>
                <w:rFonts w:ascii="Times New Roman"/>
                <w:b w:val="false"/>
                <w:i w:val="false"/>
                <w:color w:val="000000"/>
                <w:sz w:val="20"/>
              </w:rPr>
              <w:t>
Уақыты (время)______________________________________________________________</w:t>
            </w:r>
          </w:p>
          <w:p>
            <w:pPr>
              <w:spacing w:after="20"/>
              <w:ind w:left="20"/>
              <w:jc w:val="both"/>
            </w:pPr>
            <w:r>
              <w:rPr>
                <w:rFonts w:ascii="Times New Roman"/>
                <w:b w:val="false"/>
                <w:i w:val="false"/>
                <w:color w:val="000000"/>
                <w:sz w:val="20"/>
              </w:rPr>
              <w:t>
___________________________________________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_________________________________</w:t>
            </w:r>
          </w:p>
          <w:p>
            <w:pPr>
              <w:spacing w:after="20"/>
              <w:ind w:left="20"/>
              <w:jc w:val="both"/>
            </w:pPr>
            <w:r>
              <w:rPr>
                <w:rFonts w:ascii="Times New Roman"/>
                <w:b w:val="false"/>
                <w:i w:val="false"/>
                <w:color w:val="000000"/>
                <w:sz w:val="20"/>
              </w:rPr>
              <w:t>
Жүзу құралы тіркелімге алынған жер (место приписки плавсредства): 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Қазақстан Республикасының азаматтарына (шетелдік және азаматтығы жоқ тұлғаларға)</w:t>
            </w:r>
          </w:p>
          <w:p>
            <w:pPr>
              <w:spacing w:after="20"/>
              <w:ind w:left="20"/>
              <w:jc w:val="both"/>
            </w:pPr>
            <w:r>
              <w:rPr>
                <w:rFonts w:ascii="Times New Roman"/>
                <w:b w:val="false"/>
                <w:i w:val="false"/>
                <w:color w:val="000000"/>
                <w:sz w:val="20"/>
              </w:rPr>
              <w:t>
қоса берілген тізімге сәйкес саны ___________ дана рұқсаттама</w:t>
            </w:r>
          </w:p>
          <w:p>
            <w:pPr>
              <w:spacing w:after="20"/>
              <w:ind w:left="20"/>
              <w:jc w:val="both"/>
            </w:pPr>
            <w:r>
              <w:rPr>
                <w:rFonts w:ascii="Times New Roman"/>
                <w:b w:val="false"/>
                <w:i w:val="false"/>
                <w:color w:val="000000"/>
                <w:sz w:val="20"/>
              </w:rPr>
              <w:t>
(гражданам Республики Казахстан (иностранцам и лицам без гражданства) согласно</w:t>
            </w:r>
          </w:p>
          <w:p>
            <w:pPr>
              <w:spacing w:after="20"/>
              <w:ind w:left="20"/>
              <w:jc w:val="both"/>
            </w:pPr>
            <w:r>
              <w:rPr>
                <w:rFonts w:ascii="Times New Roman"/>
                <w:b w:val="false"/>
                <w:i w:val="false"/>
                <w:color w:val="000000"/>
                <w:sz w:val="20"/>
              </w:rPr>
              <w:t>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 ________________________________________</w:t>
            </w:r>
          </w:p>
          <w:p>
            <w:pPr>
              <w:spacing w:after="20"/>
              <w:ind w:left="20"/>
              <w:jc w:val="both"/>
            </w:pPr>
            <w:r>
              <w:rPr>
                <w:rFonts w:ascii="Times New Roman"/>
                <w:b w:val="false"/>
                <w:i w:val="false"/>
                <w:color w:val="000000"/>
                <w:sz w:val="20"/>
              </w:rPr>
              <w:t>
(К представлению прилагаются следующие документы)</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 ___________________ ________________________________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(екінші жағы)</w:t>
      </w:r>
    </w:p>
    <w:p>
      <w:pPr>
        <w:spacing w:after="0"/>
        <w:ind w:left="0"/>
        <w:jc w:val="both"/>
      </w:pPr>
      <w:r>
        <w:rPr>
          <w:rFonts w:ascii="Times New Roman"/>
          <w:b w:val="false"/>
          <w:i w:val="false"/>
          <w:color w:val="000000"/>
          <w:sz w:val="28"/>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___________________________________________________________  (адамдардың жалпы саны – жазбаша)</w:t>
      </w:r>
    </w:p>
    <w:p>
      <w:pPr>
        <w:spacing w:after="0"/>
        <w:ind w:left="0"/>
        <w:jc w:val="both"/>
      </w:pPr>
      <w:r>
        <w:rPr>
          <w:rFonts w:ascii="Times New Roman"/>
          <w:b w:val="false"/>
          <w:i w:val="false"/>
          <w:color w:val="000000"/>
          <w:sz w:val="28"/>
        </w:rPr>
        <w:t>
      Бұл ретте мынадай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Капитанның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қазандағы</w:t>
            </w:r>
            <w:r>
              <w:br/>
            </w:r>
            <w:r>
              <w:rPr>
                <w:rFonts w:ascii="Times New Roman"/>
                <w:b w:val="false"/>
                <w:i w:val="false"/>
                <w:color w:val="000000"/>
                <w:sz w:val="20"/>
              </w:rPr>
              <w:t>№ 852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аумақтық суларына (теңізіне) және ішкі 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 w:id="12"/>
    <w:p>
      <w:pPr>
        <w:spacing w:after="0"/>
        <w:ind w:left="0"/>
        <w:jc w:val="both"/>
      </w:pPr>
      <w:r>
        <w:rPr>
          <w:rFonts w:ascii="Times New Roman"/>
          <w:b w:val="false"/>
          <w:i w:val="false"/>
          <w:color w:val="000000"/>
          <w:sz w:val="28"/>
        </w:rPr>
        <w:t xml:space="preserve">
      Нысан </w:t>
      </w:r>
    </w:p>
    <w:bookmarkEnd w:id="12"/>
    <w:bookmarkStart w:name="z23" w:id="13"/>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(бастамашының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анықтау деректері)</w:t>
            </w:r>
          </w:p>
        </w:tc>
      </w:tr>
    </w:tbl>
    <w:bookmarkStart w:name="z24" w:id="14"/>
    <w:p>
      <w:pPr>
        <w:spacing w:after="0"/>
        <w:ind w:left="0"/>
        <w:jc w:val="left"/>
      </w:pPr>
      <w:r>
        <w:rPr>
          <w:rFonts w:ascii="Times New Roman"/>
          <w:b/>
          <w:i w:val="false"/>
          <w:color w:val="000000"/>
        </w:rPr>
        <w:t xml:space="preserve"> Хабарлама</w:t>
      </w:r>
    </w:p>
    <w:bookmarkEnd w:id="14"/>
    <w:p>
      <w:pPr>
        <w:spacing w:after="0"/>
        <w:ind w:left="0"/>
        <w:jc w:val="both"/>
      </w:pPr>
      <w:r>
        <w:rPr>
          <w:rFonts w:ascii="Times New Roman"/>
          <w:b w:val="false"/>
          <w:i w:val="false"/>
          <w:color w:val="000000"/>
          <w:sz w:val="28"/>
        </w:rPr>
        <w:t>
      Сіздің 20__жылғы "__" ____ өтінішіңізге _____ ұсынылған  құжаттардың толық</w:t>
      </w:r>
    </w:p>
    <w:p>
      <w:pPr>
        <w:spacing w:after="0"/>
        <w:ind w:left="0"/>
        <w:jc w:val="both"/>
      </w:pPr>
      <w:r>
        <w:rPr>
          <w:rFonts w:ascii="Times New Roman"/>
          <w:b w:val="false"/>
          <w:i w:val="false"/>
          <w:color w:val="000000"/>
          <w:sz w:val="28"/>
        </w:rPr>
        <w:t>
      болмауына байланысты _____________________________________________</w:t>
      </w:r>
    </w:p>
    <w:p>
      <w:pPr>
        <w:spacing w:after="0"/>
        <w:ind w:left="0"/>
        <w:jc w:val="both"/>
      </w:pPr>
      <w:r>
        <w:rPr>
          <w:rFonts w:ascii="Times New Roman"/>
          <w:b w:val="false"/>
          <w:i w:val="false"/>
          <w:color w:val="000000"/>
          <w:sz w:val="28"/>
        </w:rPr>
        <w:t>
      _________________________________ құжаттарды толық көлемде ұсынбауға</w:t>
      </w:r>
    </w:p>
    <w:p>
      <w:pPr>
        <w:spacing w:after="0"/>
        <w:ind w:left="0"/>
        <w:jc w:val="both"/>
      </w:pPr>
      <w:r>
        <w:rPr>
          <w:rFonts w:ascii="Times New Roman"/>
          <w:b w:val="false"/>
          <w:i w:val="false"/>
          <w:color w:val="000000"/>
          <w:sz w:val="28"/>
        </w:rPr>
        <w:t>
      байланысты Қазақстан Республикасының аумақтық суларына (теңізіне), ішкі</w:t>
      </w:r>
    </w:p>
    <w:p>
      <w:pPr>
        <w:spacing w:after="0"/>
        <w:ind w:left="0"/>
        <w:jc w:val="both"/>
      </w:pPr>
      <w:r>
        <w:rPr>
          <w:rFonts w:ascii="Times New Roman"/>
          <w:b w:val="false"/>
          <w:i w:val="false"/>
          <w:color w:val="000000"/>
          <w:sz w:val="28"/>
        </w:rPr>
        <w:t>
      суларына  шығуға рұқсаттама беруден бас тартылатыны туралы хабарлаймыз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(шағын көлемді өздігінен жүретін және өздігінен жүрмейтін (су үсті және су асты)</w:t>
      </w:r>
    </w:p>
    <w:p>
      <w:pPr>
        <w:spacing w:after="0"/>
        <w:ind w:left="0"/>
        <w:jc w:val="both"/>
      </w:pPr>
      <w:r>
        <w:rPr>
          <w:rFonts w:ascii="Times New Roman"/>
          <w:b w:val="false"/>
          <w:i w:val="false"/>
          <w:color w:val="000000"/>
          <w:sz w:val="28"/>
        </w:rPr>
        <w:t>
      кеменің (құралдардың) және мұз үстімен қозғалу құралдарының түрі)</w:t>
      </w:r>
    </w:p>
    <w:p>
      <w:pPr>
        <w:spacing w:after="0"/>
        <w:ind w:left="0"/>
        <w:jc w:val="both"/>
      </w:pPr>
      <w:r>
        <w:rPr>
          <w:rFonts w:ascii="Times New Roman"/>
          <w:b w:val="false"/>
          <w:i w:val="false"/>
          <w:color w:val="000000"/>
          <w:sz w:val="28"/>
        </w:rPr>
        <w:t>
      ______________________________________ аумақтық бөлімше бастығы</w:t>
      </w:r>
    </w:p>
    <w:p>
      <w:pPr>
        <w:spacing w:after="0"/>
        <w:ind w:left="0"/>
        <w:jc w:val="both"/>
      </w:pPr>
      <w:r>
        <w:rPr>
          <w:rFonts w:ascii="Times New Roman"/>
          <w:b w:val="false"/>
          <w:i w:val="false"/>
          <w:color w:val="000000"/>
          <w:sz w:val="28"/>
        </w:rPr>
        <w:t>
      (лауазымды тұлғаның қолы,  Т.А.Ә. (бар болса)</w:t>
      </w:r>
    </w:p>
    <w:p>
      <w:pPr>
        <w:spacing w:after="0"/>
        <w:ind w:left="0"/>
        <w:jc w:val="both"/>
      </w:pPr>
      <w:r>
        <w:rPr>
          <w:rFonts w:ascii="Times New Roman"/>
          <w:b w:val="false"/>
          <w:i w:val="false"/>
          <w:color w:val="000000"/>
          <w:sz w:val="28"/>
        </w:rPr>
        <w:t>
      20___ жылғы "___" ___________  (күні, айы, жылы)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