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02e0" w14:textId="4580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кейбір мәселелері туралы" Қазақстан Республикасы Үкіметінің 2023 жылғы 4 қазандағы № 865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маусымдағы № 523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Туризм және спорт министрлігінің кейбір мәселелері туралы" Қазақстан Республикасы Үкіметінің 2023 жылғы 4 қазандағы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Туризм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Қазақстан Республикасының Әкімшілік рәсімдік-процестік кодексінде белгіленген тәртіппен және мерзімде петицияларды қарайды;".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