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3750" w14:textId="29c3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Ғылым және жоғары білім министрлігінің кейбір мәселелері туралы" Қазақстан Республикасы Үкіметінің 2022 жылғы 19 тамыздағы № 580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29 мамырдағы № 421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Ғылым және жоғары білім министрлігінің кейбір мәселелері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Ғылым және жоғары білім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"103) мемлекеттік қорғаныстық тапсырыс шеңберінде қалыптастырылатын ғылыми, ғылыми-техникалық жобалар мен бағдарламаларды қоспағанда, мемлекеттік бюджеттен қаржыландырылатын іргелі және қолданбалы ғылыми зерттеулердің ғылыми, ғылыми-техникалық жобалары мен бағдарламаларын және облыстың, республикалық маңызы бар қаланың және астананың жергілікті атқарушы органының мемлекеттік тапсырысын үйлестіру;";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"115) салалық уәкілетті органдардың, облыстардың, республикалық маңызы бар қалалардың және астананың жергілікті атқарушы органдарының ғылыми, ғылыми-техникалық жобалар мен бағдарламалар шеңберінде жүзеге асырылатын жұмысын үйлестіруді жүзеге асыру;";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"134) мемлекеттік бюджеттен, сондай-ақ жер қойнауын пайдаланушылардың ғылым саласындағы міндеттемелері шеңберінде жер қойнауын пайдаланушылардың қаражатынан қаржыландырылатын ғылыми, ғылыми-техникалық жобалар мен бағдарламаларды, ғылыми және (немесе) ғылыми-техникалық қызмет нәтижелерін коммерцияландыру жобаларын және олардың орындалуы жөніндегі есептерді мемлекеттік есепке алу қағидаларын әзірлеу және бекіту;";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153-1) тармақшамен толықтырылсын: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"153-1) тексерілетін субъектіні тілдерді дамыту саласындағы мерзімді тексеру жүргізудің жартыжылдық жоспарына енгізу өлшемшартын әзірлеу және бекіту;";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177-24), 177-25), 177-26) және 177-27) тармақшалармен толықтырылсын: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"177-24) ғылыми әдептің үлгілік қағидаларын әзірлеу және бекіту;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177-25) білім беру жеңілдіктерін алу үшін мерзімді қызметтегі әскери қызметшілерді конкурстық іріктеу қағидаларын келісу;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177-26) іргелі ғылыми зерттеулер жүргізілетін салаларды айқындау;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177-27) жетекші ғалымдардың ғылыми еңбектерді дайындау және жариялау үшін халықаралық рецензияланатын баспаларды (журналдарды) айқындау;".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2024 жылғы 7 шілдеден бастап қолданысқа енгізілетін осы қаулының 1-тармағының оныншы абзацын;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2025 жылғы 1 қаңтардан бастап қолданысқа енгізілетін осы қаулының 1-тармағының бесінші және сегізінші абзацтарын;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2024 жылғы 8 маусымнан бастап қолданысқа енгізілетін осы қаулының 1-тармағының он екінші абзацын қоспағанда, қол қойылған күнінен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