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3c20" w14:textId="b7e3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17 мамырдағы Қазақстан Республикасының Үкіметі мен Қытай Халық Республикасының Үкіметі арасындағы Қазақстан-қытай ынтымақтастық жөніндегі комитетін құру туралы келісімге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мамырдағы № 393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2004 жылғы 17 мамырдағы Қазақстан Республикасының Үкіметі мен Қытай Халық Республикасының Үкіметі арасындағы Қазақстан-қытай ынтымақтастық жөніндегі комитетін құру туралы келісімге өзгерістер енгізу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– Сыртқы істер министрі Мұрат Әбуғалиұлы Нұртілеу 2004 жылғы 17 мамырдағы Қазақстан Республикасының Үкіметі мен Қытай Халық Республикасының Үкіметі арасындағы Қазақстан-қытай ынтымақтастық жөніндегі  комитетін құру туралы келісімге өзгерістер енгізу туралы хаттамаға Қазақстан Республикасының Үкіметі атынан қол қойсын, оған қағидаттық сипаты жоқ өзгерістер мен толықтырулар енгізуге рұқсат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жылғы 17 мамырдағы Қазақстан Республикасының Үкіметі мен Қытай Халық Республикасының Үкіметі арасындағы Қазақстан-қытай ынтымақтастық жөніндегі  комитетін құру туралы келісімге өзгерістер енгізу туралы хаттама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Қытай Халық Республикасының Үкіметі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17 мамырдағы Қазақстан Республикасының Yкiметi мен Қытай Халық Республикасының Үкiметi арасындағы Қазақстан-қытай ынтымақтастық жөнiндегi комитетін құру туралы келiсiмнің (бұдан әрі – Келісім) 4-бабы 2-тармағының және 7-бабының негізінде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мынадай өзгерістер енгізуге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Келісімнің кіріспесінің үшінші абзацы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 мемлекет халықтарының игілігі үшін Тараптардың түрлі салалардағы мәңгілік жан-жақты стратегиялық әріптестігін ілгерілету мақсатында,".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Келісімнің 4-бабының 1-тармағы мынадай редакцияда жазылсын: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Тараптар Комитет шеңберiнде мынадай Кiшi комитеттер (бұдан әрi "Кiшi комитеттер" деп аталады) құрады: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Сауда-экономикалық ынтымақтастық жөнiндегі кiшi комитет: Қазақстан тарапының үйлестiрушi органы: Сауда және интеграция министрлiгi; Қытай тарапының үйлестiрушi органы: Коммерция министрлiгi.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Көлiктiк ынтымақтастық жөнiндегi кіші комитет: Қазақстан тарапының үйлестiрушi органы: Көлiк министрлiгi; Қытай тарапының үйлестіруші органы: Көлiк министрлiгi.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Өткiзу пункттерi арасындағы және кеден iсi саласындағы ынтымақтастық жөнiндегі кiшi комитет: Қазақстан тарапының үйлестiрушi органы: Қаржы министрлігінің Мемлекеттік кірістер комитеті; Қытай тарапының үйлестіруші органы: Бас кеден басқармасы.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Ғылыми-техникалық ынтымақтастық жөнiндегi кiшi комитет: Қазақстан тарапының үйлестiрушi органы: Ғылым және жоғары білім министрлiгi; Қытай тарапының үйлестіруші органы: Ғылым және технологиялар министрлiгi.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Қаржылық ынтымақтастық жөнiндегi кiшi комитет: Қазақстан тарапының үйлестiрушi органы: Ұлттық Банк; Қытай тарапының үйлестіруші органы: Қытай Халық банкi.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Энергетика саласындағы ынтымақтастық жөнiндегi кiшi комитет: Қазақстан тарапының үйлестiрушi органы: Энергетика министрлігі; Қытай тарапының үйлестіруші органы: Мемлекеттік Энергетика басқармасы;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Геология және жер қойнауы саласындағы ынтымақтастық жөнiндегi кiшi комитет: Қазақстан тарапының үйлестiрушi органы: Өнеркәсіп және құрылыс министрлігі; Қытай тарапының үйлестіруші органы: Табиғи ресурстар министрлігi.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Мәдени-гуманитарлық ынтымақтастық жөнiндегі кiшi комитет: Қазақстан тарапының үйлестiрушi органы: Мәдениет және ақпарат министрлігі; Қытай тарапының үйлестіруші органы: Мәдениет және туризм министрлiгi.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Қауiпсiздiк саласындағы ынтымақтастық жөнiндегi кiшi комитет: Қазақстан тарапының үйлестiрушi органы: Сыртқы iстер министрлігі;  Қытай тарапының үйлестіруші органы: Сыртқы iстер министрлiгi.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Теміржол көлігі саласындағы ынтымақтастық жөнiндегi кiшi комитет: Қазақстан тарапының үйлестiрушi органы: Көлiк министрлiгi; Қытай тарапының үйлестіруші органы: Бас теміржол басқармасы.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Ауыл шаруашылығы саласындағы ынтымақтастық жөнiндегi кiшi комитет: Қазақстан тарапының үйлестiрушi органы: Ауыл шаруашылығы министрлiгi; Қытай тарапының үйлестіруші органы: Ауыл шаруашылығы және ауылдық істер министрлігі.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Инновациялар  саласындағы ынтымақтастық жөнiндегi кiшi комитет: Қазақстан тарапының үйлестiрушi органы: Цифрлық даму, инновациялар және аэроғарыш өнеркәсібі министрлігі; Қытай тарапының үйлестіруші органы: Ғылым және технологиялар министрлiгi.".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Хаттама қол қойылған күнінен бастап күшіне енеді.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Хаттаманың қолданысы Келісім қолданысының тоқтатылуымен бір мезгілде тоқтатылады.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"___" ________ ___________ қаласында әрқайсысы қазақ, қытай және орыс тілдерінде екі данада жасалды, әрі барлық мәтіндер бірдей теңтүпнұсқалы болып табылады.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Қытай Халық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