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0f0f" w14:textId="7450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тіркеуді жүргізу қағидаларын бекіту туралы" Қазақстан Республикасы Үкіметінің 2018 жылғы 31 қаңтардағы № 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 сәуірдегі № 246 қаулысы. Күші жойылды - Қазақстан Республикасы Үкіметінің 2024 жылғы 8 қарашадағы № 938 қаулысымен</w:t>
      </w:r>
    </w:p>
    <w:p>
      <w:pPr>
        <w:spacing w:after="0"/>
        <w:ind w:left="0"/>
        <w:jc w:val="both"/>
      </w:pPr>
      <w:r>
        <w:rPr>
          <w:rFonts w:ascii="Times New Roman"/>
          <w:b w:val="false"/>
          <w:i w:val="false"/>
          <w:color w:val="ff0000"/>
          <w:sz w:val="28"/>
        </w:rPr>
        <w:t xml:space="preserve">
      Ескерту. Күші жойылды - ҚР Үкіметінің 08.11.2021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Дактилоскопиялық және геномдық тіркеуді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1) тармақша мынадай редакцияда жазылсын: </w:t>
      </w:r>
    </w:p>
    <w:bookmarkEnd w:id="3"/>
    <w:p>
      <w:pPr>
        <w:spacing w:after="0"/>
        <w:ind w:left="0"/>
        <w:jc w:val="both"/>
      </w:pPr>
      <w:r>
        <w:rPr>
          <w:rFonts w:ascii="Times New Roman"/>
          <w:b w:val="false"/>
          <w:i w:val="false"/>
          <w:color w:val="000000"/>
          <w:sz w:val="28"/>
        </w:rPr>
        <w:t>
      "1) өздерінің келісімімен Қазақстан Республикасы азаматының жеке куәлігін және (немесе) паспортын алғаш алу үшін, сондай-ақ оларды қалпына келтіру не ауыстыру үшін жүгінген Қазақстан Республикасы азаматтарының;";</w:t>
      </w:r>
    </w:p>
    <w:bookmarkStart w:name="z6" w:id="4"/>
    <w:p>
      <w:pPr>
        <w:spacing w:after="0"/>
        <w:ind w:left="0"/>
        <w:jc w:val="both"/>
      </w:pPr>
      <w:r>
        <w:rPr>
          <w:rFonts w:ascii="Times New Roman"/>
          <w:b w:val="false"/>
          <w:i w:val="false"/>
          <w:color w:val="000000"/>
          <w:sz w:val="28"/>
        </w:rPr>
        <w:t xml:space="preserve">
      3) тармақша мынадай редакцияда жазылсын: </w:t>
      </w:r>
    </w:p>
    <w:bookmarkEnd w:id="4"/>
    <w:p>
      <w:pPr>
        <w:spacing w:after="0"/>
        <w:ind w:left="0"/>
        <w:jc w:val="both"/>
      </w:pPr>
      <w:r>
        <w:rPr>
          <w:rFonts w:ascii="Times New Roman"/>
          <w:b w:val="false"/>
          <w:i w:val="false"/>
          <w:color w:val="000000"/>
          <w:sz w:val="28"/>
        </w:rPr>
        <w:t>
      "3) мыналардың:</w:t>
      </w:r>
    </w:p>
    <w:bookmarkStart w:name="z7" w:id="5"/>
    <w:p>
      <w:pPr>
        <w:spacing w:after="0"/>
        <w:ind w:left="0"/>
        <w:jc w:val="both"/>
      </w:pPr>
      <w:r>
        <w:rPr>
          <w:rFonts w:ascii="Times New Roman"/>
          <w:b w:val="false"/>
          <w:i w:val="false"/>
          <w:color w:val="000000"/>
          <w:sz w:val="28"/>
        </w:rPr>
        <w:t>
      Қазақстан Республикасында уақытша немесе тұрақты тұруға рұқсат алу үшін жүгінген;</w:t>
      </w:r>
    </w:p>
    <w:bookmarkEnd w:id="5"/>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шетелдіктің Қазақстан Республикасында тұруға ықтиярхатын;</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босқын куәлігін;</w:t>
      </w:r>
    </w:p>
    <w:p>
      <w:pPr>
        <w:spacing w:after="0"/>
        <w:ind w:left="0"/>
        <w:jc w:val="both"/>
      </w:pPr>
      <w:r>
        <w:rPr>
          <w:rFonts w:ascii="Times New Roman"/>
          <w:b w:val="false"/>
          <w:i w:val="false"/>
          <w:color w:val="000000"/>
          <w:sz w:val="28"/>
        </w:rPr>
        <w:t>
      жол жүру құжатын алғаш ресімдеген, сондай-ақ қалпына келтірген, ауыстырған жағдайларда он алты жасқа толған шетелдіктер мен азаматтығы жоқ адамдардың дактилоскопиялық ақпаратын жинауды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Сыртқы саяси қызмет саласындағы уәкілетті мемлекеттік орган Қазақстан Республикасы азаматының паспорты Қазақстан Республикасының шет елдердегі мекемелерінде ресімделген кезде өздерінің келісімімен Қазақстан Республикасы азаматының, сондай-ақ осы Қағидалардың 10-тармағында белгіленген тәртіппен он екі жастан он алты жасқа дейінгі балалардың дактилоскопиялық ақпаратын жинауды жүзеге асырады.";</w:t>
      </w:r>
    </w:p>
    <w:bookmarkStart w:name="z9" w:id="6"/>
    <w:p>
      <w:pPr>
        <w:spacing w:after="0"/>
        <w:ind w:left="0"/>
        <w:jc w:val="both"/>
      </w:pPr>
      <w:r>
        <w:rPr>
          <w:rFonts w:ascii="Times New Roman"/>
          <w:b w:val="false"/>
          <w:i w:val="false"/>
          <w:color w:val="000000"/>
          <w:sz w:val="28"/>
        </w:rPr>
        <w:t>
      мынадай мазмұндағы 6-1-тармақпен толықтырылсын:</w:t>
      </w:r>
    </w:p>
    <w:bookmarkEnd w:id="6"/>
    <w:p>
      <w:pPr>
        <w:spacing w:after="0"/>
        <w:ind w:left="0"/>
        <w:jc w:val="both"/>
      </w:pPr>
      <w:r>
        <w:rPr>
          <w:rFonts w:ascii="Times New Roman"/>
          <w:b w:val="false"/>
          <w:i w:val="false"/>
          <w:color w:val="000000"/>
          <w:sz w:val="28"/>
        </w:rPr>
        <w:t>
      "6-1. Сыртқы саяси қызмет саласындағы уәкілетті мемлекеттік орган, ішкі істер органдары өз құзыретіне сәйкес Қазақстан Республикасының визаларын ресімдеген кезде он алты жасқа толған шетелдіктер мен азаматтығы жоқ адамдардың дактилоскопиялық ақпаратын жинауды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Ішкі істер, ұлттық қауіпсіздік органдары өз құзыретіне сәйкес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он алты жасқа толған шетелдіктер мен азаматтығы жоқ адамдардың дактилоскопиялық ақпаратын жинауды жүзеге асырады.</w:t>
      </w:r>
    </w:p>
    <w:bookmarkStart w:name="z11" w:id="7"/>
    <w:p>
      <w:pPr>
        <w:spacing w:after="0"/>
        <w:ind w:left="0"/>
        <w:jc w:val="both"/>
      </w:pPr>
      <w:r>
        <w:rPr>
          <w:rFonts w:ascii="Times New Roman"/>
          <w:b w:val="false"/>
          <w:i w:val="false"/>
          <w:color w:val="000000"/>
          <w:sz w:val="28"/>
        </w:rPr>
        <w:t>
      8. Қазақстан Республикасының теңізшісінің жеке куәлігін беру туралы шешім қабылданған, он алты жасқа толған Қазақстан Республикасының азаматтарын, шетелдіктерді және азаматтығы жоқ адамдарды дактилоскопиялық тіркеуді Қазақстан Республикасының заңнамасына сәйкес көлік саласындағы уәкілетті мемлекеттік орган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Жеке басты куәландыратын құжаттарды ресімдеген кезде Қазақстан Республикасы азаматтарының, шетелдіктердің және азаматтығы жоқ адамдардың дактилоскопиялық ақпараты бар материалдық жеткізгіш мынадай мәліметтерді қамтиды:</w:t>
      </w:r>
    </w:p>
    <w:bookmarkStart w:name="z13" w:id="8"/>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8"/>
    <w:bookmarkStart w:name="z14" w:id="9"/>
    <w:p>
      <w:pPr>
        <w:spacing w:after="0"/>
        <w:ind w:left="0"/>
        <w:jc w:val="both"/>
      </w:pPr>
      <w:r>
        <w:rPr>
          <w:rFonts w:ascii="Times New Roman"/>
          <w:b w:val="false"/>
          <w:i w:val="false"/>
          <w:color w:val="000000"/>
          <w:sz w:val="28"/>
        </w:rPr>
        <w:t>
      2) туған күні мен жері;</w:t>
      </w:r>
    </w:p>
    <w:bookmarkEnd w:id="9"/>
    <w:bookmarkStart w:name="z15" w:id="10"/>
    <w:p>
      <w:pPr>
        <w:spacing w:after="0"/>
        <w:ind w:left="0"/>
        <w:jc w:val="both"/>
      </w:pPr>
      <w:r>
        <w:rPr>
          <w:rFonts w:ascii="Times New Roman"/>
          <w:b w:val="false"/>
          <w:i w:val="false"/>
          <w:color w:val="000000"/>
          <w:sz w:val="28"/>
        </w:rPr>
        <w:t>
      3) жынысы;</w:t>
      </w:r>
    </w:p>
    <w:bookmarkEnd w:id="10"/>
    <w:bookmarkStart w:name="z16" w:id="11"/>
    <w:p>
      <w:pPr>
        <w:spacing w:after="0"/>
        <w:ind w:left="0"/>
        <w:jc w:val="both"/>
      </w:pPr>
      <w:r>
        <w:rPr>
          <w:rFonts w:ascii="Times New Roman"/>
          <w:b w:val="false"/>
          <w:i w:val="false"/>
          <w:color w:val="000000"/>
          <w:sz w:val="28"/>
        </w:rPr>
        <w:t>
      4) ұлттық тиесілігі (иесінің қалауы бойынша);</w:t>
      </w:r>
    </w:p>
    <w:bookmarkEnd w:id="11"/>
    <w:bookmarkStart w:name="z17" w:id="12"/>
    <w:p>
      <w:pPr>
        <w:spacing w:after="0"/>
        <w:ind w:left="0"/>
        <w:jc w:val="both"/>
      </w:pPr>
      <w:r>
        <w:rPr>
          <w:rFonts w:ascii="Times New Roman"/>
          <w:b w:val="false"/>
          <w:i w:val="false"/>
          <w:color w:val="000000"/>
          <w:sz w:val="28"/>
        </w:rPr>
        <w:t>
      5) азаматтығы;</w:t>
      </w:r>
    </w:p>
    <w:bookmarkEnd w:id="12"/>
    <w:bookmarkStart w:name="z18" w:id="13"/>
    <w:p>
      <w:pPr>
        <w:spacing w:after="0"/>
        <w:ind w:left="0"/>
        <w:jc w:val="both"/>
      </w:pPr>
      <w:r>
        <w:rPr>
          <w:rFonts w:ascii="Times New Roman"/>
          <w:b w:val="false"/>
          <w:i w:val="false"/>
          <w:color w:val="000000"/>
          <w:sz w:val="28"/>
        </w:rPr>
        <w:t>
      6) фотосуреті;</w:t>
      </w:r>
    </w:p>
    <w:bookmarkEnd w:id="13"/>
    <w:bookmarkStart w:name="z19" w:id="14"/>
    <w:p>
      <w:pPr>
        <w:spacing w:after="0"/>
        <w:ind w:left="0"/>
        <w:jc w:val="both"/>
      </w:pPr>
      <w:r>
        <w:rPr>
          <w:rFonts w:ascii="Times New Roman"/>
          <w:b w:val="false"/>
          <w:i w:val="false"/>
          <w:color w:val="000000"/>
          <w:sz w:val="28"/>
        </w:rPr>
        <w:t>
      7) қолының он саусағының папиллярлық бедері құрылымының ерекшеліктері туралы ақпарат;</w:t>
      </w:r>
    </w:p>
    <w:bookmarkEnd w:id="14"/>
    <w:bookmarkStart w:name="z20" w:id="15"/>
    <w:p>
      <w:pPr>
        <w:spacing w:after="0"/>
        <w:ind w:left="0"/>
        <w:jc w:val="both"/>
      </w:pPr>
      <w:r>
        <w:rPr>
          <w:rFonts w:ascii="Times New Roman"/>
          <w:b w:val="false"/>
          <w:i w:val="false"/>
          <w:color w:val="000000"/>
          <w:sz w:val="28"/>
        </w:rPr>
        <w:t>
      8) жеке басты куәландыратын құжаттың нөмірі, берілген күні, қолданылу мерзімі;</w:t>
      </w:r>
    </w:p>
    <w:bookmarkEnd w:id="15"/>
    <w:bookmarkStart w:name="z21" w:id="16"/>
    <w:p>
      <w:pPr>
        <w:spacing w:after="0"/>
        <w:ind w:left="0"/>
        <w:jc w:val="both"/>
      </w:pPr>
      <w:r>
        <w:rPr>
          <w:rFonts w:ascii="Times New Roman"/>
          <w:b w:val="false"/>
          <w:i w:val="false"/>
          <w:color w:val="000000"/>
          <w:sz w:val="28"/>
        </w:rPr>
        <w:t>
      9) құжат иесінің қолтаңбасы;</w:t>
      </w:r>
    </w:p>
    <w:bookmarkEnd w:id="16"/>
    <w:bookmarkStart w:name="z22" w:id="17"/>
    <w:p>
      <w:pPr>
        <w:spacing w:after="0"/>
        <w:ind w:left="0"/>
        <w:jc w:val="both"/>
      </w:pPr>
      <w:r>
        <w:rPr>
          <w:rFonts w:ascii="Times New Roman"/>
          <w:b w:val="false"/>
          <w:i w:val="false"/>
          <w:color w:val="000000"/>
          <w:sz w:val="28"/>
        </w:rPr>
        <w:t>
      10) жеке сәйкестендіру нөмірі (бар болса);</w:t>
      </w:r>
    </w:p>
    <w:bookmarkEnd w:id="17"/>
    <w:bookmarkStart w:name="z23" w:id="18"/>
    <w:p>
      <w:pPr>
        <w:spacing w:after="0"/>
        <w:ind w:left="0"/>
        <w:jc w:val="both"/>
      </w:pPr>
      <w:r>
        <w:rPr>
          <w:rFonts w:ascii="Times New Roman"/>
          <w:b w:val="false"/>
          <w:i w:val="false"/>
          <w:color w:val="000000"/>
          <w:sz w:val="28"/>
        </w:rPr>
        <w:t>
      11) дактилоскопиялық тіркеу жүргізілген күн мен негізі;</w:t>
      </w:r>
    </w:p>
    <w:bookmarkEnd w:id="18"/>
    <w:bookmarkStart w:name="z24" w:id="19"/>
    <w:p>
      <w:pPr>
        <w:spacing w:after="0"/>
        <w:ind w:left="0"/>
        <w:jc w:val="both"/>
      </w:pPr>
      <w:r>
        <w:rPr>
          <w:rFonts w:ascii="Times New Roman"/>
          <w:b w:val="false"/>
          <w:i w:val="false"/>
          <w:color w:val="000000"/>
          <w:sz w:val="28"/>
        </w:rPr>
        <w:t>
      12) құжатты берген органның атауы;</w:t>
      </w:r>
    </w:p>
    <w:bookmarkEnd w:id="19"/>
    <w:bookmarkStart w:name="z25" w:id="20"/>
    <w:p>
      <w:pPr>
        <w:spacing w:after="0"/>
        <w:ind w:left="0"/>
        <w:jc w:val="both"/>
      </w:pPr>
      <w:r>
        <w:rPr>
          <w:rFonts w:ascii="Times New Roman"/>
          <w:b w:val="false"/>
          <w:i w:val="false"/>
          <w:color w:val="000000"/>
          <w:sz w:val="28"/>
        </w:rPr>
        <w:t>
      13) дактилоскопиялық тіркеуді жүзеге асырған адамның тегі, аты, әкесінің аты (егер ол жеке басты куәландыратын құжатта көрсетілсе).</w:t>
      </w:r>
    </w:p>
    <w:bookmarkEnd w:id="20"/>
    <w:bookmarkStart w:name="z26" w:id="21"/>
    <w:p>
      <w:pPr>
        <w:spacing w:after="0"/>
        <w:ind w:left="0"/>
        <w:jc w:val="both"/>
      </w:pPr>
      <w:r>
        <w:rPr>
          <w:rFonts w:ascii="Times New Roman"/>
          <w:b w:val="false"/>
          <w:i w:val="false"/>
          <w:color w:val="000000"/>
          <w:sz w:val="28"/>
        </w:rPr>
        <w:t>
      14. Қазақстан Республикасының визасын ресімдеген кезде шетелдіктердің және азаматтығы жоқ адамдардың дактилоскопиялық ақпараты бар материалдық жеткізгіш мынадай мәліметтерді қамтиды:</w:t>
      </w:r>
    </w:p>
    <w:bookmarkEnd w:id="21"/>
    <w:bookmarkStart w:name="z27" w:id="22"/>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22"/>
    <w:bookmarkStart w:name="z28" w:id="23"/>
    <w:p>
      <w:pPr>
        <w:spacing w:after="0"/>
        <w:ind w:left="0"/>
        <w:jc w:val="both"/>
      </w:pPr>
      <w:r>
        <w:rPr>
          <w:rFonts w:ascii="Times New Roman"/>
          <w:b w:val="false"/>
          <w:i w:val="false"/>
          <w:color w:val="000000"/>
          <w:sz w:val="28"/>
        </w:rPr>
        <w:t>
      2) туған күні;</w:t>
      </w:r>
    </w:p>
    <w:bookmarkEnd w:id="23"/>
    <w:bookmarkStart w:name="z29" w:id="24"/>
    <w:p>
      <w:pPr>
        <w:spacing w:after="0"/>
        <w:ind w:left="0"/>
        <w:jc w:val="both"/>
      </w:pPr>
      <w:r>
        <w:rPr>
          <w:rFonts w:ascii="Times New Roman"/>
          <w:b w:val="false"/>
          <w:i w:val="false"/>
          <w:color w:val="000000"/>
          <w:sz w:val="28"/>
        </w:rPr>
        <w:t>
      3) жынысы;</w:t>
      </w:r>
    </w:p>
    <w:bookmarkEnd w:id="24"/>
    <w:bookmarkStart w:name="z30" w:id="25"/>
    <w:p>
      <w:pPr>
        <w:spacing w:after="0"/>
        <w:ind w:left="0"/>
        <w:jc w:val="both"/>
      </w:pPr>
      <w:r>
        <w:rPr>
          <w:rFonts w:ascii="Times New Roman"/>
          <w:b w:val="false"/>
          <w:i w:val="false"/>
          <w:color w:val="000000"/>
          <w:sz w:val="28"/>
        </w:rPr>
        <w:t>
      4) қолының он саусағының папиллярлық бедері құрылымының ерекшеліктері туралы ақпарат;</w:t>
      </w:r>
    </w:p>
    <w:bookmarkEnd w:id="25"/>
    <w:bookmarkStart w:name="z31" w:id="26"/>
    <w:p>
      <w:pPr>
        <w:spacing w:after="0"/>
        <w:ind w:left="0"/>
        <w:jc w:val="both"/>
      </w:pPr>
      <w:r>
        <w:rPr>
          <w:rFonts w:ascii="Times New Roman"/>
          <w:b w:val="false"/>
          <w:i w:val="false"/>
          <w:color w:val="000000"/>
          <w:sz w:val="28"/>
        </w:rPr>
        <w:t>
      5) азаматтығы;</w:t>
      </w:r>
    </w:p>
    <w:bookmarkEnd w:id="26"/>
    <w:bookmarkStart w:name="z32" w:id="27"/>
    <w:p>
      <w:pPr>
        <w:spacing w:after="0"/>
        <w:ind w:left="0"/>
        <w:jc w:val="both"/>
      </w:pPr>
      <w:r>
        <w:rPr>
          <w:rFonts w:ascii="Times New Roman"/>
          <w:b w:val="false"/>
          <w:i w:val="false"/>
          <w:color w:val="000000"/>
          <w:sz w:val="28"/>
        </w:rPr>
        <w:t>
      6) фотосуреті;</w:t>
      </w:r>
    </w:p>
    <w:bookmarkEnd w:id="27"/>
    <w:bookmarkStart w:name="z33" w:id="28"/>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bookmarkEnd w:id="28"/>
    <w:bookmarkStart w:name="z34" w:id="29"/>
    <w:p>
      <w:pPr>
        <w:spacing w:after="0"/>
        <w:ind w:left="0"/>
        <w:jc w:val="both"/>
      </w:pPr>
      <w:r>
        <w:rPr>
          <w:rFonts w:ascii="Times New Roman"/>
          <w:b w:val="false"/>
          <w:i w:val="false"/>
          <w:color w:val="000000"/>
          <w:sz w:val="28"/>
        </w:rPr>
        <w:t>
      8) визаның берілген күні, қолданылу мерзімі;</w:t>
      </w:r>
    </w:p>
    <w:bookmarkEnd w:id="29"/>
    <w:bookmarkStart w:name="z35" w:id="30"/>
    <w:p>
      <w:pPr>
        <w:spacing w:after="0"/>
        <w:ind w:left="0"/>
        <w:jc w:val="both"/>
      </w:pPr>
      <w:r>
        <w:rPr>
          <w:rFonts w:ascii="Times New Roman"/>
          <w:b w:val="false"/>
          <w:i w:val="false"/>
          <w:color w:val="000000"/>
          <w:sz w:val="28"/>
        </w:rPr>
        <w:t>
      9) дактилоскопиялық тіркеу жүргізілген күн мен негізі;</w:t>
      </w:r>
    </w:p>
    <w:bookmarkEnd w:id="30"/>
    <w:bookmarkStart w:name="z36" w:id="31"/>
    <w:p>
      <w:pPr>
        <w:spacing w:after="0"/>
        <w:ind w:left="0"/>
        <w:jc w:val="both"/>
      </w:pPr>
      <w:r>
        <w:rPr>
          <w:rFonts w:ascii="Times New Roman"/>
          <w:b w:val="false"/>
          <w:i w:val="false"/>
          <w:color w:val="000000"/>
          <w:sz w:val="28"/>
        </w:rPr>
        <w:t>
      10) виза берген органның атауы;</w:t>
      </w:r>
    </w:p>
    <w:bookmarkEnd w:id="31"/>
    <w:bookmarkStart w:name="z37" w:id="32"/>
    <w:p>
      <w:pPr>
        <w:spacing w:after="0"/>
        <w:ind w:left="0"/>
        <w:jc w:val="both"/>
      </w:pPr>
      <w:r>
        <w:rPr>
          <w:rFonts w:ascii="Times New Roman"/>
          <w:b w:val="false"/>
          <w:i w:val="false"/>
          <w:color w:val="000000"/>
          <w:sz w:val="28"/>
        </w:rPr>
        <w:t>
      11) дактилоскопиялық тіркеуді жүзеге асырған адамның тегі, аты, әкесінің аты (егер ол жеке басты куәландыратын құжатта көрсетілсе).</w:t>
      </w:r>
    </w:p>
    <w:bookmarkEnd w:id="32"/>
    <w:bookmarkStart w:name="z38" w:id="33"/>
    <w:p>
      <w:pPr>
        <w:spacing w:after="0"/>
        <w:ind w:left="0"/>
        <w:jc w:val="both"/>
      </w:pPr>
      <w:r>
        <w:rPr>
          <w:rFonts w:ascii="Times New Roman"/>
          <w:b w:val="false"/>
          <w:i w:val="false"/>
          <w:color w:val="000000"/>
          <w:sz w:val="28"/>
        </w:rPr>
        <w:t>
      14-1. Қазақстан Республикасында уақытша тұруға рұқсат берген кезде шетелдіктер мен азаматтығы жоқ адамдардың дактилоскопиялық ақпараты бар материалдық жеткізгіш мынадай мәліметтерді қамтиды:</w:t>
      </w:r>
    </w:p>
    <w:bookmarkEnd w:id="33"/>
    <w:bookmarkStart w:name="z39" w:id="34"/>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34"/>
    <w:bookmarkStart w:name="z40" w:id="35"/>
    <w:p>
      <w:pPr>
        <w:spacing w:after="0"/>
        <w:ind w:left="0"/>
        <w:jc w:val="both"/>
      </w:pPr>
      <w:r>
        <w:rPr>
          <w:rFonts w:ascii="Times New Roman"/>
          <w:b w:val="false"/>
          <w:i w:val="false"/>
          <w:color w:val="000000"/>
          <w:sz w:val="28"/>
        </w:rPr>
        <w:t>
      2) туған күні;</w:t>
      </w:r>
    </w:p>
    <w:bookmarkEnd w:id="35"/>
    <w:bookmarkStart w:name="z41" w:id="36"/>
    <w:p>
      <w:pPr>
        <w:spacing w:after="0"/>
        <w:ind w:left="0"/>
        <w:jc w:val="both"/>
      </w:pPr>
      <w:r>
        <w:rPr>
          <w:rFonts w:ascii="Times New Roman"/>
          <w:b w:val="false"/>
          <w:i w:val="false"/>
          <w:color w:val="000000"/>
          <w:sz w:val="28"/>
        </w:rPr>
        <w:t>
      3) жынысы;</w:t>
      </w:r>
    </w:p>
    <w:bookmarkEnd w:id="36"/>
    <w:bookmarkStart w:name="z42" w:id="37"/>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bookmarkEnd w:id="37"/>
    <w:bookmarkStart w:name="z43" w:id="38"/>
    <w:p>
      <w:pPr>
        <w:spacing w:after="0"/>
        <w:ind w:left="0"/>
        <w:jc w:val="both"/>
      </w:pPr>
      <w:r>
        <w:rPr>
          <w:rFonts w:ascii="Times New Roman"/>
          <w:b w:val="false"/>
          <w:i w:val="false"/>
          <w:color w:val="000000"/>
          <w:sz w:val="28"/>
        </w:rPr>
        <w:t>
      5) азаматтығы;</w:t>
      </w:r>
    </w:p>
    <w:bookmarkEnd w:id="38"/>
    <w:bookmarkStart w:name="z44" w:id="39"/>
    <w:p>
      <w:pPr>
        <w:spacing w:after="0"/>
        <w:ind w:left="0"/>
        <w:jc w:val="both"/>
      </w:pPr>
      <w:r>
        <w:rPr>
          <w:rFonts w:ascii="Times New Roman"/>
          <w:b w:val="false"/>
          <w:i w:val="false"/>
          <w:color w:val="000000"/>
          <w:sz w:val="28"/>
        </w:rPr>
        <w:t>
      6) фотосуреті;</w:t>
      </w:r>
    </w:p>
    <w:bookmarkEnd w:id="39"/>
    <w:bookmarkStart w:name="z45" w:id="40"/>
    <w:p>
      <w:pPr>
        <w:spacing w:after="0"/>
        <w:ind w:left="0"/>
        <w:jc w:val="both"/>
      </w:pPr>
      <w:r>
        <w:rPr>
          <w:rFonts w:ascii="Times New Roman"/>
          <w:b w:val="false"/>
          <w:i w:val="false"/>
          <w:color w:val="000000"/>
          <w:sz w:val="28"/>
        </w:rPr>
        <w:t>
      7) шетелде тұрақты тұратын жерінің мекенжайы;</w:t>
      </w:r>
    </w:p>
    <w:bookmarkEnd w:id="40"/>
    <w:bookmarkStart w:name="z46" w:id="41"/>
    <w:p>
      <w:pPr>
        <w:spacing w:after="0"/>
        <w:ind w:left="0"/>
        <w:jc w:val="both"/>
      </w:pPr>
      <w:r>
        <w:rPr>
          <w:rFonts w:ascii="Times New Roman"/>
          <w:b w:val="false"/>
          <w:i w:val="false"/>
          <w:color w:val="000000"/>
          <w:sz w:val="28"/>
        </w:rPr>
        <w:t>
      8) Қазақстан Республикасында уақытша тұратын мекенжайы;</w:t>
      </w:r>
    </w:p>
    <w:bookmarkEnd w:id="41"/>
    <w:bookmarkStart w:name="z47" w:id="42"/>
    <w:p>
      <w:pPr>
        <w:spacing w:after="0"/>
        <w:ind w:left="0"/>
        <w:jc w:val="both"/>
      </w:pPr>
      <w:r>
        <w:rPr>
          <w:rFonts w:ascii="Times New Roman"/>
          <w:b w:val="false"/>
          <w:i w:val="false"/>
          <w:color w:val="000000"/>
          <w:sz w:val="28"/>
        </w:rPr>
        <w:t>
      9) қабылдайтын тараптың мекенжайы;</w:t>
      </w:r>
    </w:p>
    <w:bookmarkEnd w:id="42"/>
    <w:bookmarkStart w:name="z48" w:id="43"/>
    <w:p>
      <w:pPr>
        <w:spacing w:after="0"/>
        <w:ind w:left="0"/>
        <w:jc w:val="both"/>
      </w:pPr>
      <w:r>
        <w:rPr>
          <w:rFonts w:ascii="Times New Roman"/>
          <w:b w:val="false"/>
          <w:i w:val="false"/>
          <w:color w:val="000000"/>
          <w:sz w:val="28"/>
        </w:rPr>
        <w:t>
      10) жеке басты куәландыратын құжаттың нөмірі, берілген күні, қолданылу мерзімі;</w:t>
      </w:r>
    </w:p>
    <w:bookmarkEnd w:id="43"/>
    <w:bookmarkStart w:name="z49" w:id="44"/>
    <w:p>
      <w:pPr>
        <w:spacing w:after="0"/>
        <w:ind w:left="0"/>
        <w:jc w:val="both"/>
      </w:pPr>
      <w:r>
        <w:rPr>
          <w:rFonts w:ascii="Times New Roman"/>
          <w:b w:val="false"/>
          <w:i w:val="false"/>
          <w:color w:val="000000"/>
          <w:sz w:val="28"/>
        </w:rPr>
        <w:t>
      11) дактилоскопиялық тіркеу жүргізілген күн мен негізі;</w:t>
      </w:r>
    </w:p>
    <w:bookmarkEnd w:id="44"/>
    <w:bookmarkStart w:name="z50" w:id="45"/>
    <w:p>
      <w:pPr>
        <w:spacing w:after="0"/>
        <w:ind w:left="0"/>
        <w:jc w:val="both"/>
      </w:pPr>
      <w:r>
        <w:rPr>
          <w:rFonts w:ascii="Times New Roman"/>
          <w:b w:val="false"/>
          <w:i w:val="false"/>
          <w:color w:val="000000"/>
          <w:sz w:val="28"/>
        </w:rPr>
        <w:t xml:space="preserve">
      12) дактилоскопиялық тіркеуді жүзеге асырған адамның тегі, аты, әкесінің аты (егер ол жеке басты куәландыратын құжатта көрсетілсе). </w:t>
      </w:r>
    </w:p>
    <w:bookmarkEnd w:id="45"/>
    <w:bookmarkStart w:name="z51" w:id="46"/>
    <w:p>
      <w:pPr>
        <w:spacing w:after="0"/>
        <w:ind w:left="0"/>
        <w:jc w:val="both"/>
      </w:pPr>
      <w:r>
        <w:rPr>
          <w:rFonts w:ascii="Times New Roman"/>
          <w:b w:val="false"/>
          <w:i w:val="false"/>
          <w:color w:val="000000"/>
          <w:sz w:val="28"/>
        </w:rPr>
        <w:t>
      14-2. Қазақстан Республикасының шегінен тыс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 бар материалдық жеткізгіш мынадай мәліметтерді қамтиды:</w:t>
      </w:r>
    </w:p>
    <w:bookmarkEnd w:id="46"/>
    <w:bookmarkStart w:name="z52" w:id="47"/>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47"/>
    <w:bookmarkStart w:name="z53" w:id="48"/>
    <w:p>
      <w:pPr>
        <w:spacing w:after="0"/>
        <w:ind w:left="0"/>
        <w:jc w:val="both"/>
      </w:pPr>
      <w:r>
        <w:rPr>
          <w:rFonts w:ascii="Times New Roman"/>
          <w:b w:val="false"/>
          <w:i w:val="false"/>
          <w:color w:val="000000"/>
          <w:sz w:val="28"/>
        </w:rPr>
        <w:t>
      2) туған күні;</w:t>
      </w:r>
    </w:p>
    <w:bookmarkEnd w:id="48"/>
    <w:bookmarkStart w:name="z54" w:id="49"/>
    <w:p>
      <w:pPr>
        <w:spacing w:after="0"/>
        <w:ind w:left="0"/>
        <w:jc w:val="both"/>
      </w:pPr>
      <w:r>
        <w:rPr>
          <w:rFonts w:ascii="Times New Roman"/>
          <w:b w:val="false"/>
          <w:i w:val="false"/>
          <w:color w:val="000000"/>
          <w:sz w:val="28"/>
        </w:rPr>
        <w:t>
      3) жынысы;</w:t>
      </w:r>
    </w:p>
    <w:bookmarkEnd w:id="49"/>
    <w:bookmarkStart w:name="z55" w:id="50"/>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bookmarkEnd w:id="50"/>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8) дактилоскопиялық тіркеу жүргізілген күн мен негізі;</w:t>
      </w:r>
    </w:p>
    <w:p>
      <w:pPr>
        <w:spacing w:after="0"/>
        <w:ind w:left="0"/>
        <w:jc w:val="both"/>
      </w:pPr>
      <w:r>
        <w:rPr>
          <w:rFonts w:ascii="Times New Roman"/>
          <w:b w:val="false"/>
          <w:i w:val="false"/>
          <w:color w:val="000000"/>
          <w:sz w:val="28"/>
        </w:rPr>
        <w:t>
      9) дактилоскопиялық тіркеуді жүзеге асырған адамның аты, әкесінің аты (егер ол жеке басты куәландыратын құжатта көрсетілсе), тегі;</w:t>
      </w:r>
    </w:p>
    <w:bookmarkStart w:name="z56" w:id="51"/>
    <w:p>
      <w:pPr>
        <w:spacing w:after="0"/>
        <w:ind w:left="0"/>
        <w:jc w:val="both"/>
      </w:pPr>
      <w:r>
        <w:rPr>
          <w:rFonts w:ascii="Times New Roman"/>
          <w:b w:val="false"/>
          <w:i w:val="false"/>
          <w:color w:val="000000"/>
          <w:sz w:val="28"/>
        </w:rPr>
        <w:t>
      10) Қазақстан Республикасының шегінен тыс шығарып жіберілген күн мен негіздері (заңды күшіне енген сот үкімі немесе шешімі);</w:t>
      </w:r>
    </w:p>
    <w:bookmarkEnd w:id="51"/>
    <w:bookmarkStart w:name="z57" w:id="52"/>
    <w:p>
      <w:pPr>
        <w:spacing w:after="0"/>
        <w:ind w:left="0"/>
        <w:jc w:val="both"/>
      </w:pPr>
      <w:r>
        <w:rPr>
          <w:rFonts w:ascii="Times New Roman"/>
          <w:b w:val="false"/>
          <w:i w:val="false"/>
          <w:color w:val="000000"/>
          <w:sz w:val="28"/>
        </w:rPr>
        <w:t>
      11) өткенге дейін Қазақстан Республикасының аумағына кіруге тыйым салынатын, сот белгілеген күн.";</w:t>
      </w:r>
    </w:p>
    <w:bookmarkEnd w:id="52"/>
    <w:bookmarkStart w:name="z58" w:id="53"/>
    <w:p>
      <w:pPr>
        <w:spacing w:after="0"/>
        <w:ind w:left="0"/>
        <w:jc w:val="both"/>
      </w:pPr>
      <w:r>
        <w:rPr>
          <w:rFonts w:ascii="Times New Roman"/>
          <w:b w:val="false"/>
          <w:i w:val="false"/>
          <w:color w:val="000000"/>
          <w:sz w:val="28"/>
        </w:rPr>
        <w:t>
      мынадай мазмұндағы 14-3-тармақпен толықтырылсын:</w:t>
      </w:r>
    </w:p>
    <w:bookmarkEnd w:id="53"/>
    <w:p>
      <w:pPr>
        <w:spacing w:after="0"/>
        <w:ind w:left="0"/>
        <w:jc w:val="both"/>
      </w:pPr>
      <w:r>
        <w:rPr>
          <w:rFonts w:ascii="Times New Roman"/>
          <w:b w:val="false"/>
          <w:i w:val="false"/>
          <w:color w:val="000000"/>
          <w:sz w:val="28"/>
        </w:rPr>
        <w:t>
      "14-3. Қазақстан Республикасында тұрақты тұруға рұқсат ресімдеген кезде шетелдіктер мен азаматтығы жоқ адамдардың дактилоскопиялық ақпараты бар материалдық жеткізгіш мынадай мәліметтерді қамтиды:</w:t>
      </w:r>
    </w:p>
    <w:bookmarkStart w:name="z59" w:id="54"/>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54"/>
    <w:bookmarkStart w:name="z60" w:id="55"/>
    <w:p>
      <w:pPr>
        <w:spacing w:after="0"/>
        <w:ind w:left="0"/>
        <w:jc w:val="both"/>
      </w:pPr>
      <w:r>
        <w:rPr>
          <w:rFonts w:ascii="Times New Roman"/>
          <w:b w:val="false"/>
          <w:i w:val="false"/>
          <w:color w:val="000000"/>
          <w:sz w:val="28"/>
        </w:rPr>
        <w:t>
      2) туған күні;</w:t>
      </w:r>
    </w:p>
    <w:bookmarkEnd w:id="55"/>
    <w:bookmarkStart w:name="z61" w:id="56"/>
    <w:p>
      <w:pPr>
        <w:spacing w:after="0"/>
        <w:ind w:left="0"/>
        <w:jc w:val="both"/>
      </w:pPr>
      <w:r>
        <w:rPr>
          <w:rFonts w:ascii="Times New Roman"/>
          <w:b w:val="false"/>
          <w:i w:val="false"/>
          <w:color w:val="000000"/>
          <w:sz w:val="28"/>
        </w:rPr>
        <w:t>
      3) жынысы;</w:t>
      </w:r>
    </w:p>
    <w:bookmarkEnd w:id="56"/>
    <w:bookmarkStart w:name="z62" w:id="57"/>
    <w:p>
      <w:pPr>
        <w:spacing w:after="0"/>
        <w:ind w:left="0"/>
        <w:jc w:val="both"/>
      </w:pPr>
      <w:r>
        <w:rPr>
          <w:rFonts w:ascii="Times New Roman"/>
          <w:b w:val="false"/>
          <w:i w:val="false"/>
          <w:color w:val="000000"/>
          <w:sz w:val="28"/>
        </w:rPr>
        <w:t>
      4) қолының он саусағының және алақанының папиллярлық бедері құрылымының ерекшеліктері туралы ақпарат;</w:t>
      </w:r>
    </w:p>
    <w:bookmarkEnd w:id="57"/>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басын куәландыратын құжаттың нөмірі, күні, қолданылу мерзімі;</w:t>
      </w:r>
    </w:p>
    <w:p>
      <w:pPr>
        <w:spacing w:after="0"/>
        <w:ind w:left="0"/>
        <w:jc w:val="both"/>
      </w:pPr>
      <w:r>
        <w:rPr>
          <w:rFonts w:ascii="Times New Roman"/>
          <w:b w:val="false"/>
          <w:i w:val="false"/>
          <w:color w:val="000000"/>
          <w:sz w:val="28"/>
        </w:rPr>
        <w:t>
      8) дактилоскопиялық тіркеу жүргізілген күн мен негізі;</w:t>
      </w:r>
    </w:p>
    <w:p>
      <w:pPr>
        <w:spacing w:after="0"/>
        <w:ind w:left="0"/>
        <w:jc w:val="both"/>
      </w:pPr>
      <w:r>
        <w:rPr>
          <w:rFonts w:ascii="Times New Roman"/>
          <w:b w:val="false"/>
          <w:i w:val="false"/>
          <w:color w:val="000000"/>
          <w:sz w:val="28"/>
        </w:rPr>
        <w:t>
      9) дактилоскопиялық тіркеуді жүзеге асырған адамның тегі, аты, әкесінің аты (егер ол жеке басты куәландыратын құжатта көрсетілсе);</w:t>
      </w:r>
    </w:p>
    <w:bookmarkStart w:name="z63" w:id="58"/>
    <w:p>
      <w:pPr>
        <w:spacing w:after="0"/>
        <w:ind w:left="0"/>
        <w:jc w:val="both"/>
      </w:pPr>
      <w:r>
        <w:rPr>
          <w:rFonts w:ascii="Times New Roman"/>
          <w:b w:val="false"/>
          <w:i w:val="false"/>
          <w:color w:val="000000"/>
          <w:sz w:val="28"/>
        </w:rPr>
        <w:t>
      10) виза, уақытша тұруға рұқсат берілген күні, қолданылу мерзімі;</w:t>
      </w:r>
    </w:p>
    <w:bookmarkEnd w:id="58"/>
    <w:bookmarkStart w:name="z64" w:id="59"/>
    <w:p>
      <w:pPr>
        <w:spacing w:after="0"/>
        <w:ind w:left="0"/>
        <w:jc w:val="both"/>
      </w:pPr>
      <w:r>
        <w:rPr>
          <w:rFonts w:ascii="Times New Roman"/>
          <w:b w:val="false"/>
          <w:i w:val="false"/>
          <w:color w:val="000000"/>
          <w:sz w:val="28"/>
        </w:rPr>
        <w:t>
      11) тұрақты тұру жоспарланып отырған жердің мекенжайы;</w:t>
      </w:r>
    </w:p>
    <w:bookmarkEnd w:id="59"/>
    <w:bookmarkStart w:name="z65" w:id="60"/>
    <w:p>
      <w:pPr>
        <w:spacing w:after="0"/>
        <w:ind w:left="0"/>
        <w:jc w:val="both"/>
      </w:pPr>
      <w:r>
        <w:rPr>
          <w:rFonts w:ascii="Times New Roman"/>
          <w:b w:val="false"/>
          <w:i w:val="false"/>
          <w:color w:val="000000"/>
          <w:sz w:val="28"/>
        </w:rPr>
        <w:t>
      12) тұрақты тұруға өтінішхатты қараған органның атауы.";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7" w:id="61"/>
    <w:p>
      <w:pPr>
        <w:spacing w:after="0"/>
        <w:ind w:left="0"/>
        <w:jc w:val="both"/>
      </w:pPr>
      <w:r>
        <w:rPr>
          <w:rFonts w:ascii="Times New Roman"/>
          <w:b w:val="false"/>
          <w:i w:val="false"/>
          <w:color w:val="000000"/>
          <w:sz w:val="28"/>
        </w:rPr>
        <w:t>
      "21.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адамдарда дене кемістіктері болса (екі қолының барлық саусағы немесе екі қолының барлық саусағының тырнақ фалангаларында папиллярлық бедерлер болмаса), дактилоскопиялау қол алақандары бойынша жүзеге асырылады.</w:t>
      </w:r>
    </w:p>
    <w:bookmarkEnd w:id="61"/>
    <w:p>
      <w:pPr>
        <w:spacing w:after="0"/>
        <w:ind w:left="0"/>
        <w:jc w:val="both"/>
      </w:pPr>
      <w:r>
        <w:rPr>
          <w:rFonts w:ascii="Times New Roman"/>
          <w:b w:val="false"/>
          <w:i w:val="false"/>
          <w:color w:val="000000"/>
          <w:sz w:val="28"/>
        </w:rPr>
        <w:t>
      Екі қолының барлық саусағы немесе екі қолының басы болмаған жағдайда шетелдіктер мен азаматтығы жоқ адамдар Қазақстан Республикасының мемлекеттік шекарасын кесіп өткен кезде дактилоскопиялық тіркеуден және жеке басын дактилоскопиялық ақпарат бойынша растау рәсімінен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"21-2. Құжаттандыру рәсімін бастамас бұрын көші-қон қызметінің қызметкері Қазақстан Республикасының азаматынан дактилоскопиялық тіркеуден өтуді қалайтын-қаламайтынын сұрайды.</w:t>
      </w:r>
    </w:p>
    <w:bookmarkStart w:name="z69" w:id="62"/>
    <w:p>
      <w:pPr>
        <w:spacing w:after="0"/>
        <w:ind w:left="0"/>
        <w:jc w:val="both"/>
      </w:pPr>
      <w:r>
        <w:rPr>
          <w:rFonts w:ascii="Times New Roman"/>
          <w:b w:val="false"/>
          <w:i w:val="false"/>
          <w:color w:val="000000"/>
          <w:sz w:val="28"/>
        </w:rPr>
        <w:t>
      Қазақстан Республикасының азаматы көші-қон қызметінің қызметкеріне дактилоскопиялық тіркеуден өтуді қалайтыны не одан бас тартатыны туралы ауызша хабарлайды.</w:t>
      </w:r>
    </w:p>
    <w:bookmarkEnd w:id="62"/>
    <w:p>
      <w:pPr>
        <w:spacing w:after="0"/>
        <w:ind w:left="0"/>
        <w:jc w:val="both"/>
      </w:pPr>
      <w:r>
        <w:rPr>
          <w:rFonts w:ascii="Times New Roman"/>
          <w:b w:val="false"/>
          <w:i w:val="false"/>
          <w:color w:val="000000"/>
          <w:sz w:val="28"/>
        </w:rPr>
        <w:t>
      Егер Қазақстан Республикасының азаматы дактилоскопиялық тіркеуден өтуді қаласа, көші-қон қызметінің қызметкері ҚБҚ-да одан өтуге өтінімді қалыптастырады.</w:t>
      </w:r>
    </w:p>
    <w:p>
      <w:pPr>
        <w:spacing w:after="0"/>
        <w:ind w:left="0"/>
        <w:jc w:val="both"/>
      </w:pPr>
      <w:r>
        <w:rPr>
          <w:rFonts w:ascii="Times New Roman"/>
          <w:b w:val="false"/>
          <w:i w:val="false"/>
          <w:color w:val="000000"/>
          <w:sz w:val="28"/>
        </w:rPr>
        <w:t>
      Қазақстан Республикасының азаматы дактилоскопиялық тіркеуден өтуден бас тартқан кезде де көші-қон қызметінің қызметкері ҚБҚ-да құжаттандыруды жүзеге асырады.</w:t>
      </w:r>
    </w:p>
    <w:p>
      <w:pPr>
        <w:spacing w:after="0"/>
        <w:ind w:left="0"/>
        <w:jc w:val="both"/>
      </w:pPr>
      <w:r>
        <w:rPr>
          <w:rFonts w:ascii="Times New Roman"/>
          <w:b w:val="false"/>
          <w:i w:val="false"/>
          <w:color w:val="000000"/>
          <w:sz w:val="28"/>
        </w:rPr>
        <w:t>
      Қазақстан Республикасының азаматы бұған дейін дактилоскопиялық тіркеуден өткен жағдайда және белгі бар болса, қызметкер "ЖБС" ААЖ арқылы верификациялауды жүргізеді.";</w:t>
      </w:r>
    </w:p>
    <w:bookmarkStart w:name="z70" w:id="63"/>
    <w:p>
      <w:pPr>
        <w:spacing w:after="0"/>
        <w:ind w:left="0"/>
        <w:jc w:val="both"/>
      </w:pPr>
      <w:r>
        <w:rPr>
          <w:rFonts w:ascii="Times New Roman"/>
          <w:b w:val="false"/>
          <w:i w:val="false"/>
          <w:color w:val="000000"/>
          <w:sz w:val="28"/>
        </w:rPr>
        <w:t>
      мынадай мазмұндағы 21-3 және 21-4-тармақтармен толықтырылсын:</w:t>
      </w:r>
    </w:p>
    <w:bookmarkEnd w:id="63"/>
    <w:p>
      <w:pPr>
        <w:spacing w:after="0"/>
        <w:ind w:left="0"/>
        <w:jc w:val="both"/>
      </w:pPr>
      <w:r>
        <w:rPr>
          <w:rFonts w:ascii="Times New Roman"/>
          <w:b w:val="false"/>
          <w:i w:val="false"/>
          <w:color w:val="000000"/>
          <w:sz w:val="28"/>
        </w:rPr>
        <w:t xml:space="preserve">
      "21-3. Шетелдіктер мен азаматтығы жоқ адамдарды құжаттандырған кезде көші-қон қызметінің қызметкері ҚБҚ-да дактилоскопиялық тіркеуден өткені туралы белгінің бар-жоғын тексереді. </w:t>
      </w:r>
    </w:p>
    <w:bookmarkStart w:name="z71" w:id="64"/>
    <w:p>
      <w:pPr>
        <w:spacing w:after="0"/>
        <w:ind w:left="0"/>
        <w:jc w:val="both"/>
      </w:pPr>
      <w:r>
        <w:rPr>
          <w:rFonts w:ascii="Times New Roman"/>
          <w:b w:val="false"/>
          <w:i w:val="false"/>
          <w:color w:val="000000"/>
          <w:sz w:val="28"/>
        </w:rPr>
        <w:t>
      Белгі бар болса, қызметкер шетелдіктер мен азаматтығы жоқ адамдарды "ЖБС" ААЖ арқылы верификациялауды жүргізеді.</w:t>
      </w:r>
    </w:p>
    <w:bookmarkEnd w:id="64"/>
    <w:p>
      <w:pPr>
        <w:spacing w:after="0"/>
        <w:ind w:left="0"/>
        <w:jc w:val="both"/>
      </w:pPr>
      <w:r>
        <w:rPr>
          <w:rFonts w:ascii="Times New Roman"/>
          <w:b w:val="false"/>
          <w:i w:val="false"/>
          <w:color w:val="000000"/>
          <w:sz w:val="28"/>
        </w:rPr>
        <w:t>
      Егер ҚБҚ-да шетелдіктер мен азаматтығы жоқ адамдардың дактилоскопиялық тіркеуден өткені туралы белгі болмаса, көші-қон қызметінің қызметкері ҚБҚ-да дактилоскопиялық тіркеуден өтуге өтінімді қалыптастырады. Осыдан кейін "ЖБС" ААЖ-да дактилоскопиялық тіркеуді жүргізеді.</w:t>
      </w:r>
    </w:p>
    <w:bookmarkStart w:name="z72" w:id="65"/>
    <w:p>
      <w:pPr>
        <w:spacing w:after="0"/>
        <w:ind w:left="0"/>
        <w:jc w:val="both"/>
      </w:pPr>
      <w:r>
        <w:rPr>
          <w:rFonts w:ascii="Times New Roman"/>
          <w:b w:val="false"/>
          <w:i w:val="false"/>
          <w:color w:val="000000"/>
          <w:sz w:val="28"/>
        </w:rPr>
        <w:t>
      Шетелдік немесе азаматтығы жоқ адам немесе ол заңды мүдделерін білдіретін адам дактилоскопиялық тіркеуден өтуден бас тартқан жағдайда осы Қағидаларға 1-1-қосымшаға сәйкес дактилоскопиялық тіркеуден өтуден бас тартуды жазбаша толтырады.</w:t>
      </w:r>
    </w:p>
    <w:bookmarkEnd w:id="65"/>
    <w:bookmarkStart w:name="z73" w:id="66"/>
    <w:p>
      <w:pPr>
        <w:spacing w:after="0"/>
        <w:ind w:left="0"/>
        <w:jc w:val="both"/>
      </w:pPr>
      <w:r>
        <w:rPr>
          <w:rFonts w:ascii="Times New Roman"/>
          <w:b w:val="false"/>
          <w:i w:val="false"/>
          <w:color w:val="000000"/>
          <w:sz w:val="28"/>
        </w:rPr>
        <w:t>
      21-4. Дактилоскопиялық тіркеуден өткен Қазақстан Республикасының азаматтарын, шетелдіктерді және азаматтығы жоқ адамдарды верификациялау дактилоскопиялық сканердің төсеніш шынысына оң және сол қолдың төрт саусағын (сұқ, ортаңғы, атаусыз саусақ пен шынашақты) бір уақытта, содан кейін бас бармақтарын кезекпен қою арқылы бояу жақпайтын әдіспен жүзеге асырылады.</w:t>
      </w:r>
    </w:p>
    <w:bookmarkEnd w:id="66"/>
    <w:p>
      <w:pPr>
        <w:spacing w:after="0"/>
        <w:ind w:left="0"/>
        <w:jc w:val="both"/>
      </w:pPr>
      <w:r>
        <w:rPr>
          <w:rFonts w:ascii="Times New Roman"/>
          <w:b w:val="false"/>
          <w:i w:val="false"/>
          <w:color w:val="000000"/>
          <w:sz w:val="28"/>
        </w:rPr>
        <w:t>
      Қазақстан Республикасы азаматтарының, шетелдіктердің және азаматтығы жоқ адамдардың қол саусақтарының папиллярлық бедерлері жеке басын куәландыратын құжатта орналастырылған не "ЖБС" ААЖ дерекқоры бойынша олардың дактилоскопиялық ақпаратымен сәйкес келетін болса, Қазақстан Республикасының азаматтары, шетелдіктер және азаматтығы жоқ адамдар құжаттандырудың одан кейінгі рәсімінен өтеді.</w:t>
      </w:r>
    </w:p>
    <w:bookmarkStart w:name="z74" w:id="67"/>
    <w:p>
      <w:pPr>
        <w:spacing w:after="0"/>
        <w:ind w:left="0"/>
        <w:jc w:val="both"/>
      </w:pPr>
      <w:r>
        <w:rPr>
          <w:rFonts w:ascii="Times New Roman"/>
          <w:b w:val="false"/>
          <w:i w:val="false"/>
          <w:color w:val="000000"/>
          <w:sz w:val="28"/>
        </w:rPr>
        <w:t xml:space="preserve">
      Қазақстан Республикасы азаматтарының, шетелдіктердің және азаматтығы жоқ адамдардың қол саусақтарының папиллярлық бедерлері жеке басын куәландыратын құжатта орналастырылған не "ЖБС" ААЖ дерекқоры бойынша олардың дактилоскопиялық ақпаратымен сәйкес келмеген жағдайда дактилокоспикалық тіркеуден өз еркімен өткен Қазақстан Республикасының азаматтары, шетелдіктер және азаматтығы жоқ адамдар осы Қағидалардың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және </w:t>
      </w:r>
      <w:r>
        <w:rPr>
          <w:rFonts w:ascii="Times New Roman"/>
          <w:b w:val="false"/>
          <w:i w:val="false"/>
          <w:color w:val="000000"/>
          <w:sz w:val="28"/>
        </w:rPr>
        <w:t>128-тармақтарында</w:t>
      </w:r>
      <w:r>
        <w:rPr>
          <w:rFonts w:ascii="Times New Roman"/>
          <w:b w:val="false"/>
          <w:i w:val="false"/>
          <w:color w:val="000000"/>
          <w:sz w:val="28"/>
        </w:rPr>
        <w:t xml:space="preserve"> көзделген тексеру іс-шаралары жүргізілгеннен кейін осы Қағидалардың 22-тармағының 2) тармақшасына және 22-1-тармағына сәйкес қайтадан дактилоскопиялаудан өтеді.";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Дактилоскопиялық тіркеуден бұрын өткен шетелдіктер және азаматтығы жоқ адамдар егер:</w:t>
      </w:r>
    </w:p>
    <w:bookmarkStart w:name="z76" w:id="68"/>
    <w:p>
      <w:pPr>
        <w:spacing w:after="0"/>
        <w:ind w:left="0"/>
        <w:jc w:val="both"/>
      </w:pPr>
      <w:r>
        <w:rPr>
          <w:rFonts w:ascii="Times New Roman"/>
          <w:b w:val="false"/>
          <w:i w:val="false"/>
          <w:color w:val="000000"/>
          <w:sz w:val="28"/>
        </w:rPr>
        <w:t>
      1) екі қолының он саусағының уақытша зақымдануына байланысты бұған дейін дактилоскопиялық ақпарат жинау жүргізілмесе немесе қол саусақтарының жекелеген тырнақ фалангаларында дактилоскопиялауға уақытша мүмкіндік бермейтін ашық жаралар мен өзге де жарақаттың болуына байланысты зақымданбаған саусақтар бойынша жүргізілсе;</w:t>
      </w:r>
    </w:p>
    <w:bookmarkEnd w:id="68"/>
    <w:bookmarkStart w:name="z77" w:id="69"/>
    <w:p>
      <w:pPr>
        <w:spacing w:after="0"/>
        <w:ind w:left="0"/>
        <w:jc w:val="both"/>
      </w:pPr>
      <w:r>
        <w:rPr>
          <w:rFonts w:ascii="Times New Roman"/>
          <w:b w:val="false"/>
          <w:i w:val="false"/>
          <w:color w:val="000000"/>
          <w:sz w:val="28"/>
        </w:rPr>
        <w:t>
      2) дактилоскопиялық тіркеуден өткен адам саусақтың тырнақ фалангаларында папиллярлық бедерлердің жүре пайда болған, қалпына келмейтін зақымдардың (мысалы, тыртық, тері ауруының салдарынан болған тыртықша, елеулі жарақаттар) болуына байланысты "ЖБС" ААЖ дерекқоры бойынша автоматтандырылған жүйеде танылмаса, дактилоскопиялау рәсімінен қайтадан өтеді.";</w:t>
      </w:r>
    </w:p>
    <w:bookmarkEnd w:id="69"/>
    <w:bookmarkStart w:name="z78" w:id="70"/>
    <w:p>
      <w:pPr>
        <w:spacing w:after="0"/>
        <w:ind w:left="0"/>
        <w:jc w:val="both"/>
      </w:pPr>
      <w:r>
        <w:rPr>
          <w:rFonts w:ascii="Times New Roman"/>
          <w:b w:val="false"/>
          <w:i w:val="false"/>
          <w:color w:val="000000"/>
          <w:sz w:val="28"/>
        </w:rPr>
        <w:t>
      мынадай мазмұндағы 22-1-тармақпен толықтырылсын:</w:t>
      </w:r>
    </w:p>
    <w:bookmarkEnd w:id="70"/>
    <w:p>
      <w:pPr>
        <w:spacing w:after="0"/>
        <w:ind w:left="0"/>
        <w:jc w:val="both"/>
      </w:pPr>
      <w:r>
        <w:rPr>
          <w:rFonts w:ascii="Times New Roman"/>
          <w:b w:val="false"/>
          <w:i w:val="false"/>
          <w:color w:val="000000"/>
          <w:sz w:val="28"/>
        </w:rPr>
        <w:t>
      "22-1. Бұрын "ЖБС" ААЖ бойынша дактилоскопиялық тіркеуден өткен Қазақстан Республикасының азаматы саусақтың тырнақ фалангаларында папиллярлық бедерлердің жүре пайда болған, қалпына келмейтін зақымдарының (мысалы тыртық, тері аурулары салдарынан болған тыртықша, елеулі жарақаттар) болуына байланысты танылмаған жағдайда қайта дактилоскопиялау оның келісімімен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"26. Уақытша немесе тұрақты тұруға рұқсат беру кезінде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адамдарды дактилоскопиялау аунату тәсілімен мына әдістердің бірімен:</w:t>
      </w:r>
    </w:p>
    <w:bookmarkStart w:name="z80" w:id="71"/>
    <w:p>
      <w:pPr>
        <w:spacing w:after="0"/>
        <w:ind w:left="0"/>
        <w:jc w:val="both"/>
      </w:pPr>
      <w:r>
        <w:rPr>
          <w:rFonts w:ascii="Times New Roman"/>
          <w:b w:val="false"/>
          <w:i w:val="false"/>
          <w:color w:val="000000"/>
          <w:sz w:val="28"/>
        </w:rPr>
        <w:t>
      1) қолдың он саусағы мен алақандарын сканерлеу арқылы бояу жақпайтын әдіспен;</w:t>
      </w:r>
    </w:p>
    <w:bookmarkEnd w:id="71"/>
    <w:bookmarkStart w:name="z81" w:id="7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28-тармақтарына</w:t>
      </w:r>
      <w:r>
        <w:rPr>
          <w:rFonts w:ascii="Times New Roman"/>
          <w:b w:val="false"/>
          <w:i w:val="false"/>
          <w:color w:val="000000"/>
          <w:sz w:val="28"/>
        </w:rPr>
        <w:t xml:space="preserve"> сәйкес қолдың он саусағы мен алақандарын дактилоскопиялық картаның қағаз бланкісіне бояу жағу әдісімен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"26-1. Шетелдіктің немесе азаматтығы жоқ адамның дактилоскопиялаудан өткені туралы анықтама осы Қағидаларға 3-1-қосымшаға сәйкес ресімделеді және оған қағаз форматта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"33. Дактилоскопиялау мүмкіндігін жоққа шығаратын мынадай дене кемістігі бар:</w:t>
      </w:r>
    </w:p>
    <w:p>
      <w:pPr>
        <w:spacing w:after="0"/>
        <w:ind w:left="0"/>
        <w:jc w:val="both"/>
      </w:pPr>
      <w:r>
        <w:rPr>
          <w:rFonts w:ascii="Times New Roman"/>
          <w:b w:val="false"/>
          <w:i w:val="false"/>
          <w:color w:val="000000"/>
          <w:sz w:val="28"/>
        </w:rPr>
        <w:t>
      1) екі қолының барлық саусақтары немесе қолының басы жоқ;</w:t>
      </w:r>
    </w:p>
    <w:p>
      <w:pPr>
        <w:spacing w:after="0"/>
        <w:ind w:left="0"/>
        <w:jc w:val="both"/>
      </w:pPr>
      <w:r>
        <w:rPr>
          <w:rFonts w:ascii="Times New Roman"/>
          <w:b w:val="false"/>
          <w:i w:val="false"/>
          <w:color w:val="000000"/>
          <w:sz w:val="28"/>
        </w:rPr>
        <w:t>
      2) дәрігерлік-консультациялық комиссия қорытындысы бар болса, дактилоскопиялық тіркеуден өтуден босату үшін негіз болып табылатын сырқаты бар адамдар дактилоскопиялық тіркеуден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Дактилоскопиялық тіркеуден өткен Қазақстан Республикасы азаматтарының, шетелдіктер мен азаматтығы жоқ адамдардың дактилоскопиялық ақпараты:</w:t>
      </w:r>
    </w:p>
    <w:bookmarkStart w:name="z85" w:id="73"/>
    <w:p>
      <w:pPr>
        <w:spacing w:after="0"/>
        <w:ind w:left="0"/>
        <w:jc w:val="both"/>
      </w:pPr>
      <w:r>
        <w:rPr>
          <w:rFonts w:ascii="Times New Roman"/>
          <w:b w:val="false"/>
          <w:i w:val="false"/>
          <w:color w:val="000000"/>
          <w:sz w:val="28"/>
        </w:rPr>
        <w:t>
      1) Қазақстан Республикасы азаматтарының, шетелдіктердің және азаматтығы жоқ адамдардың жеке басын растау және (немесе) анықтау;</w:t>
      </w:r>
    </w:p>
    <w:bookmarkEnd w:id="73"/>
    <w:bookmarkStart w:name="z86" w:id="74"/>
    <w:p>
      <w:pPr>
        <w:spacing w:after="0"/>
        <w:ind w:left="0"/>
        <w:jc w:val="both"/>
      </w:pPr>
      <w:r>
        <w:rPr>
          <w:rFonts w:ascii="Times New Roman"/>
          <w:b w:val="false"/>
          <w:i w:val="false"/>
          <w:color w:val="000000"/>
          <w:sz w:val="28"/>
        </w:rPr>
        <w:t>
      2) Қазақстан Республикасының аумағындағы шетелдіктерді және азаматтығы жоқ адамдарды есепке алу және бақылау;</w:t>
      </w:r>
    </w:p>
    <w:bookmarkEnd w:id="74"/>
    <w:bookmarkStart w:name="z87" w:id="75"/>
    <w:p>
      <w:pPr>
        <w:spacing w:after="0"/>
        <w:ind w:left="0"/>
        <w:jc w:val="both"/>
      </w:pPr>
      <w:r>
        <w:rPr>
          <w:rFonts w:ascii="Times New Roman"/>
          <w:b w:val="false"/>
          <w:i w:val="false"/>
          <w:color w:val="000000"/>
          <w:sz w:val="28"/>
        </w:rPr>
        <w:t>
      3) жеке тұлғаның, қоғам мен мемлекеттің қауіпсіздігін қамтамасыз ету;</w:t>
      </w:r>
    </w:p>
    <w:bookmarkEnd w:id="75"/>
    <w:bookmarkStart w:name="z88" w:id="76"/>
    <w:p>
      <w:pPr>
        <w:spacing w:after="0"/>
        <w:ind w:left="0"/>
        <w:jc w:val="both"/>
      </w:pPr>
      <w:r>
        <w:rPr>
          <w:rFonts w:ascii="Times New Roman"/>
          <w:b w:val="false"/>
          <w:i w:val="false"/>
          <w:color w:val="000000"/>
          <w:sz w:val="28"/>
        </w:rPr>
        <w:t>
      4) Қазақстан Республикасының Мемлекеттік шекарасын кесіп өтетін адамдарды дактилоскопиялық ақпарат бойынша жеке басын растау рәсімі арқылы есепке алу және бақылау үшін пайдаланылады.";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"47. Дактилоскопиялық ақпарат бойынша жеке басты растау рәсімі арқылы Қазақстан Республикасының Мемлекеттік шекарасын кесіп өтетін адамдарды есепке алу және бақылау үшін дактилоскопиялық тіркеуден өткен Қазақстан Республикасы азаматтарының, шетелдіктердің және азаматтығы жоқ адамдардың дактилоскопиялық ақпаратын пайдалану Қазақстан Республикасы ұлттық қауіпсіздік органдары белгілейтін тәртіппен жүзеге асырылады. </w:t>
      </w:r>
    </w:p>
    <w:bookmarkStart w:name="z90" w:id="77"/>
    <w:p>
      <w:pPr>
        <w:spacing w:after="0"/>
        <w:ind w:left="0"/>
        <w:jc w:val="both"/>
      </w:pPr>
      <w:r>
        <w:rPr>
          <w:rFonts w:ascii="Times New Roman"/>
          <w:b w:val="false"/>
          <w:i w:val="false"/>
          <w:color w:val="000000"/>
          <w:sz w:val="28"/>
        </w:rPr>
        <w:t>
      48. Дактилоскопиялық тіркеуден бұрын өткен адамды дактилоскопиялық ақпарат бойынша тексеруді жүзеге асыруды немесе дактилоскопиялық тіркеуден өткен адамның дактилоскопиялық ақпаратын ұсынуды Ішкі істер министрлігі құзыретті мемлекеттік органдардың осы Қағидаларға 4-қосымшаға сәйкес ресімделген және Ішкі істер министрлігіне фельдъегерлік байланыс немесе электрондық құжат айналымының бірыңғай жүйесі арқылы жіберілген сұрау салулары бойынша Қазақстан Республикасының ақпаратқа қолжетімділік саласында заңнамасының талаптарын сақтай отырып жүзеге асырады.";</w:t>
      </w:r>
    </w:p>
    <w:bookmarkEnd w:id="77"/>
    <w:bookmarkStart w:name="z91" w:id="78"/>
    <w:p>
      <w:pPr>
        <w:spacing w:after="0"/>
        <w:ind w:left="0"/>
        <w:jc w:val="both"/>
      </w:pPr>
      <w:r>
        <w:rPr>
          <w:rFonts w:ascii="Times New Roman"/>
          <w:b w:val="false"/>
          <w:i w:val="false"/>
          <w:color w:val="000000"/>
          <w:sz w:val="28"/>
        </w:rPr>
        <w:t>
      мынадай мазмұндағы 136-1,136-2, 136-3, 136-4 және 136-5-тармақтармен толықтырылсын:</w:t>
      </w:r>
    </w:p>
    <w:bookmarkEnd w:id="78"/>
    <w:bookmarkStart w:name="z92" w:id="79"/>
    <w:p>
      <w:pPr>
        <w:spacing w:after="0"/>
        <w:ind w:left="0"/>
        <w:jc w:val="both"/>
      </w:pPr>
      <w:r>
        <w:rPr>
          <w:rFonts w:ascii="Times New Roman"/>
          <w:b w:val="false"/>
          <w:i w:val="false"/>
          <w:color w:val="000000"/>
          <w:sz w:val="28"/>
        </w:rPr>
        <w:t>
      "136-1. Дактилоскопиялық тіркеуден өткен адамға дактилоскопиялық ақпаратты беруді ішкі істер органдарының көші-қон қызметінің бөлімшелері оның жазбаша өтініші немесе оның заңды өкілінің (бұдан әрі – өтініш беруші) өтініші негізінде жүзеге асырады.</w:t>
      </w:r>
    </w:p>
    <w:bookmarkEnd w:id="79"/>
    <w:bookmarkStart w:name="z93" w:id="80"/>
    <w:p>
      <w:pPr>
        <w:spacing w:after="0"/>
        <w:ind w:left="0"/>
        <w:jc w:val="both"/>
      </w:pPr>
      <w:r>
        <w:rPr>
          <w:rFonts w:ascii="Times New Roman"/>
          <w:b w:val="false"/>
          <w:i w:val="false"/>
          <w:color w:val="000000"/>
          <w:sz w:val="28"/>
        </w:rPr>
        <w:t>
      136-2. Дактилоскопиялық ақпаратты электрондық түрде алу үшін өтініш беруші "электрондық үкімет" веб-порталы арқылы (бұдан әрі – веб-портал) не ішкі істер органдары көші-қон қызметінің аумақтық бөлімшелеріне жазбаша өтініш береді.</w:t>
      </w:r>
    </w:p>
    <w:bookmarkEnd w:id="80"/>
    <w:bookmarkStart w:name="z94" w:id="81"/>
    <w:p>
      <w:pPr>
        <w:spacing w:after="0"/>
        <w:ind w:left="0"/>
        <w:jc w:val="both"/>
      </w:pPr>
      <w:r>
        <w:rPr>
          <w:rFonts w:ascii="Times New Roman"/>
          <w:b w:val="false"/>
          <w:i w:val="false"/>
          <w:color w:val="000000"/>
          <w:sz w:val="28"/>
        </w:rPr>
        <w:t>
      Көші-қон қызметінің қызметкері дактилоскопиялық ақпаратты электрондық түрде ұсыну туралы жазбаша өтінішті алғаннан кейін екі жұмыс күні ішінде ҚБҚ базасы бойынша өтініш берушінің дактилоскопиялық тіркеуден өткені туралы мәліметтерді тексереді.</w:t>
      </w:r>
    </w:p>
    <w:bookmarkEnd w:id="81"/>
    <w:p>
      <w:pPr>
        <w:spacing w:after="0"/>
        <w:ind w:left="0"/>
        <w:jc w:val="both"/>
      </w:pPr>
      <w:r>
        <w:rPr>
          <w:rFonts w:ascii="Times New Roman"/>
          <w:b w:val="false"/>
          <w:i w:val="false"/>
          <w:color w:val="000000"/>
          <w:sz w:val="28"/>
        </w:rPr>
        <w:t>
      Өтініш берушінің дактилоскопиялық тіркеуден өткені туралы мәліметтер болмаған кезде көші-қон қызметінің қызметкері жазбаша өтінішті қабылданған күннен бастап екі жұмыс күні ішінде веб-порталдағы өтініш берушінің жеке кабинетіне дактилоскопиялық ақпараттың жоқ екені туралы хабарлама жібереді.</w:t>
      </w:r>
    </w:p>
    <w:p>
      <w:pPr>
        <w:spacing w:after="0"/>
        <w:ind w:left="0"/>
        <w:jc w:val="both"/>
      </w:pPr>
      <w:r>
        <w:rPr>
          <w:rFonts w:ascii="Times New Roman"/>
          <w:b w:val="false"/>
          <w:i w:val="false"/>
          <w:color w:val="000000"/>
          <w:sz w:val="28"/>
        </w:rPr>
        <w:t>
      Веб-порталда өтініш берушінің жеке кабинеті болмаған жағдайда көші-қон қызметінің қызметкері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хабармен хабарлама жібереді.</w:t>
      </w:r>
    </w:p>
    <w:bookmarkStart w:name="z95" w:id="82"/>
    <w:p>
      <w:pPr>
        <w:spacing w:after="0"/>
        <w:ind w:left="0"/>
        <w:jc w:val="both"/>
      </w:pPr>
      <w:r>
        <w:rPr>
          <w:rFonts w:ascii="Times New Roman"/>
          <w:b w:val="false"/>
          <w:i w:val="false"/>
          <w:color w:val="000000"/>
          <w:sz w:val="28"/>
        </w:rPr>
        <w:t>
      Дактилоскопиялық тіркеу туралы мәліметтер бар болса, көші-қон қызметінің қызметкері жазбаша өтініш қабылданған күннен бастап екі жұмыс күні ішінде аумақтық ішкі істер органының жедел-криминалистикалық бөлімшесіне осы Қағидаларға 3-2-қосымшаға сәйкес ресімделген сұрау салуды жібереді.</w:t>
      </w:r>
    </w:p>
    <w:bookmarkEnd w:id="82"/>
    <w:bookmarkStart w:name="z96" w:id="83"/>
    <w:p>
      <w:pPr>
        <w:spacing w:after="0"/>
        <w:ind w:left="0"/>
        <w:jc w:val="both"/>
      </w:pPr>
      <w:r>
        <w:rPr>
          <w:rFonts w:ascii="Times New Roman"/>
          <w:b w:val="false"/>
          <w:i w:val="false"/>
          <w:color w:val="000000"/>
          <w:sz w:val="28"/>
        </w:rPr>
        <w:t>
      Аумақтық ішкі істер органының жедел-криминалистикалық бөлімшесі сұрау салуды алып, екі жұмыс күні ішінде ішкі істер органдары көші-қон қызметінің бөлімшесіне дактилоскопиялық ақпаратты Қазақстан Республикасының ақпаратқа қолжетімділік саласындағы заңнамасының талаптарын сақтай отырып, электрондық құжат айналымының бірыңғай жүйесі арқылы жібереді.</w:t>
      </w:r>
    </w:p>
    <w:bookmarkEnd w:id="83"/>
    <w:p>
      <w:pPr>
        <w:spacing w:after="0"/>
        <w:ind w:left="0"/>
        <w:jc w:val="both"/>
      </w:pPr>
      <w:r>
        <w:rPr>
          <w:rFonts w:ascii="Times New Roman"/>
          <w:b w:val="false"/>
          <w:i w:val="false"/>
          <w:color w:val="000000"/>
          <w:sz w:val="28"/>
        </w:rPr>
        <w:t>
      Көші-қон қызметінің қызметкері дактилоскопиялық ақпаратты алғаннан кейін екі жұмыс күні ішінде өтініш берушіні веб-порталдағы өтініш берушінің жеке кабинеті арқылы оның дактилоскопиялық ақпараты беруге әзір екендігі туралы хабардар етеді.</w:t>
      </w:r>
    </w:p>
    <w:p>
      <w:pPr>
        <w:spacing w:after="0"/>
        <w:ind w:left="0"/>
        <w:jc w:val="both"/>
      </w:pPr>
      <w:r>
        <w:rPr>
          <w:rFonts w:ascii="Times New Roman"/>
          <w:b w:val="false"/>
          <w:i w:val="false"/>
          <w:color w:val="000000"/>
          <w:sz w:val="28"/>
        </w:rPr>
        <w:t>
      Веб-порталда өтініш берушінің жеке кабинеті болмаған жағдайда көші-қон қызметінің қызметкері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оның дактилоскопиялық ақпараты беруге әзір екендігі туралы мәтіндік хабармен хабарлама жібереді.</w:t>
      </w:r>
    </w:p>
    <w:p>
      <w:pPr>
        <w:spacing w:after="0"/>
        <w:ind w:left="0"/>
        <w:jc w:val="both"/>
      </w:pPr>
      <w:r>
        <w:rPr>
          <w:rFonts w:ascii="Times New Roman"/>
          <w:b w:val="false"/>
          <w:i w:val="false"/>
          <w:color w:val="000000"/>
          <w:sz w:val="28"/>
        </w:rPr>
        <w:t>
      Өтініш берушіге дактилоскопиялық ақпаратты беру ішкі істер органдарының көші-қон қызметі бөлімшесінің кеңсесі арқылы жұмыс уақытында жүзеге асырылады.</w:t>
      </w:r>
    </w:p>
    <w:bookmarkStart w:name="z97" w:id="84"/>
    <w:p>
      <w:pPr>
        <w:spacing w:after="0"/>
        <w:ind w:left="0"/>
        <w:jc w:val="both"/>
      </w:pPr>
      <w:r>
        <w:rPr>
          <w:rFonts w:ascii="Times New Roman"/>
          <w:b w:val="false"/>
          <w:i w:val="false"/>
          <w:color w:val="000000"/>
          <w:sz w:val="28"/>
        </w:rPr>
        <w:t>
      136-3. Дактилоскопиялық ақпаратты қағаз түрінде (бояу жағу әдісімен орындалған дактилоскопиялық картаны) алу үшін өтініш беруші веб-портал арқылы не ішкі істер органдары көші-қон қызметінің аумақтық бөлімшесіне дактилоскопиялық ақпаратты алуға жазбаша өтінішпен жүгінеді.</w:t>
      </w:r>
    </w:p>
    <w:bookmarkEnd w:id="84"/>
    <w:p>
      <w:pPr>
        <w:spacing w:after="0"/>
        <w:ind w:left="0"/>
        <w:jc w:val="both"/>
      </w:pPr>
      <w:r>
        <w:rPr>
          <w:rFonts w:ascii="Times New Roman"/>
          <w:b w:val="false"/>
          <w:i w:val="false"/>
          <w:color w:val="000000"/>
          <w:sz w:val="28"/>
        </w:rPr>
        <w:t>
      Көші-қон қызметінің қызметкері жазбаша өтінішті қабылдап алған күннен бастап екі жұмыс күні ішінде ҚБҚ базасы бойынша дактилоскопиялық тіркеуден өткені туралы мәліметтердің бар-жоғын тексереді.</w:t>
      </w:r>
    </w:p>
    <w:p>
      <w:pPr>
        <w:spacing w:after="0"/>
        <w:ind w:left="0"/>
        <w:jc w:val="both"/>
      </w:pPr>
      <w:r>
        <w:rPr>
          <w:rFonts w:ascii="Times New Roman"/>
          <w:b w:val="false"/>
          <w:i w:val="false"/>
          <w:color w:val="000000"/>
          <w:sz w:val="28"/>
        </w:rPr>
        <w:t xml:space="preserve">
      Өтініш берушіні дактилоскопиялық тіркеу туралы мәліметтер болмаса, көші-қон қызметінің қызметкері жазбаша өтініш қабылданған күннен бастап екі жұмыс күні ішінде веб-порталдағы өтініш берушінің жеке кабинетіне дактилоскопиялық ақпараттың жоқ екені туралы хабарлама жібереді. </w:t>
      </w:r>
    </w:p>
    <w:bookmarkStart w:name="z98" w:id="85"/>
    <w:p>
      <w:pPr>
        <w:spacing w:after="0"/>
        <w:ind w:left="0"/>
        <w:jc w:val="both"/>
      </w:pPr>
      <w:r>
        <w:rPr>
          <w:rFonts w:ascii="Times New Roman"/>
          <w:b w:val="false"/>
          <w:i w:val="false"/>
          <w:color w:val="000000"/>
          <w:sz w:val="28"/>
        </w:rPr>
        <w:t>
      Веб-порталда өтініш берушінің жеке кабинеті болмаған жағдайда көші-қон қызметінің қызметкері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хабармен хабарлама жібереді.</w:t>
      </w:r>
    </w:p>
    <w:bookmarkEnd w:id="85"/>
    <w:bookmarkStart w:name="z99" w:id="86"/>
    <w:p>
      <w:pPr>
        <w:spacing w:after="0"/>
        <w:ind w:left="0"/>
        <w:jc w:val="both"/>
      </w:pPr>
      <w:r>
        <w:rPr>
          <w:rFonts w:ascii="Times New Roman"/>
          <w:b w:val="false"/>
          <w:i w:val="false"/>
          <w:color w:val="000000"/>
          <w:sz w:val="28"/>
        </w:rPr>
        <w:t>
      Өтініш берушінің дактилоскопиялық ақпараты туралы мәліметтер бар болса, көші-қон қызметінің қызметкері жазбаша өтініш қабылданған күннен бастап екі жұмыс күні ішінде ішкі істер органдарының жедел-криминалистикалық бөлімшесіне осы Қағидаларға 3-3-қосымшаға сәйкес ресімделген сұрау салу жібереді, сондай-ақ веб-порталдағы өтініш берушінің жеке кабинеті арқылы өтініш берушіге дактилоскопиялауды жүргізу уақыты мен орны туралы хабарлайды.</w:t>
      </w:r>
    </w:p>
    <w:bookmarkEnd w:id="86"/>
    <w:p>
      <w:pPr>
        <w:spacing w:after="0"/>
        <w:ind w:left="0"/>
        <w:jc w:val="both"/>
      </w:pPr>
      <w:r>
        <w:rPr>
          <w:rFonts w:ascii="Times New Roman"/>
          <w:b w:val="false"/>
          <w:i w:val="false"/>
          <w:color w:val="000000"/>
          <w:sz w:val="28"/>
        </w:rPr>
        <w:t>
      Веб-порталда өтініш берушінің жеке кабинеті болмаған жағдайда көші-қон қызметінің қызметкері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хабармен хабарлама жібереді.</w:t>
      </w:r>
    </w:p>
    <w:bookmarkStart w:name="z100" w:id="87"/>
    <w:p>
      <w:pPr>
        <w:spacing w:after="0"/>
        <w:ind w:left="0"/>
        <w:jc w:val="both"/>
      </w:pPr>
      <w:r>
        <w:rPr>
          <w:rFonts w:ascii="Times New Roman"/>
          <w:b w:val="false"/>
          <w:i w:val="false"/>
          <w:color w:val="000000"/>
          <w:sz w:val="28"/>
        </w:rPr>
        <w:t>
      Өтініш берушіні дактилоскопиялау өтініш берілген сәттен бастап үш жұмыс күнінен кешіктірілмей ішкі істер органдарының аумақтық бөлімшесінде жүргізіледі. Дактилоскопиялау үшін өтініш берушіні ертіп жүру көші-қон қызметінің қызметкеріне жүктеледі.</w:t>
      </w:r>
    </w:p>
    <w:bookmarkEnd w:id="87"/>
    <w:p>
      <w:pPr>
        <w:spacing w:after="0"/>
        <w:ind w:left="0"/>
        <w:jc w:val="both"/>
      </w:pPr>
      <w:r>
        <w:rPr>
          <w:rFonts w:ascii="Times New Roman"/>
          <w:b w:val="false"/>
          <w:i w:val="false"/>
          <w:color w:val="000000"/>
          <w:sz w:val="28"/>
        </w:rPr>
        <w:t>
      Аумақтық ішкі істер органы жедел-криминалистикалық бөлімшесінің қызметкері осы Қағидалардың 27, 28, 30 және 31-тармақтарына сәйкес өтініш берушіні дактилоскопиялайды.</w:t>
      </w:r>
    </w:p>
    <w:p>
      <w:pPr>
        <w:spacing w:after="0"/>
        <w:ind w:left="0"/>
        <w:jc w:val="both"/>
      </w:pPr>
      <w:r>
        <w:rPr>
          <w:rFonts w:ascii="Times New Roman"/>
          <w:b w:val="false"/>
          <w:i w:val="false"/>
          <w:color w:val="000000"/>
          <w:sz w:val="28"/>
        </w:rPr>
        <w:t>
      Дактилоскопиялаудан кейін ішкі істер органдарының көші-қон қызметі бөлімшесінің кеңсесі арқылы бір сағат ішінде өтініш берушінің қолына қағаз дактилоскопиялық карта беріледі.</w:t>
      </w:r>
    </w:p>
    <w:bookmarkStart w:name="z101" w:id="88"/>
    <w:p>
      <w:pPr>
        <w:spacing w:after="0"/>
        <w:ind w:left="0"/>
        <w:jc w:val="both"/>
      </w:pPr>
      <w:r>
        <w:rPr>
          <w:rFonts w:ascii="Times New Roman"/>
          <w:b w:val="false"/>
          <w:i w:val="false"/>
          <w:color w:val="000000"/>
          <w:sz w:val="28"/>
        </w:rPr>
        <w:t>
      136-4. Геномдық тіркеуден өткен адамның геномдық ақпаратын ұсынуды Ішкі істер министрлігінің жедел-криминалистикалық бөлімшесі оның жазбаша өтініші немесе заңды мүдделерін білдіретін адамның жазбаша өтініші қабылданған күннен бастап екі жұмыс күні ішінде жүргізеді.</w:t>
      </w:r>
    </w:p>
    <w:bookmarkEnd w:id="88"/>
    <w:p>
      <w:pPr>
        <w:spacing w:after="0"/>
        <w:ind w:left="0"/>
        <w:jc w:val="both"/>
      </w:pPr>
      <w:r>
        <w:rPr>
          <w:rFonts w:ascii="Times New Roman"/>
          <w:b w:val="false"/>
          <w:i w:val="false"/>
          <w:color w:val="000000"/>
          <w:sz w:val="28"/>
        </w:rPr>
        <w:t>
      136-5. Геномдық ақпаратты электрондық түрде алу үшін өтініш беруші веб-портал арқылы не Ішкі істер министрлігінің жедел-криминалистикалық бөлімшесіне жазбаша өтініш береді.</w:t>
      </w:r>
    </w:p>
    <w:bookmarkStart w:name="z102" w:id="89"/>
    <w:p>
      <w:pPr>
        <w:spacing w:after="0"/>
        <w:ind w:left="0"/>
        <w:jc w:val="both"/>
      </w:pPr>
      <w:r>
        <w:rPr>
          <w:rFonts w:ascii="Times New Roman"/>
          <w:b w:val="false"/>
          <w:i w:val="false"/>
          <w:color w:val="000000"/>
          <w:sz w:val="28"/>
        </w:rPr>
        <w:t>
      Ішкі істер министрлігі жедел-криминалистикалық бөлімшесінің қызметкері геномдық ақпаратты электрондық түрде беру туралы жазбаша өтініш қабылданған күннен бастап екі жұмыс күні ішінде "ЖБС" ААЖ дерекқоры бойынша өтініш берушінің геномдық тіркеуден өткені туралы мәліметтерді тексереді.</w:t>
      </w:r>
    </w:p>
    <w:bookmarkEnd w:id="89"/>
    <w:p>
      <w:pPr>
        <w:spacing w:after="0"/>
        <w:ind w:left="0"/>
        <w:jc w:val="both"/>
      </w:pPr>
      <w:r>
        <w:rPr>
          <w:rFonts w:ascii="Times New Roman"/>
          <w:b w:val="false"/>
          <w:i w:val="false"/>
          <w:color w:val="000000"/>
          <w:sz w:val="28"/>
        </w:rPr>
        <w:t>
      Өтініш берушінің геномдық тіркеуден өткені туралы мәліметтер болмаған кезде Ішкі істер министрлігі жедел-криминалистикалық бөлімшесінің қызметкері өтініш қабылданған күннен бастап екі жұмыс күні ішінде геномдық ақпараттың жоқ екені туралы веб-порталдағы өтініш берушінің жеке кабинетіне хабарлайды.</w:t>
      </w:r>
    </w:p>
    <w:bookmarkStart w:name="z103" w:id="90"/>
    <w:p>
      <w:pPr>
        <w:spacing w:after="0"/>
        <w:ind w:left="0"/>
        <w:jc w:val="both"/>
      </w:pPr>
      <w:r>
        <w:rPr>
          <w:rFonts w:ascii="Times New Roman"/>
          <w:b w:val="false"/>
          <w:i w:val="false"/>
          <w:color w:val="000000"/>
          <w:sz w:val="28"/>
        </w:rPr>
        <w:t>
      Өтініш берушінің геномдық тіркеуден өткені туралы мәліметтер бар болса, Ішкі істер министрлігінің жедел-криминалистикалық бөлімшесінің қызметкері өтініш қабылданған күннен бастап екі жұмыс күні ішінде веб-порталдағы өтініш берушінің жеке кабинетіне осы Қағидаларға 4-1-қосымшаға сәйкес тіркелетін адамның ДНҚ профилінің карточкасын жібереді.";</w:t>
      </w:r>
    </w:p>
    <w:bookmarkEnd w:id="90"/>
    <w:bookmarkStart w:name="z104" w:id="9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4-1-қосымшалармен</w:t>
      </w:r>
      <w:r>
        <w:rPr>
          <w:rFonts w:ascii="Times New Roman"/>
          <w:b w:val="false"/>
          <w:i w:val="false"/>
          <w:color w:val="000000"/>
          <w:sz w:val="28"/>
        </w:rPr>
        <w:t xml:space="preserve"> толықтырылсын;</w:t>
      </w:r>
    </w:p>
    <w:bookmarkEnd w:id="91"/>
    <w:bookmarkStart w:name="z105" w:id="9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2"/>
    <w:bookmarkStart w:name="z106" w:id="9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 сәуірдегі</w:t>
            </w:r>
            <w:r>
              <w:br/>
            </w:r>
            <w:r>
              <w:rPr>
                <w:rFonts w:ascii="Times New Roman"/>
                <w:b w:val="false"/>
                <w:i w:val="false"/>
                <w:color w:val="000000"/>
                <w:sz w:val="20"/>
              </w:rPr>
              <w:t>№ 246 қаулысына</w:t>
            </w:r>
            <w:r>
              <w:br/>
            </w:r>
            <w:r>
              <w:rPr>
                <w:rFonts w:ascii="Times New Roman"/>
                <w:b w:val="false"/>
                <w:i w:val="false"/>
                <w:color w:val="000000"/>
                <w:sz w:val="20"/>
              </w:rPr>
              <w:t>1-қосымша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Уәкілетті органның</w:t>
            </w:r>
            <w:r>
              <w:br/>
            </w:r>
            <w:r>
              <w:rPr>
                <w:rFonts w:ascii="Times New Roman"/>
                <w:b w:val="false"/>
                <w:i w:val="false"/>
                <w:color w:val="000000"/>
                <w:sz w:val="20"/>
              </w:rPr>
              <w:t>бастығына/Начальнику</w:t>
            </w:r>
            <w:r>
              <w:br/>
            </w:r>
            <w:r>
              <w:rPr>
                <w:rFonts w:ascii="Times New Roman"/>
                <w:b w:val="false"/>
                <w:i w:val="false"/>
                <w:color w:val="000000"/>
                <w:sz w:val="20"/>
              </w:rPr>
              <w:t>уполномоченного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bl>
    <w:bookmarkStart w:name="z109" w:id="94"/>
    <w:p>
      <w:pPr>
        <w:spacing w:after="0"/>
        <w:ind w:left="0"/>
        <w:jc w:val="left"/>
      </w:pPr>
      <w:r>
        <w:rPr>
          <w:rFonts w:ascii="Times New Roman"/>
          <w:b/>
          <w:i w:val="false"/>
          <w:color w:val="000000"/>
        </w:rPr>
        <w:t xml:space="preserve"> ДАКТИЛОСКОПИЯЛАУДАН БАС ТАРТУ/ ОТКАЗ ОТ ДАКТИЛОСКОПИРОВАНИЯ</w:t>
      </w:r>
    </w:p>
    <w:bookmarkEnd w:id="94"/>
    <w:p>
      <w:pPr>
        <w:spacing w:after="0"/>
        <w:ind w:left="0"/>
        <w:jc w:val="both"/>
      </w:pPr>
      <w:r>
        <w:rPr>
          <w:rFonts w:ascii="Times New Roman"/>
          <w:b w:val="false"/>
          <w:i w:val="false"/>
          <w:color w:val="000000"/>
          <w:sz w:val="28"/>
        </w:rPr>
        <w:t>
      Мен, тегі/Я, фамилия |__|__|__|__|__|__|__|__|__|__|__|,</w:t>
      </w:r>
    </w:p>
    <w:p>
      <w:pPr>
        <w:spacing w:after="0"/>
        <w:ind w:left="0"/>
        <w:jc w:val="both"/>
      </w:pPr>
      <w:r>
        <w:rPr>
          <w:rFonts w:ascii="Times New Roman"/>
          <w:b w:val="false"/>
          <w:i w:val="false"/>
          <w:color w:val="000000"/>
          <w:sz w:val="28"/>
        </w:rPr>
        <w:t>
      аты/имя |__|__|__|__|__|__|__|__|__|__|__|__|__|__|__|__|,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 |__|__|__|__|__|__|__|__|,</w:t>
      </w:r>
    </w:p>
    <w:p>
      <w:pPr>
        <w:spacing w:after="0"/>
        <w:ind w:left="0"/>
        <w:jc w:val="both"/>
      </w:pPr>
      <w:r>
        <w:rPr>
          <w:rFonts w:ascii="Times New Roman"/>
          <w:b w:val="false"/>
          <w:i w:val="false"/>
          <w:color w:val="000000"/>
          <w:sz w:val="28"/>
        </w:rPr>
        <w:t>
      туған күні/дата рождения |__|__| |__|__| |__|__|__|__|,</w:t>
      </w:r>
    </w:p>
    <w:p>
      <w:pPr>
        <w:spacing w:after="0"/>
        <w:ind w:left="0"/>
        <w:jc w:val="both"/>
      </w:pPr>
      <w:r>
        <w:rPr>
          <w:rFonts w:ascii="Times New Roman"/>
          <w:b w:val="false"/>
          <w:i w:val="false"/>
          <w:color w:val="000000"/>
          <w:sz w:val="28"/>
        </w:rPr>
        <w:t>
                                                   күні/число айы/месяц жылы/года</w:t>
      </w:r>
    </w:p>
    <w:p>
      <w:pPr>
        <w:spacing w:after="0"/>
        <w:ind w:left="0"/>
        <w:jc w:val="both"/>
      </w:pPr>
      <w:r>
        <w:rPr>
          <w:rFonts w:ascii="Times New Roman"/>
          <w:b w:val="false"/>
          <w:i w:val="false"/>
          <w:color w:val="000000"/>
          <w:sz w:val="28"/>
        </w:rPr>
        <w:t>
      заматтығы/гражданство ________________________,</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құжат түрі/вид документа ___________________________________________</w:t>
      </w:r>
    </w:p>
    <w:p>
      <w:pPr>
        <w:spacing w:after="0"/>
        <w:ind w:left="0"/>
        <w:jc w:val="both"/>
      </w:pPr>
      <w:r>
        <w:rPr>
          <w:rFonts w:ascii="Times New Roman"/>
          <w:b w:val="false"/>
          <w:i w:val="false"/>
          <w:color w:val="000000"/>
          <w:sz w:val="28"/>
        </w:rPr>
        <w:t>
                           (құжат нөмірі немесе сериясы, кім берді, берілген күні/номер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или серия документа, кем выдан, дата выдачи)</w:t>
      </w:r>
    </w:p>
    <w:p>
      <w:pPr>
        <w:spacing w:after="0"/>
        <w:ind w:left="0"/>
        <w:jc w:val="both"/>
      </w:pPr>
      <w:r>
        <w:rPr>
          <w:rFonts w:ascii="Times New Roman"/>
          <w:b w:val="false"/>
          <w:i w:val="false"/>
          <w:color w:val="000000"/>
          <w:sz w:val="28"/>
        </w:rPr>
        <w:t>
      являясь законным представителем/опекуном на основании: _________________</w:t>
      </w:r>
    </w:p>
    <w:p>
      <w:pPr>
        <w:spacing w:after="0"/>
        <w:ind w:left="0"/>
        <w:jc w:val="both"/>
      </w:pPr>
      <w:r>
        <w:rPr>
          <w:rFonts w:ascii="Times New Roman"/>
          <w:b w:val="false"/>
          <w:i w:val="false"/>
          <w:color w:val="000000"/>
          <w:sz w:val="28"/>
        </w:rPr>
        <w:t>
                                                                                                               (құжатқа сілтеме,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шешімі, сенімхат /ссылка на документ, решение суда, доверенность)</w:t>
      </w:r>
    </w:p>
    <w:p>
      <w:pPr>
        <w:spacing w:after="0"/>
        <w:ind w:left="0"/>
        <w:jc w:val="both"/>
      </w:pPr>
      <w:r>
        <w:rPr>
          <w:rFonts w:ascii="Times New Roman"/>
          <w:b w:val="false"/>
          <w:i w:val="false"/>
          <w:color w:val="000000"/>
          <w:sz w:val="28"/>
        </w:rPr>
        <w:t>
      негізінде  тегі/фамилия |__|__|__|__|__|__|__|__|__|__|__|__|__|__|__|,</w:t>
      </w:r>
    </w:p>
    <w:p>
      <w:pPr>
        <w:spacing w:after="0"/>
        <w:ind w:left="0"/>
        <w:jc w:val="both"/>
      </w:pPr>
      <w:r>
        <w:rPr>
          <w:rFonts w:ascii="Times New Roman"/>
          <w:b w:val="false"/>
          <w:i w:val="false"/>
          <w:color w:val="000000"/>
          <w:sz w:val="28"/>
        </w:rPr>
        <w:t>
      аты/имя |__|__|__|__|__|__|__|__|__|__|__|__|__|__|__|__|__|,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 |__|__|__|__|__|__|__|__|__|,</w:t>
      </w:r>
    </w:p>
    <w:p>
      <w:pPr>
        <w:spacing w:after="0"/>
        <w:ind w:left="0"/>
        <w:jc w:val="both"/>
      </w:pPr>
      <w:r>
        <w:rPr>
          <w:rFonts w:ascii="Times New Roman"/>
          <w:b w:val="false"/>
          <w:i w:val="false"/>
          <w:color w:val="000000"/>
          <w:sz w:val="28"/>
        </w:rPr>
        <w:t>
      туған күні/дата рождения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 ____________________________________________,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құжат түрі/вид документа ________________________________________</w:t>
      </w:r>
    </w:p>
    <w:p>
      <w:pPr>
        <w:spacing w:after="0"/>
        <w:ind w:left="0"/>
        <w:jc w:val="both"/>
      </w:pPr>
      <w:r>
        <w:rPr>
          <w:rFonts w:ascii="Times New Roman"/>
          <w:b w:val="false"/>
          <w:i w:val="false"/>
          <w:color w:val="000000"/>
          <w:sz w:val="28"/>
        </w:rPr>
        <w:t>
                                                          (құжат нөмірі немесе сериясы, кім берді, берілген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күні/номер или серия документа, кем выдан, дата выдачи)</w:t>
      </w:r>
    </w:p>
    <w:p>
      <w:pPr>
        <w:spacing w:after="0"/>
        <w:ind w:left="0"/>
        <w:jc w:val="both"/>
      </w:pPr>
      <w:r>
        <w:rPr>
          <w:rFonts w:ascii="Times New Roman"/>
          <w:b w:val="false"/>
          <w:i w:val="false"/>
          <w:color w:val="000000"/>
          <w:sz w:val="28"/>
        </w:rPr>
        <w:t>
      заңды өкілі/қорғаншысы бола отырып, мынадай себеппен дактилоскопиялық тіркеуден өтуден бас тартамын/отказываюсь от прохождения дактилоскопической регистрации по причине  _____________________________</w:t>
      </w:r>
    </w:p>
    <w:p>
      <w:pPr>
        <w:spacing w:after="0"/>
        <w:ind w:left="0"/>
        <w:jc w:val="both"/>
      </w:pPr>
      <w:r>
        <w:rPr>
          <w:rFonts w:ascii="Times New Roman"/>
          <w:b w:val="false"/>
          <w:i w:val="false"/>
          <w:color w:val="000000"/>
          <w:sz w:val="28"/>
        </w:rPr>
        <w:t>
                                     (бас тарту себебін көрсету/указать</w:t>
      </w:r>
    </w:p>
    <w:p>
      <w:pPr>
        <w:spacing w:after="0"/>
        <w:ind w:left="0"/>
        <w:jc w:val="both"/>
      </w:pPr>
      <w:r>
        <w:rPr>
          <w:rFonts w:ascii="Times New Roman"/>
          <w:b w:val="false"/>
          <w:i w:val="false"/>
          <w:color w:val="000000"/>
          <w:sz w:val="28"/>
        </w:rPr>
        <w:t>
      ______________________________________________________ причину отказа)</w:t>
      </w:r>
    </w:p>
    <w:p>
      <w:pPr>
        <w:spacing w:after="0"/>
        <w:ind w:left="0"/>
        <w:jc w:val="both"/>
      </w:pPr>
      <w:r>
        <w:rPr>
          <w:rFonts w:ascii="Times New Roman"/>
          <w:b w:val="false"/>
          <w:i w:val="false"/>
          <w:color w:val="000000"/>
          <w:sz w:val="28"/>
        </w:rPr>
        <w:t>
      |__| Мемлекеттік көрсетілетін қызметті алу үшін міндетті дактилоскопиялық  тіркеуден өту қажеттігі туралы хабардармын/Уведомлен о необходимости  прохождения обязательной дактилоскопической регистрации для получения  государственной услуги</w:t>
      </w:r>
    </w:p>
    <w:p>
      <w:pPr>
        <w:spacing w:after="0"/>
        <w:ind w:left="0"/>
        <w:jc w:val="both"/>
      </w:pPr>
      <w:r>
        <w:rPr>
          <w:rFonts w:ascii="Times New Roman"/>
          <w:b w:val="false"/>
          <w:i w:val="false"/>
          <w:color w:val="000000"/>
          <w:sz w:val="28"/>
        </w:rPr>
        <w:t>
      Қазақстан Республикасы ӘҚБтК 443-1-бабының 2-бөлігінде көзделген міндетті  дактилоскопиялық тіркеуден өтуден бас тартқаны үшін әкімшілік жауапкершілік  туралы маған ескертілді/Предупрежден об административной ответственности  за отказ от прохождения обязательной дактилоскопической регистрации,  предусмотренной частью 2 статьи 443-1 КоАП Республики Казахстан.</w:t>
      </w:r>
    </w:p>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
      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 Қазақстан Республикасының шегінен әкімшілік  жолмен шығарып жіберуге әкеп соғады./2. Отказ иностранцев или лиц без  гражданства от прохождения обязательной дактилоскопической регистрации  влечет административное выдворение за пределы Республики Казахстан.".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өкілдің, қорғаншының қолтаңбасы)/(подпись законного представителя/опекуна)</w:t>
      </w:r>
    </w:p>
    <w:p>
      <w:pPr>
        <w:spacing w:after="0"/>
        <w:ind w:left="0"/>
        <w:jc w:val="both"/>
      </w:pPr>
      <w:r>
        <w:rPr>
          <w:rFonts w:ascii="Times New Roman"/>
          <w:b w:val="false"/>
          <w:i w:val="false"/>
          <w:color w:val="000000"/>
          <w:sz w:val="28"/>
        </w:rPr>
        <w:t>
      |__|__| |__|__| |__|__|__|__|күні/число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w:t>
      </w:r>
    </w:p>
    <w:p>
      <w:pPr>
        <w:spacing w:after="0"/>
        <w:ind w:left="0"/>
        <w:jc w:val="both"/>
      </w:pPr>
      <w:r>
        <w:rPr>
          <w:rFonts w:ascii="Times New Roman"/>
          <w:b w:val="false"/>
          <w:i w:val="false"/>
          <w:color w:val="000000"/>
          <w:sz w:val="28"/>
        </w:rPr>
        <w:t>
      көшірмесі/Копия документа, на основании которого действует законный</w:t>
      </w:r>
    </w:p>
    <w:p>
      <w:pPr>
        <w:spacing w:after="0"/>
        <w:ind w:left="0"/>
        <w:jc w:val="both"/>
      </w:pPr>
      <w:r>
        <w:rPr>
          <w:rFonts w:ascii="Times New Roman"/>
          <w:b w:val="false"/>
          <w:i w:val="false"/>
          <w:color w:val="000000"/>
          <w:sz w:val="28"/>
        </w:rPr>
        <w:t>
      представитель/опекун</w:t>
      </w:r>
    </w:p>
    <w:p>
      <w:pPr>
        <w:spacing w:after="0"/>
        <w:ind w:left="0"/>
        <w:jc w:val="both"/>
      </w:pPr>
      <w:r>
        <w:rPr>
          <w:rFonts w:ascii="Times New Roman"/>
          <w:b w:val="false"/>
          <w:i w:val="false"/>
          <w:color w:val="000000"/>
          <w:sz w:val="28"/>
        </w:rPr>
        <w:t>
      Қолтаңбасы/Подпись ____________ 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 сәуірдегі</w:t>
            </w:r>
            <w:r>
              <w:br/>
            </w:r>
            <w:r>
              <w:rPr>
                <w:rFonts w:ascii="Times New Roman"/>
                <w:b w:val="false"/>
                <w:i w:val="false"/>
                <w:color w:val="000000"/>
                <w:sz w:val="20"/>
              </w:rPr>
              <w:t>№ 246 қаулысына</w:t>
            </w:r>
            <w:r>
              <w:br/>
            </w:r>
            <w:r>
              <w:rPr>
                <w:rFonts w:ascii="Times New Roman"/>
                <w:b w:val="false"/>
                <w:i w:val="false"/>
                <w:color w:val="000000"/>
                <w:sz w:val="20"/>
              </w:rPr>
              <w:t>2-қосымша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12" w:id="95"/>
    <w:p>
      <w:pPr>
        <w:spacing w:after="0"/>
        <w:ind w:left="0"/>
        <w:jc w:val="left"/>
      </w:pPr>
      <w:r>
        <w:rPr>
          <w:rFonts w:ascii="Times New Roman"/>
          <w:b/>
          <w:i w:val="false"/>
          <w:color w:val="000000"/>
        </w:rPr>
        <w:t xml:space="preserve"> Шетелдіктің немесе азаматтығы жоқ адамның  дактилоскопиялаудан өтуі туралы анықтама</w:t>
      </w:r>
    </w:p>
    <w:bookmarkEnd w:id="9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туған күні)</w:t>
      </w:r>
    </w:p>
    <w:p>
      <w:pPr>
        <w:spacing w:after="0"/>
        <w:ind w:left="0"/>
        <w:jc w:val="both"/>
      </w:pPr>
      <w:r>
        <w:rPr>
          <w:rFonts w:ascii="Times New Roman"/>
          <w:b w:val="false"/>
          <w:i w:val="false"/>
          <w:color w:val="000000"/>
          <w:sz w:val="28"/>
        </w:rPr>
        <w:t>
      _______________________________________________________________ берілді.</w:t>
      </w:r>
    </w:p>
    <w:p>
      <w:pPr>
        <w:spacing w:after="0"/>
        <w:ind w:left="0"/>
        <w:jc w:val="both"/>
      </w:pPr>
      <w:r>
        <w:rPr>
          <w:rFonts w:ascii="Times New Roman"/>
          <w:b w:val="false"/>
          <w:i w:val="false"/>
          <w:color w:val="000000"/>
          <w:sz w:val="28"/>
        </w:rPr>
        <w:t>
      ЖСН_____________________________________________</w:t>
      </w:r>
    </w:p>
    <w:p>
      <w:pPr>
        <w:spacing w:after="0"/>
        <w:ind w:left="0"/>
        <w:jc w:val="both"/>
      </w:pPr>
      <w:r>
        <w:rPr>
          <w:rFonts w:ascii="Times New Roman"/>
          <w:b w:val="false"/>
          <w:i w:val="false"/>
          <w:color w:val="000000"/>
          <w:sz w:val="28"/>
        </w:rPr>
        <w:t>
      Тіркеу сәйкестендіргіші: KZ _______________________</w:t>
      </w:r>
    </w:p>
    <w:p>
      <w:pPr>
        <w:spacing w:after="0"/>
        <w:ind w:left="0"/>
        <w:jc w:val="both"/>
      </w:pPr>
      <w:r>
        <w:rPr>
          <w:rFonts w:ascii="Times New Roman"/>
          <w:b w:val="false"/>
          <w:i w:val="false"/>
          <w:color w:val="000000"/>
          <w:sz w:val="28"/>
        </w:rPr>
        <w:t>
      Ішкі істер органының атауы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Дактилоскопиялау жүргізген ________________________________________</w:t>
      </w:r>
    </w:p>
    <w:p>
      <w:pPr>
        <w:spacing w:after="0"/>
        <w:ind w:left="0"/>
        <w:jc w:val="both"/>
      </w:pPr>
      <w:r>
        <w:rPr>
          <w:rFonts w:ascii="Times New Roman"/>
          <w:b w:val="false"/>
          <w:i w:val="false"/>
          <w:color w:val="000000"/>
          <w:sz w:val="28"/>
        </w:rPr>
        <w:t>
                                                   (қызметкердің лауазымы, атағы, Т.А.Ә. (егер ол жеке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басты куәландыратын құжатта көрсетілсе) (дактилоскопиялау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(қызметкердің қолтаңбасы)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Анықтама ұлттық паспортты көрсеткен кезде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 сәуірдегі</w:t>
            </w:r>
            <w:r>
              <w:br/>
            </w:r>
            <w:r>
              <w:rPr>
                <w:rFonts w:ascii="Times New Roman"/>
                <w:b w:val="false"/>
                <w:i w:val="false"/>
                <w:color w:val="000000"/>
                <w:sz w:val="20"/>
              </w:rPr>
              <w:t>№ 246 қаулысына</w:t>
            </w:r>
            <w:r>
              <w:br/>
            </w:r>
            <w:r>
              <w:rPr>
                <w:rFonts w:ascii="Times New Roman"/>
                <w:b w:val="false"/>
                <w:i w:val="false"/>
                <w:color w:val="000000"/>
                <w:sz w:val="20"/>
              </w:rPr>
              <w:t>3-қосымша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w:t>
            </w:r>
          </w:p>
        </w:tc>
      </w:tr>
    </w:tbl>
    <w:bookmarkStart w:name="z115" w:id="96"/>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жүйесінің дерекқоры бойынша сұрау салу</w:t>
      </w:r>
    </w:p>
    <w:bookmarkEnd w:id="96"/>
    <w:p>
      <w:pPr>
        <w:spacing w:after="0"/>
        <w:ind w:left="0"/>
        <w:jc w:val="both"/>
      </w:pPr>
      <w:r>
        <w:rPr>
          <w:rFonts w:ascii="Times New Roman"/>
          <w:b w:val="false"/>
          <w:i w:val="false"/>
          <w:color w:val="000000"/>
          <w:sz w:val="28"/>
        </w:rPr>
        <w:t>
      KZ _____________________________________ тіркеу сәйкестендіргіші</w:t>
      </w:r>
    </w:p>
    <w:p>
      <w:pPr>
        <w:spacing w:after="0"/>
        <w:ind w:left="0"/>
        <w:jc w:val="both"/>
      </w:pPr>
      <w:r>
        <w:rPr>
          <w:rFonts w:ascii="Times New Roman"/>
          <w:b w:val="false"/>
          <w:i w:val="false"/>
          <w:color w:val="000000"/>
          <w:sz w:val="28"/>
        </w:rPr>
        <w:t>
      бойынша дактилоскопиялық ақпараттың көшірмесін ұсынуды сұраймын.</w:t>
      </w:r>
    </w:p>
    <w:p>
      <w:pPr>
        <w:spacing w:after="0"/>
        <w:ind w:left="0"/>
        <w:jc w:val="both"/>
      </w:pPr>
      <w:r>
        <w:rPr>
          <w:rFonts w:ascii="Times New Roman"/>
          <w:b w:val="false"/>
          <w:i w:val="false"/>
          <w:color w:val="000000"/>
          <w:sz w:val="28"/>
        </w:rPr>
        <w:t>
      Лауазымды адам – сұрау салуға бастамашы___________________________</w:t>
      </w:r>
    </w:p>
    <w:p>
      <w:pPr>
        <w:spacing w:after="0"/>
        <w:ind w:left="0"/>
        <w:jc w:val="both"/>
      </w:pPr>
      <w:r>
        <w:rPr>
          <w:rFonts w:ascii="Times New Roman"/>
          <w:b w:val="false"/>
          <w:i w:val="false"/>
          <w:color w:val="000000"/>
          <w:sz w:val="28"/>
        </w:rPr>
        <w:t>
                                                                                       (бастамашының тегі,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аты-жөні, лауазымы және қолтаңбасы)</w:t>
      </w:r>
    </w:p>
    <w:p>
      <w:pPr>
        <w:spacing w:after="0"/>
        <w:ind w:left="0"/>
        <w:jc w:val="both"/>
      </w:pPr>
      <w:r>
        <w:rPr>
          <w:rFonts w:ascii="Times New Roman"/>
          <w:b w:val="false"/>
          <w:i w:val="false"/>
          <w:color w:val="000000"/>
          <w:sz w:val="28"/>
        </w:rPr>
        <w:t>
      20____ ж.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 сәуірдегі</w:t>
            </w:r>
            <w:r>
              <w:br/>
            </w:r>
            <w:r>
              <w:rPr>
                <w:rFonts w:ascii="Times New Roman"/>
                <w:b w:val="false"/>
                <w:i w:val="false"/>
                <w:color w:val="000000"/>
                <w:sz w:val="20"/>
              </w:rPr>
              <w:t>№ 246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w:t>
            </w:r>
          </w:p>
        </w:tc>
      </w:tr>
    </w:tbl>
    <w:bookmarkStart w:name="z118" w:id="97"/>
    <w:p>
      <w:pPr>
        <w:spacing w:after="0"/>
        <w:ind w:left="0"/>
        <w:jc w:val="left"/>
      </w:pPr>
      <w:r>
        <w:rPr>
          <w:rFonts w:ascii="Times New Roman"/>
          <w:b/>
          <w:i w:val="false"/>
          <w:color w:val="000000"/>
        </w:rPr>
        <w:t xml:space="preserve"> Дактилоскопиялауға және қағаз дактилоскопиялық картаны беруге сұрау салу</w:t>
      </w:r>
    </w:p>
    <w:bookmarkEnd w:id="97"/>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дактилоскопиялық ақпаратты қағаз түрінде беру туралы өтініш түсуіне</w:t>
      </w:r>
    </w:p>
    <w:p>
      <w:pPr>
        <w:spacing w:after="0"/>
        <w:ind w:left="0"/>
        <w:jc w:val="both"/>
      </w:pPr>
      <w:r>
        <w:rPr>
          <w:rFonts w:ascii="Times New Roman"/>
          <w:b w:val="false"/>
          <w:i w:val="false"/>
          <w:color w:val="000000"/>
          <w:sz w:val="28"/>
        </w:rPr>
        <w:t>
      байланысты азамат _____________________________________________</w:t>
      </w:r>
    </w:p>
    <w:p>
      <w:pPr>
        <w:spacing w:after="0"/>
        <w:ind w:left="0"/>
        <w:jc w:val="both"/>
      </w:pPr>
      <w:r>
        <w:rPr>
          <w:rFonts w:ascii="Times New Roman"/>
          <w:b w:val="false"/>
          <w:i w:val="false"/>
          <w:color w:val="000000"/>
          <w:sz w:val="28"/>
        </w:rPr>
        <w:t>
      дактилоскопиялауды және қағаз түрінде дактилоскопиялық карта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Дактилоскопиялық ақпарат "Жеке басты биометриялық сәйкестендіру"</w:t>
      </w:r>
    </w:p>
    <w:p>
      <w:pPr>
        <w:spacing w:after="0"/>
        <w:ind w:left="0"/>
        <w:jc w:val="both"/>
      </w:pPr>
      <w:r>
        <w:rPr>
          <w:rFonts w:ascii="Times New Roman"/>
          <w:b w:val="false"/>
          <w:i w:val="false"/>
          <w:color w:val="000000"/>
          <w:sz w:val="28"/>
        </w:rPr>
        <w:t>
      автоматтандырылған ақпараттық жүйесінде бар, тіркеу сәйкестендіргіші:</w:t>
      </w:r>
    </w:p>
    <w:p>
      <w:pPr>
        <w:spacing w:after="0"/>
        <w:ind w:left="0"/>
        <w:jc w:val="both"/>
      </w:pPr>
      <w:r>
        <w:rPr>
          <w:rFonts w:ascii="Times New Roman"/>
          <w:b w:val="false"/>
          <w:i w:val="false"/>
          <w:color w:val="000000"/>
          <w:sz w:val="28"/>
        </w:rPr>
        <w:t>
      KZ___________________________________________.</w:t>
      </w:r>
    </w:p>
    <w:p>
      <w:pPr>
        <w:spacing w:after="0"/>
        <w:ind w:left="0"/>
        <w:jc w:val="both"/>
      </w:pPr>
      <w:r>
        <w:rPr>
          <w:rFonts w:ascii="Times New Roman"/>
          <w:b w:val="false"/>
          <w:i w:val="false"/>
          <w:color w:val="000000"/>
          <w:sz w:val="28"/>
        </w:rPr>
        <w:t>
      Лауазымды адам – сұрау салуға бастамашы ________________________</w:t>
      </w:r>
    </w:p>
    <w:p>
      <w:pPr>
        <w:spacing w:after="0"/>
        <w:ind w:left="0"/>
        <w:jc w:val="both"/>
      </w:pPr>
      <w:r>
        <w:rPr>
          <w:rFonts w:ascii="Times New Roman"/>
          <w:b w:val="false"/>
          <w:i w:val="false"/>
          <w:color w:val="000000"/>
          <w:sz w:val="28"/>
        </w:rPr>
        <w:t>
                                                                                               (бастамашының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аты-жөні, лауазымы және қолтаңбасы)</w:t>
      </w:r>
    </w:p>
    <w:p>
      <w:pPr>
        <w:spacing w:after="0"/>
        <w:ind w:left="0"/>
        <w:jc w:val="both"/>
      </w:pPr>
      <w:r>
        <w:rPr>
          <w:rFonts w:ascii="Times New Roman"/>
          <w:b w:val="false"/>
          <w:i w:val="false"/>
          <w:color w:val="000000"/>
          <w:sz w:val="28"/>
        </w:rPr>
        <w:t>
      20___ 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сәуірдегі</w:t>
            </w:r>
            <w:r>
              <w:br/>
            </w:r>
            <w:r>
              <w:rPr>
                <w:rFonts w:ascii="Times New Roman"/>
                <w:b w:val="false"/>
                <w:i w:val="false"/>
                <w:color w:val="000000"/>
                <w:sz w:val="20"/>
              </w:rPr>
              <w:t>№ 246 қаулысына</w:t>
            </w:r>
            <w:r>
              <w:br/>
            </w:r>
            <w:r>
              <w:rPr>
                <w:rFonts w:ascii="Times New Roman"/>
                <w:b w:val="false"/>
                <w:i w:val="false"/>
                <w:color w:val="000000"/>
                <w:sz w:val="20"/>
              </w:rPr>
              <w:t>5-қосымша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bookmarkStart w:name="z121" w:id="98"/>
    <w:p>
      <w:pPr>
        <w:spacing w:after="0"/>
        <w:ind w:left="0"/>
        <w:jc w:val="left"/>
      </w:pPr>
      <w:r>
        <w:rPr>
          <w:rFonts w:ascii="Times New Roman"/>
          <w:b/>
          <w:i w:val="false"/>
          <w:color w:val="000000"/>
        </w:rPr>
        <w:t xml:space="preserve"> Тіркелетін адамның ДНҚ профилінің картасы/Карточка профиля ДНК регистрируемого лица</w:t>
      </w:r>
    </w:p>
    <w:bookmarkEnd w:id="98"/>
    <w:p>
      <w:pPr>
        <w:spacing w:after="0"/>
        <w:ind w:left="0"/>
        <w:jc w:val="both"/>
      </w:pPr>
      <w:r>
        <w:rPr>
          <w:rFonts w:ascii="Times New Roman"/>
          <w:b w:val="false"/>
          <w:i w:val="false"/>
          <w:color w:val="000000"/>
          <w:sz w:val="28"/>
        </w:rPr>
        <w:t>
      Тегі/Фамилия|__|__|__|__|__|__|__|__|__|__|__|__|__|,</w:t>
      </w:r>
    </w:p>
    <w:p>
      <w:pPr>
        <w:spacing w:after="0"/>
        <w:ind w:left="0"/>
        <w:jc w:val="both"/>
      </w:pPr>
      <w:r>
        <w:rPr>
          <w:rFonts w:ascii="Times New Roman"/>
          <w:b w:val="false"/>
          <w:i w:val="false"/>
          <w:color w:val="000000"/>
          <w:sz w:val="28"/>
        </w:rPr>
        <w:t>
      Аты/Имя |__|__|__|__|__|__|__|__|__|__|__|__|__|__|,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 |__|__|__|__|__|__|__|__|</w:t>
      </w:r>
    </w:p>
    <w:p>
      <w:pPr>
        <w:spacing w:after="0"/>
        <w:ind w:left="0"/>
        <w:jc w:val="both"/>
      </w:pPr>
      <w:r>
        <w:rPr>
          <w:rFonts w:ascii="Times New Roman"/>
          <w:b w:val="false"/>
          <w:i w:val="false"/>
          <w:color w:val="000000"/>
          <w:sz w:val="28"/>
        </w:rPr>
        <w:t>
      туған күні/дата рождения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 _______________________________________________,</w:t>
      </w:r>
    </w:p>
    <w:p>
      <w:pPr>
        <w:spacing w:after="0"/>
        <w:ind w:left="0"/>
        <w:jc w:val="both"/>
      </w:pPr>
      <w:r>
        <w:rPr>
          <w:rFonts w:ascii="Times New Roman"/>
          <w:b w:val="false"/>
          <w:i w:val="false"/>
          <w:color w:val="000000"/>
          <w:sz w:val="28"/>
        </w:rPr>
        <w:t>
      Туған жері/Место рождения _____________________________________________,</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ДНҚ-профилі/ДНК-профиль: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Ескертпе: қолданылатын реагенттер жиынтығына байланысты STR маркерлерінің саны  одан да көп болуы мүмкін. Кестеде негізгі аутосомды STR маркерлері көрсетілген/ Примечание: количество STR-маркеров может быть и больше в зависимости от  используемого набора реагентов. В таблице представлены основные аутосомные  STR-маркеры.</w:t>
      </w:r>
    </w:p>
    <w:p>
      <w:pPr>
        <w:spacing w:after="0"/>
        <w:ind w:left="0"/>
        <w:jc w:val="both"/>
      </w:pPr>
      <w:r>
        <w:rPr>
          <w:rFonts w:ascii="Times New Roman"/>
          <w:b w:val="false"/>
          <w:i w:val="false"/>
          <w:color w:val="000000"/>
          <w:sz w:val="28"/>
        </w:rPr>
        <w:t>
      Лауазымды адам/Должностное лицо _____________________________________</w:t>
      </w:r>
    </w:p>
    <w:p>
      <w:pPr>
        <w:spacing w:after="0"/>
        <w:ind w:left="0"/>
        <w:jc w:val="both"/>
      </w:pPr>
      <w:r>
        <w:rPr>
          <w:rFonts w:ascii="Times New Roman"/>
          <w:b w:val="false"/>
          <w:i w:val="false"/>
          <w:color w:val="000000"/>
          <w:sz w:val="28"/>
        </w:rPr>
        <w:t>
                                              (тегі, аты-жөні, лауазымы және қолтаңбасы/фамилия,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инициалы, должность и подпись)</w:t>
      </w:r>
    </w:p>
    <w:p>
      <w:pPr>
        <w:spacing w:after="0"/>
        <w:ind w:left="0"/>
        <w:jc w:val="both"/>
      </w:pPr>
      <w:r>
        <w:rPr>
          <w:rFonts w:ascii="Times New Roman"/>
          <w:b w:val="false"/>
          <w:i w:val="false"/>
          <w:color w:val="000000"/>
          <w:sz w:val="28"/>
        </w:rPr>
        <w:t>
      20____ ж./г.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