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151f" w14:textId="c791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кепілдікпен берілетін мемлекеттік емес қарыздардың қаражаты есебінен қаржыландыру ұсынылатын инвестициялық жобалардың 2024 жылға арналған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14 наурыздағы № 187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216-бабының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кепілдікпен берілетін мемлекеттік емес қарыздардың қаражаты есебінен қаржыландыру ұсынылатын инвестициялық жобалардың 2024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кепілдікпен берілетін мемлекеттік емес қарыздардың қаражаты есебінен қаржыландыру ұсынылатын инвестициялық жобалардың 2024 жылға арналған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06.06.2024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03.09.2024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жалпы құны (мың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кезеңі (жылдар)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кепілдіктің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Әлеуетті қарыз беруші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қаласының кәріздік тазарту құрылыстарын салу"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53872417 мың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47674663 мың теңгеге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"Aqtobe-su-energy-group"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жалпыға ортақ пайдаланылатын автомобиль жолдарын қалпына келтіру жөніндегі инвестициялық жоба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951542362 857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2033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450000000000 теңгеге дейін (1000000000 АҚШ долларына дейін балама)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акционерлік қоғамы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– Павлодар –Успенка – Ресей Федерациясы шекарасы" республикалық маңызы бар автомобиль жолының ұзындығы 412 км 12 – 424 км "Қызылорда – Жезқазған" учаскесін, оның ішінде 216+000 – 424+000 км учаскесін (Ұлытау облысы)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158674332 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139633412 000 теңгеге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