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79635" w14:textId="3a796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Сыртқы істер министрлігінің мәселелері" туралы Қазақстан Республикасы Үкіметінің 2004 жылғы 28 қазандағы № 1118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28 ақпандағы № 135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2024 жылғы 25 наурыздан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Сыртқы істер министрлігінің мәселелері" туралы Қазақстан Республикасы Үкіметінің 2004 жылғы 28 қазандағы № 1118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Сыртқы істер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37-1)-тармақшамен толықтырылсын: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"37-1) Қазақстанның Экспорттық-кредиттік агенттігіне, оның шетелдік өкілдеріне және өкілдіктеріне отандық шикізаттық емес тауарларды (жұмыстарды, көрсететін қызметтерді) сыртқы нарыққа ілгерілетуге жәрдемдесу;".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2024 жылғы 25 наурыздан бастап қолданысқа енгізіледі және ресми жариялануға тиіс.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