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e7cb" w14:textId="c42e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22 ақпандағы № 121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"Ғимараттар мен құрылыстардың, құрылыс материалдары мен бұйымдарының қауіпсіздігіне қойылатын талаптар" техникалық регламентін бекіту туралы" Қазақстан Республикасы Үкіметінің 2010 жылғы 17 қарашадағы № 1202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енгізу туралы" Қазақстан Республикасы Үкіметінің 2011 жылғы 18 шілдедегі № 820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енгізу туралы"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