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8c19" w14:textId="b49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жұмыс орындарының, субсидияланатын жұмыс орындарына жұмысқа орналастырылатын адамдарға қойылатын талаптардың, олардың жалақысын субсидиялау мөлшерлері мен мерзімдерінің тізбесін бекіту туралы" Қазақстан Республикасы Үкіметінің 2023 жылғы 15 маусымдағы № 476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31 қаңтардағы № 53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"Субсидияланатын жұмыс орындарының, субсидияланатын жұмыс орындарына жұмысқа орналастырылатын адамдарға қойылатын талаптардың, олардың жалақысын субсидиялау мөлшерлері мен мерзімдерінің тізбесін бекіту туралы" Қазақстан Республикасы Үкіметінің 2023 жылғы 15 маусымдағы № 476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субсидияланатын жұмыс орындарының, субсидияланатын жұмыс орындарына жұмысқа орналастырылатын адамдарға қойылатын талаптардың, олардың жалақысын субсидиялау мөлшерлері мен мерзімдерінің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реттік нөмірі 1-жолдың 5-бағаны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"кемінде 24 айлық есептік көрсеткіш";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2-жолдың 5-бағаны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"жұмыссыздар үшін – жалақының белгіленген мөлшерінің 35 %-ы, бірақ 24 айлық есептік көрсеткіштен аспайды;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үкіметтік емес ұйымдар құрған әлеуметтік жұмыс орындарына жұмысқа орналасқан мүгедектігі бар адамдар үшін – жалақының белгіленген мөлшерінің 70 %-ы, бірақ 24 айлық есептік көрсеткіштен аспайды".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