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e03b" w14:textId="832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Каспий теңізі ғылыми-зерттеу институты" коммерциялық емес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25 қаңтардағы № 36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"Қазақ Каспий теңізі ғылыми-зерттеу институты" коммерциялық емес акционерлік қоғамы (бұдан әрі – КеАҚ)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КеАҚ қызметінің негізгі нысанасы Каспий теңізінің қазақстандық секторында Каспий теңізінің табиғи ресурстарын сақтау және олардың өсімін молайту тұрғысынан қоршаған ортаға мониторинг және ғылыми-зерттеу жұмыстарын жүргізу, Каспий теңізі маңындағы мемлекеттердің ғылыми-зеттеу институттары мен ұйымдарының ынтымақтастығын нығайту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Республикасының Экология және табиғи ресурстар министрлігі осы қаулыға қосымшаға сәйкес өзінің балансындағы республикалық мүлік есебінен КеАҚ жарғылық капиталын қалыптастыруды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Қазақстан Республикасы Қаржы министрлігінің Мемлекеттік мүлік және жекешелендіру комитеті Қазақстан Республикасының Экология және табиғи ресурстар министрлігімен бірлесіп заңнамада белгіленген тәртіппен: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КеАҚ жарғысын бекітуді;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КеАҚ атынан құжаттарға қол қоюға, қаржы-шаруашылық қызметті жүзеге асыруға және басқару органдары құрылғанға дейін үшінші тараптардың алдында оның мүдделерін білдіруге уәкілетті тұлғаны сайлауды;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КеАҚ-ны әділет органдарында мемлекеттік тіркеуді;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Экология және табиғи ресурстар министрлігіне КеАҚ акцияларының мемлекеттік пакетін иелену және пайдалану құқықтарын беруді;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қабылдауды қамтамасыз етсін.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Каспий теңізі ғылыми-зерттеу институты" коммерциялық емес акционерлік қоғамының жарғылық капиталын төлеуге берілетін республикалық мүліктің тізбесі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балансындағы мүлік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4 "А" шағын ауданы, 19-ғимарат мекенжайы бойынша, ауданы 0,7987 га, кадастрлық нөмірі 13:200:010:230 жер учаскесінде орналасқан әкімшілік ғимарат, жалпы ауданы 1640,5 ш.м, кадастрлық нөмірі 13:200:010:230:19/А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0,7987 га жер учаскесінде орналасқан қоршау, кадастрлық нөмірі 13:200:010:230:19/II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0,7987 га жер учаскесінде орналасқан төсем, кадастрлық нөмірі 13:200:010:230:19/I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порттың РОЕ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IP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IP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PTZ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245 ішкі күмбезді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ауа райына жарайтын, күндізгі/түнгі 1/3 420 ТВЛ түсті бейнекамерасы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132 AV-Tech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Ауабаптағыш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Almacom ACH 018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Almacom ACH 09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09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12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18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24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циркуляциялық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Sanivort 605A сорғы кәріз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CHIGO сплит-жүйесі, 12-ші ALBA сериясы, 36 ш.м (ауабаптағыш)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FS-07H сплит-жүйесі (ауа баптағыш)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фазалы көп тарифті жиынтықтағы Дала электрондық есептегіші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Кронштейні бар көше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 DVR 162M цифрлық бейнетіркеуіші, 16 арналы, 500 Gb (бейнебақылау жүйесі)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перделер (шілтер перде)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бөлмесіне арналған перделер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B205NI монохромды көпфункционалды құрылғысы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B205NI (2020)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Ricoh LE SP C360DNw түсті принтері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XEROX B205NI монохромды көпфункционалды құрылғысы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Pantum P2500w принтері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Қазақстан Республикасы Үкіметінің кейбір шешімдеріне енгізілетін толықтырулар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облысы" деген бөлім мынадай мазмұндағы реттік нөмірі 236-12-жолмен толықтырылсын: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"236-12. "Қазақ Каспий теңізі ғылыми-зерттеу институты" коммерциялық емес акционерлік қоғамы".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Су ресурстары және ирригация министрлігіне" деген бөлім мынадай мазмұндағы реттік нөмірі 408-1-жолмен толықтырылсын: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"408-1. "Қазақ Каспий теңізі ғылыми-зерттеу институты" коммерциялық емес акционерлік қоғамы".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Су ресурстары және ирригация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 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"Қазақ Каспий теңізі ғылыми-зерттеу институты" коммерциялық емес акционерлік қоғамы".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