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418b" w14:textId="4a04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2024 жылғы 25 қаңтардағы № 33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19-бабының 5) тармақшасына сәйкес Қазақстан Республикасы астанасының кешенді дамуын қамтамасыз ету мақсатында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Астана қаласының мәслихаты мақұлдаған Астана қаласының </w:t>
      </w:r>
      <w:r>
        <w:rPr>
          <w:rFonts w:ascii="Times New Roman"/>
          <w:b w:val="false"/>
          <w:i w:val="false"/>
          <w:color w:val="000000"/>
          <w:sz w:val="28"/>
        </w:rPr>
        <w:t>бас жоспарының</w:t>
      </w:r>
      <w:r>
        <w:rPr>
          <w:rFonts w:ascii="Times New Roman"/>
          <w:b w:val="false"/>
          <w:i w:val="false"/>
          <w:color w:val="000000"/>
          <w:sz w:val="28"/>
        </w:rPr>
        <w:t xml:space="preserve"> жобасы (негізгі ережелерді қоса алғанда)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қаңтардағы</w:t>
            </w:r>
            <w:r>
              <w:br/>
            </w:r>
            <w:r>
              <w:rPr>
                <w:rFonts w:ascii="Times New Roman"/>
                <w:b w:val="false"/>
                <w:i w:val="false"/>
                <w:color w:val="000000"/>
                <w:sz w:val="20"/>
              </w:rPr>
              <w:t>№ 33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Астана қаласының бас жоспары (негізгі ережелерді қоса алғанда)</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Астана қаласының бас жоспары (бұдан әрі – Бас жоспар) перспективада кешенді дамудың, аумақты жоспарлы ұйымдастырудың, қаланың әлеуметтік және инженерлік-көлік инфрақұрылымы жүйесінің бағыттарын айқындайтын негізгі қала құрылысы құжаты болып табылады.</w:t>
      </w:r>
    </w:p>
    <w:bookmarkEnd w:id="6"/>
    <w:bookmarkStart w:name="z13" w:id="7"/>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Экология</w:t>
      </w:r>
      <w:r>
        <w:rPr>
          <w:rFonts w:ascii="Times New Roman"/>
          <w:b w:val="false"/>
          <w:i w:val="false"/>
          <w:color w:val="000000"/>
          <w:sz w:val="28"/>
        </w:rPr>
        <w:t xml:space="preserve"> кодекстерінің,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xml:space="preserve"> заңдарының және Қазақстан Республикасының қала құрылысын жобалау саласына қатысты басқа да заңнамалық актілері мен нормативтік құжаттарының талаптарына сәйкес әзірленді.</w:t>
      </w:r>
    </w:p>
    <w:bookmarkEnd w:id="7"/>
    <w:bookmarkStart w:name="z14" w:id="8"/>
    <w:p>
      <w:pPr>
        <w:spacing w:after="0"/>
        <w:ind w:left="0"/>
        <w:jc w:val="both"/>
      </w:pPr>
      <w:r>
        <w:rPr>
          <w:rFonts w:ascii="Times New Roman"/>
          <w:b w:val="false"/>
          <w:i w:val="false"/>
          <w:color w:val="000000"/>
          <w:sz w:val="28"/>
        </w:rPr>
        <w:t xml:space="preserve">
      Бас жоспарда келесі жобалық кезеңдер қабылданды: </w:t>
      </w:r>
    </w:p>
    <w:bookmarkEnd w:id="8"/>
    <w:bookmarkStart w:name="z15" w:id="9"/>
    <w:p>
      <w:pPr>
        <w:spacing w:after="0"/>
        <w:ind w:left="0"/>
        <w:jc w:val="both"/>
      </w:pPr>
      <w:r>
        <w:rPr>
          <w:rFonts w:ascii="Times New Roman"/>
          <w:b w:val="false"/>
          <w:i w:val="false"/>
          <w:color w:val="000000"/>
          <w:sz w:val="28"/>
        </w:rPr>
        <w:t>
      1) бастапқы жыл – 2021 жылғы 1 қаңтар;</w:t>
      </w:r>
    </w:p>
    <w:bookmarkEnd w:id="9"/>
    <w:bookmarkStart w:name="z16" w:id="10"/>
    <w:p>
      <w:pPr>
        <w:spacing w:after="0"/>
        <w:ind w:left="0"/>
        <w:jc w:val="both"/>
      </w:pPr>
      <w:r>
        <w:rPr>
          <w:rFonts w:ascii="Times New Roman"/>
          <w:b w:val="false"/>
          <w:i w:val="false"/>
          <w:color w:val="000000"/>
          <w:sz w:val="28"/>
        </w:rPr>
        <w:t>
      2) құрылыстың бірінші кезегі – 2025 жыл;</w:t>
      </w:r>
    </w:p>
    <w:bookmarkEnd w:id="10"/>
    <w:bookmarkStart w:name="z17" w:id="11"/>
    <w:p>
      <w:pPr>
        <w:spacing w:after="0"/>
        <w:ind w:left="0"/>
        <w:jc w:val="both"/>
      </w:pPr>
      <w:r>
        <w:rPr>
          <w:rFonts w:ascii="Times New Roman"/>
          <w:b w:val="false"/>
          <w:i w:val="false"/>
          <w:color w:val="000000"/>
          <w:sz w:val="28"/>
        </w:rPr>
        <w:t xml:space="preserve">
      3) есепті мерзім – 2035 жыл. </w:t>
      </w:r>
    </w:p>
    <w:bookmarkEnd w:id="11"/>
    <w:bookmarkStart w:name="z18" w:id="12"/>
    <w:p>
      <w:pPr>
        <w:spacing w:after="0"/>
        <w:ind w:left="0"/>
        <w:jc w:val="both"/>
      </w:pPr>
      <w:r>
        <w:rPr>
          <w:rFonts w:ascii="Times New Roman"/>
          <w:b w:val="false"/>
          <w:i w:val="false"/>
          <w:color w:val="000000"/>
          <w:sz w:val="28"/>
        </w:rPr>
        <w:t xml:space="preserve">
      2-тарау. Бас жоспардың мақсаты </w:t>
      </w:r>
    </w:p>
    <w:bookmarkEnd w:id="12"/>
    <w:bookmarkStart w:name="z19" w:id="13"/>
    <w:p>
      <w:pPr>
        <w:spacing w:after="0"/>
        <w:ind w:left="0"/>
        <w:jc w:val="both"/>
      </w:pPr>
      <w:r>
        <w:rPr>
          <w:rFonts w:ascii="Times New Roman"/>
          <w:b w:val="false"/>
          <w:i w:val="false"/>
          <w:color w:val="000000"/>
          <w:sz w:val="28"/>
        </w:rPr>
        <w:t xml:space="preserve">
      Бас жоспар елорданың мәртебесін, Астана қаласының және Астана агломерациясының өзара байланыстылығын ескере отырып әзірленді. </w:t>
      </w:r>
    </w:p>
    <w:bookmarkEnd w:id="13"/>
    <w:bookmarkStart w:name="z20" w:id="14"/>
    <w:p>
      <w:pPr>
        <w:spacing w:after="0"/>
        <w:ind w:left="0"/>
        <w:jc w:val="both"/>
      </w:pPr>
      <w:r>
        <w:rPr>
          <w:rFonts w:ascii="Times New Roman"/>
          <w:b w:val="false"/>
          <w:i w:val="false"/>
          <w:color w:val="000000"/>
          <w:sz w:val="28"/>
        </w:rPr>
        <w:t>
      Бас жоспардың схемасы (негізгі сызба) осы Бас жоспарға қосымшаға сәйкес перспективалы аумақтық даму шекараларында жасалды.</w:t>
      </w:r>
    </w:p>
    <w:bookmarkEnd w:id="14"/>
    <w:bookmarkStart w:name="z21" w:id="15"/>
    <w:p>
      <w:pPr>
        <w:spacing w:after="0"/>
        <w:ind w:left="0"/>
        <w:jc w:val="both"/>
      </w:pPr>
      <w:r>
        <w:rPr>
          <w:rFonts w:ascii="Times New Roman"/>
          <w:b w:val="false"/>
          <w:i w:val="false"/>
          <w:color w:val="000000"/>
          <w:sz w:val="28"/>
        </w:rPr>
        <w:t>
      Бас жоспарда мыналар айқындалады:</w:t>
      </w:r>
    </w:p>
    <w:bookmarkEnd w:id="15"/>
    <w:bookmarkStart w:name="z22" w:id="16"/>
    <w:p>
      <w:pPr>
        <w:spacing w:after="0"/>
        <w:ind w:left="0"/>
        <w:jc w:val="both"/>
      </w:pPr>
      <w:r>
        <w:rPr>
          <w:rFonts w:ascii="Times New Roman"/>
          <w:b w:val="false"/>
          <w:i w:val="false"/>
          <w:color w:val="000000"/>
          <w:sz w:val="28"/>
        </w:rPr>
        <w:t>
      1) табиғи-климаттық, қалыптасқан және болжанатын демографиялық, әлеуметтік-экономикалық жағдайларды ескере отырып, әлеуметтік, рекреациялық, өндірістік, көліктік және инженерлік инфрақұрылымды қоса алғанда, Астана қаласының (бұдан әрі – қала) аумағын дамытудың негізгі бағыттары;</w:t>
      </w:r>
    </w:p>
    <w:bookmarkEnd w:id="16"/>
    <w:bookmarkStart w:name="z23" w:id="17"/>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w:t>
      </w:r>
    </w:p>
    <w:bookmarkEnd w:id="17"/>
    <w:bookmarkStart w:name="z24" w:id="18"/>
    <w:p>
      <w:pPr>
        <w:spacing w:after="0"/>
        <w:ind w:left="0"/>
        <w:jc w:val="both"/>
      </w:pPr>
      <w:r>
        <w:rPr>
          <w:rFonts w:ascii="Times New Roman"/>
          <w:b w:val="false"/>
          <w:i w:val="false"/>
          <w:color w:val="000000"/>
          <w:sz w:val="28"/>
        </w:rPr>
        <w:t>
      3) елді мекеннің құрылыс салынған және салынбаған аумақтарының арақатынасы;</w:t>
      </w:r>
    </w:p>
    <w:bookmarkEnd w:id="18"/>
    <w:bookmarkStart w:name="z25" w:id="19"/>
    <w:p>
      <w:pPr>
        <w:spacing w:after="0"/>
        <w:ind w:left="0"/>
        <w:jc w:val="both"/>
      </w:pPr>
      <w:r>
        <w:rPr>
          <w:rFonts w:ascii="Times New Roman"/>
          <w:b w:val="false"/>
          <w:i w:val="false"/>
          <w:color w:val="000000"/>
          <w:sz w:val="28"/>
        </w:rPr>
        <w:t>
      4) жерлер иеліктен шығарылатын және сатып алынатын негізгі аймақтар, резервтік аумақтар;</w:t>
      </w:r>
    </w:p>
    <w:bookmarkEnd w:id="19"/>
    <w:bookmarkStart w:name="z26" w:id="20"/>
    <w:p>
      <w:pPr>
        <w:spacing w:after="0"/>
        <w:ind w:left="0"/>
        <w:jc w:val="both"/>
      </w:pPr>
      <w:r>
        <w:rPr>
          <w:rFonts w:ascii="Times New Roman"/>
          <w:b w:val="false"/>
          <w:i w:val="false"/>
          <w:color w:val="000000"/>
          <w:sz w:val="28"/>
        </w:rPr>
        <w:t>
      5) аумақты табиғи және техногендік құбылыстар мен процестердің қауіпті (зиянды) әсерінен қорғау, экологиялық жағдайды жақсарту жөніндегі шаралар;</w:t>
      </w:r>
    </w:p>
    <w:bookmarkEnd w:id="20"/>
    <w:bookmarkStart w:name="z27" w:id="21"/>
    <w:p>
      <w:pPr>
        <w:spacing w:after="0"/>
        <w:ind w:left="0"/>
        <w:jc w:val="both"/>
      </w:pPr>
      <w:r>
        <w:rPr>
          <w:rFonts w:ascii="Times New Roman"/>
          <w:b w:val="false"/>
          <w:i w:val="false"/>
          <w:color w:val="000000"/>
          <w:sz w:val="28"/>
        </w:rPr>
        <w:t>
      6) көлік бөлімін әзірлеу жөніндегі негізгі бағыттар, көше-жол желісінің бас схемасы;</w:t>
      </w:r>
    </w:p>
    <w:bookmarkEnd w:id="21"/>
    <w:bookmarkStart w:name="z28" w:id="22"/>
    <w:p>
      <w:pPr>
        <w:spacing w:after="0"/>
        <w:ind w:left="0"/>
        <w:jc w:val="both"/>
      </w:pPr>
      <w:r>
        <w:rPr>
          <w:rFonts w:ascii="Times New Roman"/>
          <w:b w:val="false"/>
          <w:i w:val="false"/>
          <w:color w:val="000000"/>
          <w:sz w:val="28"/>
        </w:rPr>
        <w:t>
      7) Бас жоспардың қоршаған ортаға әсерін бағалау;</w:t>
      </w:r>
    </w:p>
    <w:bookmarkEnd w:id="22"/>
    <w:bookmarkStart w:name="z29" w:id="23"/>
    <w:p>
      <w:pPr>
        <w:spacing w:after="0"/>
        <w:ind w:left="0"/>
        <w:jc w:val="both"/>
      </w:pPr>
      <w:r>
        <w:rPr>
          <w:rFonts w:ascii="Times New Roman"/>
          <w:b w:val="false"/>
          <w:i w:val="false"/>
          <w:color w:val="000000"/>
          <w:sz w:val="28"/>
        </w:rPr>
        <w:t>
      8) қаланың орнықты дамуын қамтамасыз ету жөніндегі өзге де шаралар.</w:t>
      </w:r>
    </w:p>
    <w:bookmarkEnd w:id="23"/>
    <w:bookmarkStart w:name="z30" w:id="24"/>
    <w:p>
      <w:pPr>
        <w:spacing w:after="0"/>
        <w:ind w:left="0"/>
        <w:jc w:val="both"/>
      </w:pPr>
      <w:r>
        <w:rPr>
          <w:rFonts w:ascii="Times New Roman"/>
          <w:b w:val="false"/>
          <w:i w:val="false"/>
          <w:color w:val="000000"/>
          <w:sz w:val="28"/>
        </w:rPr>
        <w:t xml:space="preserve">
      Бас жоспар: </w:t>
      </w:r>
    </w:p>
    <w:bookmarkEnd w:id="24"/>
    <w:bookmarkStart w:name="z31" w:id="25"/>
    <w:p>
      <w:pPr>
        <w:spacing w:after="0"/>
        <w:ind w:left="0"/>
        <w:jc w:val="both"/>
      </w:pPr>
      <w:r>
        <w:rPr>
          <w:rFonts w:ascii="Times New Roman"/>
          <w:b w:val="false"/>
          <w:i w:val="false"/>
          <w:color w:val="000000"/>
          <w:sz w:val="28"/>
        </w:rPr>
        <w:t>
      1) қаланың әлеуметтік-экономикалық дамуының ұзақ мерзімді және қысқа мерзімді бағдарламаларын;</w:t>
      </w:r>
    </w:p>
    <w:bookmarkEnd w:id="25"/>
    <w:bookmarkStart w:name="z32" w:id="26"/>
    <w:p>
      <w:pPr>
        <w:spacing w:after="0"/>
        <w:ind w:left="0"/>
        <w:jc w:val="both"/>
      </w:pPr>
      <w:r>
        <w:rPr>
          <w:rFonts w:ascii="Times New Roman"/>
          <w:b w:val="false"/>
          <w:i w:val="false"/>
          <w:color w:val="000000"/>
          <w:sz w:val="28"/>
        </w:rPr>
        <w:t>
      2) электрмен жабдықтауды, жылумен жабдықтауды, газбен жабдықтауды, сумен жабдықтауды, су бұруды, нөсер кәрізін және басқа да инженерлік жүйелерді дамытудың кешенді схемаларын;</w:t>
      </w:r>
    </w:p>
    <w:bookmarkEnd w:id="26"/>
    <w:bookmarkStart w:name="z33" w:id="27"/>
    <w:p>
      <w:pPr>
        <w:spacing w:after="0"/>
        <w:ind w:left="0"/>
        <w:jc w:val="both"/>
      </w:pPr>
      <w:r>
        <w:rPr>
          <w:rFonts w:ascii="Times New Roman"/>
          <w:b w:val="false"/>
          <w:i w:val="false"/>
          <w:color w:val="000000"/>
          <w:sz w:val="28"/>
        </w:rPr>
        <w:t>
      3) қаланың кешенді көлік схемасын (бұдан әрі – ККС);</w:t>
      </w:r>
    </w:p>
    <w:bookmarkEnd w:id="27"/>
    <w:bookmarkStart w:name="z34" w:id="28"/>
    <w:p>
      <w:pPr>
        <w:spacing w:after="0"/>
        <w:ind w:left="0"/>
        <w:jc w:val="both"/>
      </w:pPr>
      <w:r>
        <w:rPr>
          <w:rFonts w:ascii="Times New Roman"/>
          <w:b w:val="false"/>
          <w:i w:val="false"/>
          <w:color w:val="000000"/>
          <w:sz w:val="28"/>
        </w:rPr>
        <w:t>
      4) бекітілген Бас жоспарды іске асыру бойынша қала аумағын егжей-тегжейлі жоспарлау және онда құрылыс салу жобаларын;</w:t>
      </w:r>
    </w:p>
    <w:bookmarkEnd w:id="28"/>
    <w:bookmarkStart w:name="z35" w:id="29"/>
    <w:p>
      <w:pPr>
        <w:spacing w:after="0"/>
        <w:ind w:left="0"/>
        <w:jc w:val="both"/>
      </w:pPr>
      <w:r>
        <w:rPr>
          <w:rFonts w:ascii="Times New Roman"/>
          <w:b w:val="false"/>
          <w:i w:val="false"/>
          <w:color w:val="000000"/>
          <w:sz w:val="28"/>
        </w:rPr>
        <w:t>
      5) қысқа мерзімді кезеңдерге арналған кешенді құрылыс салу жоспарларын;</w:t>
      </w:r>
    </w:p>
    <w:bookmarkEnd w:id="29"/>
    <w:bookmarkStart w:name="z36" w:id="30"/>
    <w:p>
      <w:pPr>
        <w:spacing w:after="0"/>
        <w:ind w:left="0"/>
        <w:jc w:val="both"/>
      </w:pPr>
      <w:r>
        <w:rPr>
          <w:rFonts w:ascii="Times New Roman"/>
          <w:b w:val="false"/>
          <w:i w:val="false"/>
          <w:color w:val="000000"/>
          <w:sz w:val="28"/>
        </w:rPr>
        <w:t>
      6) тұрғын үй, өндірістік және коммуналдық-қойма аумақтарын реконструкциялау және дамыту бағдарламаларын;</w:t>
      </w:r>
    </w:p>
    <w:bookmarkEnd w:id="30"/>
    <w:bookmarkStart w:name="z37" w:id="31"/>
    <w:p>
      <w:pPr>
        <w:spacing w:after="0"/>
        <w:ind w:left="0"/>
        <w:jc w:val="both"/>
      </w:pPr>
      <w:r>
        <w:rPr>
          <w:rFonts w:ascii="Times New Roman"/>
          <w:b w:val="false"/>
          <w:i w:val="false"/>
          <w:color w:val="000000"/>
          <w:sz w:val="28"/>
        </w:rPr>
        <w:t>
      7) тарихи құрылыс пен тарихи және мәдени мұра объектілерін сақтап қалу және оңалту жоспарларын;</w:t>
      </w:r>
    </w:p>
    <w:bookmarkEnd w:id="31"/>
    <w:bookmarkStart w:name="z38" w:id="32"/>
    <w:p>
      <w:pPr>
        <w:spacing w:after="0"/>
        <w:ind w:left="0"/>
        <w:jc w:val="both"/>
      </w:pPr>
      <w:r>
        <w:rPr>
          <w:rFonts w:ascii="Times New Roman"/>
          <w:b w:val="false"/>
          <w:i w:val="false"/>
          <w:color w:val="000000"/>
          <w:sz w:val="28"/>
        </w:rPr>
        <w:t>
      8) рекреациялық аймақтар аумақтарын дамыту және көгалдандыру бағдарламаларын;</w:t>
      </w:r>
    </w:p>
    <w:bookmarkEnd w:id="32"/>
    <w:bookmarkStart w:name="z39" w:id="33"/>
    <w:p>
      <w:pPr>
        <w:spacing w:after="0"/>
        <w:ind w:left="0"/>
        <w:jc w:val="both"/>
      </w:pPr>
      <w:r>
        <w:rPr>
          <w:rFonts w:ascii="Times New Roman"/>
          <w:b w:val="false"/>
          <w:i w:val="false"/>
          <w:color w:val="000000"/>
          <w:sz w:val="28"/>
        </w:rPr>
        <w:t>
      9) қоғамдық кеңістіктерді дамытудың және көгалдандырудың қала құрылысы схемаларын;</w:t>
      </w:r>
    </w:p>
    <w:bookmarkEnd w:id="33"/>
    <w:bookmarkStart w:name="z40" w:id="34"/>
    <w:p>
      <w:pPr>
        <w:spacing w:after="0"/>
        <w:ind w:left="0"/>
        <w:jc w:val="both"/>
      </w:pPr>
      <w:r>
        <w:rPr>
          <w:rFonts w:ascii="Times New Roman"/>
          <w:b w:val="false"/>
          <w:i w:val="false"/>
          <w:color w:val="000000"/>
          <w:sz w:val="28"/>
        </w:rPr>
        <w:t>
      10) Астана қаласында жинақы құрылыс салудың және елорда аумақтарын жаңартудың кешенді жоспарларын;</w:t>
      </w:r>
    </w:p>
    <w:bookmarkEnd w:id="34"/>
    <w:bookmarkStart w:name="z41" w:id="35"/>
    <w:p>
      <w:pPr>
        <w:spacing w:after="0"/>
        <w:ind w:left="0"/>
        <w:jc w:val="both"/>
      </w:pPr>
      <w:r>
        <w:rPr>
          <w:rFonts w:ascii="Times New Roman"/>
          <w:b w:val="false"/>
          <w:i w:val="false"/>
          <w:color w:val="000000"/>
          <w:sz w:val="28"/>
        </w:rPr>
        <w:t>
      11) қоғамдық кеңістіктерді кешенді абаттандыру және қайта құру жоспарларын;</w:t>
      </w:r>
    </w:p>
    <w:bookmarkEnd w:id="35"/>
    <w:bookmarkStart w:name="z42" w:id="36"/>
    <w:p>
      <w:pPr>
        <w:spacing w:after="0"/>
        <w:ind w:left="0"/>
        <w:jc w:val="both"/>
      </w:pPr>
      <w:r>
        <w:rPr>
          <w:rFonts w:ascii="Times New Roman"/>
          <w:b w:val="false"/>
          <w:i w:val="false"/>
          <w:color w:val="000000"/>
          <w:sz w:val="28"/>
        </w:rPr>
        <w:t xml:space="preserve">
      12) қалада құрылыс салу қағидаларын әзірлеудің негізі болып табылады. </w:t>
      </w:r>
    </w:p>
    <w:bookmarkEnd w:id="36"/>
    <w:bookmarkStart w:name="z43" w:id="37"/>
    <w:p>
      <w:pPr>
        <w:spacing w:after="0"/>
        <w:ind w:left="0"/>
        <w:jc w:val="left"/>
      </w:pPr>
      <w:r>
        <w:rPr>
          <w:rFonts w:ascii="Times New Roman"/>
          <w:b/>
          <w:i w:val="false"/>
          <w:color w:val="000000"/>
        </w:rPr>
        <w:t xml:space="preserve"> 3-тарау. Әлеуметтік-экономикалық даму</w:t>
      </w:r>
    </w:p>
    <w:bookmarkEnd w:id="37"/>
    <w:bookmarkStart w:name="z44" w:id="38"/>
    <w:p>
      <w:pPr>
        <w:spacing w:after="0"/>
        <w:ind w:left="0"/>
        <w:jc w:val="left"/>
      </w:pPr>
      <w:r>
        <w:rPr>
          <w:rFonts w:ascii="Times New Roman"/>
          <w:b/>
          <w:i w:val="false"/>
          <w:color w:val="000000"/>
        </w:rPr>
        <w:t xml:space="preserve"> 1-параграф. Демография</w:t>
      </w:r>
    </w:p>
    <w:bookmarkEnd w:id="38"/>
    <w:bookmarkStart w:name="z45" w:id="39"/>
    <w:p>
      <w:pPr>
        <w:spacing w:after="0"/>
        <w:ind w:left="0"/>
        <w:jc w:val="both"/>
      </w:pPr>
      <w:r>
        <w:rPr>
          <w:rFonts w:ascii="Times New Roman"/>
          <w:b w:val="false"/>
          <w:i w:val="false"/>
          <w:color w:val="000000"/>
          <w:sz w:val="28"/>
        </w:rPr>
        <w:t>
      Қала аумағының әкімшілік шекарасы шегіндегі халық саны бастапқы жылы 1 184,4 мың адамды құрады.</w:t>
      </w:r>
    </w:p>
    <w:bookmarkEnd w:id="39"/>
    <w:bookmarkStart w:name="z46" w:id="40"/>
    <w:p>
      <w:pPr>
        <w:spacing w:after="0"/>
        <w:ind w:left="0"/>
        <w:jc w:val="both"/>
      </w:pPr>
      <w:r>
        <w:rPr>
          <w:rFonts w:ascii="Times New Roman"/>
          <w:b w:val="false"/>
          <w:i w:val="false"/>
          <w:color w:val="000000"/>
          <w:sz w:val="28"/>
        </w:rPr>
        <w:t>
      Қала халқының перспективадағы санының болжамы корреляциялық-регрессиялық талдау, адамдардың жастан-жасқа өту әдістері, статистикалық экстраполяция және еңбек теңгерімі негізінде экономикалық-математикалық әдістер пайдаланылып, Қазақстан Республикасы Стратегиялық жоспарлау және реформалар агенттігінің Ұлттық статистика бюросының әдістемесі бойынша халықтың табиғи және көші-қон қозғалысында объективті болып жатқан өзгерістерді ескере отырып орындалды.</w:t>
      </w:r>
    </w:p>
    <w:bookmarkEnd w:id="40"/>
    <w:bookmarkStart w:name="z47" w:id="41"/>
    <w:p>
      <w:pPr>
        <w:spacing w:after="0"/>
        <w:ind w:left="0"/>
        <w:jc w:val="both"/>
      </w:pPr>
      <w:r>
        <w:rPr>
          <w:rFonts w:ascii="Times New Roman"/>
          <w:b w:val="false"/>
          <w:i w:val="false"/>
          <w:color w:val="000000"/>
          <w:sz w:val="28"/>
        </w:rPr>
        <w:t>
      Халықтың перспективадағы саны еңбекке қабілетті жастағы халықтың әлеуметтік-экономикалық қызметтің барлық салаларындағы қызметке оңтайлы қосылуын ескере отырып, статистикалық экстраполяция әдісімен айқындалған.</w:t>
      </w:r>
    </w:p>
    <w:bookmarkEnd w:id="41"/>
    <w:bookmarkStart w:name="z48" w:id="42"/>
    <w:p>
      <w:pPr>
        <w:spacing w:after="0"/>
        <w:ind w:left="0"/>
        <w:jc w:val="both"/>
      </w:pPr>
      <w:r>
        <w:rPr>
          <w:rFonts w:ascii="Times New Roman"/>
          <w:b w:val="false"/>
          <w:i w:val="false"/>
          <w:color w:val="000000"/>
          <w:sz w:val="28"/>
        </w:rPr>
        <w:t>
      Қала халқының жобалық саны:</w:t>
      </w:r>
    </w:p>
    <w:bookmarkEnd w:id="42"/>
    <w:bookmarkStart w:name="z49" w:id="43"/>
    <w:p>
      <w:pPr>
        <w:spacing w:after="0"/>
        <w:ind w:left="0"/>
        <w:jc w:val="both"/>
      </w:pPr>
      <w:r>
        <w:rPr>
          <w:rFonts w:ascii="Times New Roman"/>
          <w:b w:val="false"/>
          <w:i w:val="false"/>
          <w:color w:val="000000"/>
          <w:sz w:val="28"/>
        </w:rPr>
        <w:t>
      1) құрылыстың бірінші кезегінде (2025 жылы) 1 480 мың адамды;</w:t>
      </w:r>
    </w:p>
    <w:bookmarkEnd w:id="43"/>
    <w:bookmarkStart w:name="z50" w:id="44"/>
    <w:p>
      <w:pPr>
        <w:spacing w:after="0"/>
        <w:ind w:left="0"/>
        <w:jc w:val="both"/>
      </w:pPr>
      <w:r>
        <w:rPr>
          <w:rFonts w:ascii="Times New Roman"/>
          <w:b w:val="false"/>
          <w:i w:val="false"/>
          <w:color w:val="000000"/>
          <w:sz w:val="28"/>
        </w:rPr>
        <w:t xml:space="preserve">
      2) есепті мерзімде (2035 жылы) 2 275 мың адамды құрайды. </w:t>
      </w:r>
    </w:p>
    <w:bookmarkEnd w:id="44"/>
    <w:bookmarkStart w:name="z51" w:id="45"/>
    <w:p>
      <w:pPr>
        <w:spacing w:after="0"/>
        <w:ind w:left="0"/>
        <w:jc w:val="both"/>
      </w:pPr>
      <w:r>
        <w:rPr>
          <w:rFonts w:ascii="Times New Roman"/>
          <w:b w:val="false"/>
          <w:i w:val="false"/>
          <w:color w:val="000000"/>
          <w:sz w:val="28"/>
        </w:rPr>
        <w:t>
      Халықтың жалпы болжамды өсімі жобалау кезеңдері бойынша:</w:t>
      </w:r>
    </w:p>
    <w:bookmarkEnd w:id="45"/>
    <w:bookmarkStart w:name="z52" w:id="46"/>
    <w:p>
      <w:pPr>
        <w:spacing w:after="0"/>
        <w:ind w:left="0"/>
        <w:jc w:val="both"/>
      </w:pPr>
      <w:r>
        <w:rPr>
          <w:rFonts w:ascii="Times New Roman"/>
          <w:b w:val="false"/>
          <w:i w:val="false"/>
          <w:color w:val="000000"/>
          <w:sz w:val="28"/>
        </w:rPr>
        <w:t>
      құрылыстың бірінші кезегінде (4 жыл) 295,6 мың адамды;</w:t>
      </w:r>
    </w:p>
    <w:bookmarkEnd w:id="46"/>
    <w:bookmarkStart w:name="z53" w:id="47"/>
    <w:p>
      <w:pPr>
        <w:spacing w:after="0"/>
        <w:ind w:left="0"/>
        <w:jc w:val="both"/>
      </w:pPr>
      <w:r>
        <w:rPr>
          <w:rFonts w:ascii="Times New Roman"/>
          <w:b w:val="false"/>
          <w:i w:val="false"/>
          <w:color w:val="000000"/>
          <w:sz w:val="28"/>
        </w:rPr>
        <w:t xml:space="preserve">
      есепті мерзімде (10 жыл) 795 мың адамды құрайды. </w:t>
      </w:r>
    </w:p>
    <w:bookmarkEnd w:id="47"/>
    <w:bookmarkStart w:name="z54" w:id="48"/>
    <w:p>
      <w:pPr>
        <w:spacing w:after="0"/>
        <w:ind w:left="0"/>
        <w:jc w:val="both"/>
      </w:pPr>
      <w:r>
        <w:rPr>
          <w:rFonts w:ascii="Times New Roman"/>
          <w:b w:val="false"/>
          <w:i w:val="false"/>
          <w:color w:val="000000"/>
          <w:sz w:val="28"/>
        </w:rPr>
        <w:t>
      Еңбекке қабілетті жастағы халық есепті мерзімінің соңына қарай қала халқының 66 %-ын құрайды.</w:t>
      </w:r>
    </w:p>
    <w:bookmarkEnd w:id="48"/>
    <w:bookmarkStart w:name="z55" w:id="49"/>
    <w:p>
      <w:pPr>
        <w:spacing w:after="0"/>
        <w:ind w:left="0"/>
        <w:jc w:val="left"/>
      </w:pPr>
      <w:r>
        <w:rPr>
          <w:rFonts w:ascii="Times New Roman"/>
          <w:b/>
          <w:i w:val="false"/>
          <w:color w:val="000000"/>
        </w:rPr>
        <w:t xml:space="preserve"> 2-параграф. Тұрғын үй-азаматтық құрылыс</w:t>
      </w:r>
    </w:p>
    <w:bookmarkEnd w:id="49"/>
    <w:bookmarkStart w:name="z56" w:id="50"/>
    <w:p>
      <w:pPr>
        <w:spacing w:after="0"/>
        <w:ind w:left="0"/>
        <w:jc w:val="both"/>
      </w:pPr>
      <w:r>
        <w:rPr>
          <w:rFonts w:ascii="Times New Roman"/>
          <w:b w:val="false"/>
          <w:i w:val="false"/>
          <w:color w:val="000000"/>
          <w:sz w:val="28"/>
        </w:rPr>
        <w:t>
      Бастапқы жылы қала құрылысы үшін игеруге арналған селитебті аумақтың ауданы 13600 га құрайды, 2035 жылға қарай селитебті аумақтың ауданы 26000 га дейін ұлғаяды және Астана қаласының жалпы аумағының 33 %-ын құрайтын болады.</w:t>
      </w:r>
    </w:p>
    <w:bookmarkEnd w:id="50"/>
    <w:bookmarkStart w:name="z57" w:id="51"/>
    <w:p>
      <w:pPr>
        <w:spacing w:after="0"/>
        <w:ind w:left="0"/>
        <w:jc w:val="both"/>
      </w:pPr>
      <w:r>
        <w:rPr>
          <w:rFonts w:ascii="Times New Roman"/>
          <w:b w:val="false"/>
          <w:i w:val="false"/>
          <w:color w:val="000000"/>
          <w:sz w:val="28"/>
        </w:rPr>
        <w:t>
      Қаланың тұрғын үй қоры бастапқы жылы 24 996,2 мың м2 құрайды, ал бір тұрғынға шаққанда қаланың барлық тұрғындарының орташа қамтамасыз етілуі 21,1 м2.</w:t>
      </w:r>
    </w:p>
    <w:bookmarkEnd w:id="51"/>
    <w:bookmarkStart w:name="z58" w:id="52"/>
    <w:p>
      <w:pPr>
        <w:spacing w:after="0"/>
        <w:ind w:left="0"/>
        <w:jc w:val="both"/>
      </w:pPr>
      <w:r>
        <w:rPr>
          <w:rFonts w:ascii="Times New Roman"/>
          <w:b w:val="false"/>
          <w:i w:val="false"/>
          <w:color w:val="000000"/>
          <w:sz w:val="28"/>
        </w:rPr>
        <w:t>
      Тұрудың жайлы болуындағы, атап айтқанда тұрғын үй қорымен қамтамасыз етілу көрсеткіші бойынша теңсіздікті жою осы Бас жоспардағы негізгі мақсаттардың бірі болып табылады. Бұл ретте Бас жоспарда есепті кезеңге қалада тұрудың жайлылығын қамтамасыз ету үшін бір адамға 30 м2 тұрғын үй қорымен қамтамасыз етілу көрсеткіші қабылданды және тұрудың осындай жайлы деңгейіне қол жеткізу үшін тұрғын үй қорын 68 250 мың м2 дейін ұлғайту қажет.</w:t>
      </w:r>
    </w:p>
    <w:bookmarkEnd w:id="52"/>
    <w:bookmarkStart w:name="z59" w:id="53"/>
    <w:p>
      <w:pPr>
        <w:spacing w:after="0"/>
        <w:ind w:left="0"/>
        <w:jc w:val="both"/>
      </w:pPr>
      <w:r>
        <w:rPr>
          <w:rFonts w:ascii="Times New Roman"/>
          <w:b w:val="false"/>
          <w:i w:val="false"/>
          <w:color w:val="000000"/>
          <w:sz w:val="28"/>
        </w:rPr>
        <w:t xml:space="preserve">
      Жаңа тұрғын үй құрылысының жалпы ауданының көлемі 2021 – 2035 жылдар аралығында 43 253,8 мың м2 құрайды, оның ішінде меншікжайлы учаскелері бар үйлерде – 1 044,3 мың м2, көп пәтерлі көп қабатты үйлерде – 42 209,5 мың м2. </w:t>
      </w:r>
    </w:p>
    <w:bookmarkEnd w:id="53"/>
    <w:bookmarkStart w:name="z60" w:id="54"/>
    <w:p>
      <w:pPr>
        <w:spacing w:after="0"/>
        <w:ind w:left="0"/>
        <w:jc w:val="both"/>
      </w:pPr>
      <w:r>
        <w:rPr>
          <w:rFonts w:ascii="Times New Roman"/>
          <w:b w:val="false"/>
          <w:i w:val="false"/>
          <w:color w:val="000000"/>
          <w:sz w:val="28"/>
        </w:rPr>
        <w:t>
      Бас жоспарда ескі және авариялық күйдегі тұрғын үйді сүріп тастау үшін жерлерді иеліктен шығару көзделеді:</w:t>
      </w:r>
    </w:p>
    <w:bookmarkEnd w:id="54"/>
    <w:bookmarkStart w:name="z61" w:id="55"/>
    <w:p>
      <w:pPr>
        <w:spacing w:after="0"/>
        <w:ind w:left="0"/>
        <w:jc w:val="both"/>
      </w:pPr>
      <w:r>
        <w:rPr>
          <w:rFonts w:ascii="Times New Roman"/>
          <w:b w:val="false"/>
          <w:i w:val="false"/>
          <w:color w:val="000000"/>
          <w:sz w:val="28"/>
        </w:rPr>
        <w:t>
      2025 жылы – 176,5 га;</w:t>
      </w:r>
    </w:p>
    <w:bookmarkEnd w:id="55"/>
    <w:bookmarkStart w:name="z62" w:id="56"/>
    <w:p>
      <w:pPr>
        <w:spacing w:after="0"/>
        <w:ind w:left="0"/>
        <w:jc w:val="both"/>
      </w:pPr>
      <w:r>
        <w:rPr>
          <w:rFonts w:ascii="Times New Roman"/>
          <w:b w:val="false"/>
          <w:i w:val="false"/>
          <w:color w:val="000000"/>
          <w:sz w:val="28"/>
        </w:rPr>
        <w:t>
      2035 жылы – 731,5 га;</w:t>
      </w:r>
    </w:p>
    <w:bookmarkEnd w:id="56"/>
    <w:bookmarkStart w:name="z63" w:id="57"/>
    <w:p>
      <w:pPr>
        <w:spacing w:after="0"/>
        <w:ind w:left="0"/>
        <w:jc w:val="both"/>
      </w:pPr>
      <w:r>
        <w:rPr>
          <w:rFonts w:ascii="Times New Roman"/>
          <w:b w:val="false"/>
          <w:i w:val="false"/>
          <w:color w:val="000000"/>
          <w:sz w:val="28"/>
        </w:rPr>
        <w:t>
      2050 жылы – 350,2 га.</w:t>
      </w:r>
    </w:p>
    <w:bookmarkEnd w:id="57"/>
    <w:bookmarkStart w:name="z64" w:id="58"/>
    <w:p>
      <w:pPr>
        <w:spacing w:after="0"/>
        <w:ind w:left="0"/>
        <w:jc w:val="both"/>
      </w:pPr>
      <w:r>
        <w:rPr>
          <w:rFonts w:ascii="Times New Roman"/>
          <w:b w:val="false"/>
          <w:i w:val="false"/>
          <w:color w:val="000000"/>
          <w:sz w:val="28"/>
        </w:rPr>
        <w:t>
      Тұрғын үй қорының барлық кемуі 908 мың м2 құрайды, оның ішінде меншікжайлы учаскелері бар үйлер есебінен 806 мың м2. Жалпы Астана қаласы бойынша қала құрылысын игеру үшін ескі және авариялық күйдегі тұрғын үйлерді, оның ішінде саяжайларды, гараждарды және аз қабатты құрылыстарды сүріп тастау талап етіледі.</w:t>
      </w:r>
    </w:p>
    <w:bookmarkEnd w:id="58"/>
    <w:bookmarkStart w:name="z65" w:id="59"/>
    <w:p>
      <w:pPr>
        <w:spacing w:after="0"/>
        <w:ind w:left="0"/>
        <w:jc w:val="both"/>
      </w:pPr>
      <w:r>
        <w:rPr>
          <w:rFonts w:ascii="Times New Roman"/>
          <w:b w:val="false"/>
          <w:i w:val="false"/>
          <w:color w:val="000000"/>
          <w:sz w:val="28"/>
        </w:rPr>
        <w:t xml:space="preserve">
      Қоғамдық қызмет көрсету саласы. </w:t>
      </w:r>
    </w:p>
    <w:bookmarkEnd w:id="59"/>
    <w:bookmarkStart w:name="z66" w:id="60"/>
    <w:p>
      <w:pPr>
        <w:spacing w:after="0"/>
        <w:ind w:left="0"/>
        <w:jc w:val="both"/>
      </w:pPr>
      <w:r>
        <w:rPr>
          <w:rFonts w:ascii="Times New Roman"/>
          <w:b w:val="false"/>
          <w:i w:val="false"/>
          <w:color w:val="000000"/>
          <w:sz w:val="28"/>
        </w:rPr>
        <w:t>
      Бас жоспарда әлеуметтік саланы халықтың әлеуметтік маңызы бар объектілердің тегін әлеуметтік көрсетілетін қызметтерімен қамтамасыз етілуінің нормативтік көрсеткіштеріне қол жеткізу бағытында жаңа әлеуметтік-экономикалық және қала құрылысы жағдайларын ескере отырып, қызмет көрсетудің мемлекеттік емес нысандарын дамытумен ұштастыра дамыту көзделеді.</w:t>
      </w:r>
    </w:p>
    <w:bookmarkEnd w:id="60"/>
    <w:bookmarkStart w:name="z67" w:id="61"/>
    <w:p>
      <w:pPr>
        <w:spacing w:after="0"/>
        <w:ind w:left="0"/>
        <w:jc w:val="both"/>
      </w:pPr>
      <w:r>
        <w:rPr>
          <w:rFonts w:ascii="Times New Roman"/>
          <w:b w:val="false"/>
          <w:i w:val="false"/>
          <w:color w:val="000000"/>
          <w:sz w:val="28"/>
        </w:rPr>
        <w:t>
      Бас жоспарда есепті мерзімге жалпы білім беретін мекемелердегі орындар санын 257,4 мың оқушы орнына немесе бұрыннан бар 94 341 орынға қатысты 164 мектепке немесе бастапқы жылға қатысты 100 мектепке ұлғайту көзделген.</w:t>
      </w:r>
    </w:p>
    <w:bookmarkEnd w:id="61"/>
    <w:bookmarkStart w:name="z68" w:id="62"/>
    <w:p>
      <w:pPr>
        <w:spacing w:after="0"/>
        <w:ind w:left="0"/>
        <w:jc w:val="both"/>
      </w:pPr>
      <w:r>
        <w:rPr>
          <w:rFonts w:ascii="Times New Roman"/>
          <w:b w:val="false"/>
          <w:i w:val="false"/>
          <w:color w:val="000000"/>
          <w:sz w:val="28"/>
        </w:rPr>
        <w:t xml:space="preserve">
      Мектепке дейінгі мекемелер желісін дамыту үшін есепті мерзімге мектепке дейінгі мекемелердегі орындар санын 82,7 мың, оның ішінде мемлекеттік және жеке үлгідегі жеке тұрған балабақшаларда 64,8 мың орынға ұлғайту көзделген. </w:t>
      </w:r>
    </w:p>
    <w:bookmarkEnd w:id="62"/>
    <w:bookmarkStart w:name="z69" w:id="63"/>
    <w:p>
      <w:pPr>
        <w:spacing w:after="0"/>
        <w:ind w:left="0"/>
        <w:jc w:val="both"/>
      </w:pPr>
      <w:r>
        <w:rPr>
          <w:rFonts w:ascii="Times New Roman"/>
          <w:b w:val="false"/>
          <w:i w:val="false"/>
          <w:color w:val="000000"/>
          <w:sz w:val="28"/>
        </w:rPr>
        <w:t>
      Есепті мерзімге жайлы тұрмысты қамтамасыз ету үшін жалпы қуаты бір ауысымда 21,8 мың адам болатын амбулаториялық мекемелерді енгізу, сондай-ақ халықтың болжамды санын ескере отырып, төсек-орынның ауруханалық қорын 4265 бірлікке ұлғайту қажет.</w:t>
      </w:r>
    </w:p>
    <w:bookmarkEnd w:id="63"/>
    <w:bookmarkStart w:name="z70" w:id="64"/>
    <w:p>
      <w:pPr>
        <w:spacing w:after="0"/>
        <w:ind w:left="0"/>
        <w:jc w:val="both"/>
      </w:pPr>
      <w:r>
        <w:rPr>
          <w:rFonts w:ascii="Times New Roman"/>
          <w:b w:val="false"/>
          <w:i w:val="false"/>
          <w:color w:val="000000"/>
          <w:sz w:val="28"/>
        </w:rPr>
        <w:t>
      Бірінші кезеңде (2025 жыл) денсаулық сақтау мекемелерінің 32 объектісін салу көзделген, оның ішінде 9 аурухана, 17 амбулаториялық емхана, 3 оңалту орталығы (сыйымдылығы 904 орын) және 3 өзге денсаулық сақтау объектісі, есепті мерзімге – 61 денсаулық сақтау объектісі, оның ішінде 3 аурухана, 52 емхана, 5 оңалту орталығы және зертханалары бар дәрі-дәрмек құралдары мен медициналық өнімдерді сараптау орталығы.</w:t>
      </w:r>
    </w:p>
    <w:bookmarkEnd w:id="64"/>
    <w:bookmarkStart w:name="z71" w:id="65"/>
    <w:p>
      <w:pPr>
        <w:spacing w:after="0"/>
        <w:ind w:left="0"/>
        <w:jc w:val="left"/>
      </w:pPr>
      <w:r>
        <w:rPr>
          <w:rFonts w:ascii="Times New Roman"/>
          <w:b/>
          <w:i w:val="false"/>
          <w:color w:val="000000"/>
        </w:rPr>
        <w:t xml:space="preserve"> 3-параграф. Экономикалық қызмет</w:t>
      </w:r>
    </w:p>
    <w:bookmarkEnd w:id="65"/>
    <w:bookmarkStart w:name="z72" w:id="66"/>
    <w:p>
      <w:pPr>
        <w:spacing w:after="0"/>
        <w:ind w:left="0"/>
        <w:jc w:val="both"/>
      </w:pPr>
      <w:r>
        <w:rPr>
          <w:rFonts w:ascii="Times New Roman"/>
          <w:b w:val="false"/>
          <w:i w:val="false"/>
          <w:color w:val="000000"/>
          <w:sz w:val="28"/>
        </w:rPr>
        <w:t>
      Астана ретіндегі қалаларды, оның ішінде "жаңа (жобаланған) астана" болып табылатындарды стратегиялық позициялау тәжірибесін талдау мұндай қалалар туралы "шенеуніктер қаласы" деген ұғыммен байланысты функционалы мен беделін бұрмалауды еңсеру стратегиялық позициялаудың негізгі бағыттарының бірі болып табылатынын көрсетеді. Бас жоспарда қала экономикасының мынадай басым бағыттары айқындалып, үш негізгі міндет қойылған:</w:t>
      </w:r>
    </w:p>
    <w:bookmarkEnd w:id="66"/>
    <w:bookmarkStart w:name="z73" w:id="67"/>
    <w:p>
      <w:pPr>
        <w:spacing w:after="0"/>
        <w:ind w:left="0"/>
        <w:jc w:val="both"/>
      </w:pPr>
      <w:r>
        <w:rPr>
          <w:rFonts w:ascii="Times New Roman"/>
          <w:b w:val="false"/>
          <w:i w:val="false"/>
          <w:color w:val="000000"/>
          <w:sz w:val="28"/>
        </w:rPr>
        <w:t>
      қаланы Қазақстан Республикасының астанасы, қаланың "сыртқа" ашылуына байланысты жаһандық орталық ретінде көрсету;</w:t>
      </w:r>
    </w:p>
    <w:bookmarkEnd w:id="67"/>
    <w:bookmarkStart w:name="z74" w:id="68"/>
    <w:p>
      <w:pPr>
        <w:spacing w:after="0"/>
        <w:ind w:left="0"/>
        <w:jc w:val="both"/>
      </w:pPr>
      <w:r>
        <w:rPr>
          <w:rFonts w:ascii="Times New Roman"/>
          <w:b w:val="false"/>
          <w:i w:val="false"/>
          <w:color w:val="000000"/>
          <w:sz w:val="28"/>
        </w:rPr>
        <w:t>
      қаланың "ішке" ашылуына байланысты қала тұрғындары, оның ішінде әлеуетті көшіп келушілер үшін тартымды, жайлы инклюзивті "өмір сүруге арналған қалаға" айналуы;</w:t>
      </w:r>
    </w:p>
    <w:bookmarkEnd w:id="68"/>
    <w:bookmarkStart w:name="z75" w:id="69"/>
    <w:p>
      <w:pPr>
        <w:spacing w:after="0"/>
        <w:ind w:left="0"/>
        <w:jc w:val="both"/>
      </w:pPr>
      <w:r>
        <w:rPr>
          <w:rFonts w:ascii="Times New Roman"/>
          <w:b w:val="false"/>
          <w:i w:val="false"/>
          <w:color w:val="000000"/>
          <w:sz w:val="28"/>
        </w:rPr>
        <w:t>
      экономика және жұмыспен қамту құрылымын әртараптандыру.</w:t>
      </w:r>
    </w:p>
    <w:bookmarkEnd w:id="69"/>
    <w:bookmarkStart w:name="z76" w:id="70"/>
    <w:p>
      <w:pPr>
        <w:spacing w:after="0"/>
        <w:ind w:left="0"/>
        <w:jc w:val="left"/>
      </w:pPr>
      <w:r>
        <w:rPr>
          <w:rFonts w:ascii="Times New Roman"/>
          <w:b/>
          <w:i w:val="false"/>
          <w:color w:val="000000"/>
        </w:rPr>
        <w:t xml:space="preserve"> 4-параграф. Қаланы ғылыми-инновациялық  орталық ретінде дамыту</w:t>
      </w:r>
    </w:p>
    <w:bookmarkEnd w:id="70"/>
    <w:bookmarkStart w:name="z77" w:id="71"/>
    <w:p>
      <w:pPr>
        <w:spacing w:after="0"/>
        <w:ind w:left="0"/>
        <w:jc w:val="both"/>
      </w:pPr>
      <w:r>
        <w:rPr>
          <w:rFonts w:ascii="Times New Roman"/>
          <w:b w:val="false"/>
          <w:i w:val="false"/>
          <w:color w:val="000000"/>
          <w:sz w:val="28"/>
        </w:rPr>
        <w:t>
      Креативті индустрия. IT-сектор</w:t>
      </w:r>
    </w:p>
    <w:bookmarkEnd w:id="71"/>
    <w:bookmarkStart w:name="z78" w:id="72"/>
    <w:p>
      <w:pPr>
        <w:spacing w:after="0"/>
        <w:ind w:left="0"/>
        <w:jc w:val="both"/>
      </w:pPr>
      <w:r>
        <w:rPr>
          <w:rFonts w:ascii="Times New Roman"/>
          <w:b w:val="false"/>
          <w:i w:val="false"/>
          <w:color w:val="000000"/>
          <w:sz w:val="28"/>
        </w:rPr>
        <w:t>
      Астана қаласы бүгінгі күні ІТ-секторды дамыту үшін айтарлықтай әлеует жинақтап үлгерді және Орталық Азияның ІТ-астанасы рөліне үміткер қалалардың бірі ретіндегі позицияны иеленуі әбден мүмкін. Бұл бірнеше факторларға байланысты:</w:t>
      </w:r>
    </w:p>
    <w:bookmarkEnd w:id="72"/>
    <w:bookmarkStart w:name="z79" w:id="73"/>
    <w:p>
      <w:pPr>
        <w:spacing w:after="0"/>
        <w:ind w:left="0"/>
        <w:jc w:val="both"/>
      </w:pPr>
      <w:r>
        <w:rPr>
          <w:rFonts w:ascii="Times New Roman"/>
          <w:b w:val="false"/>
          <w:i w:val="false"/>
          <w:color w:val="000000"/>
          <w:sz w:val="28"/>
        </w:rPr>
        <w:t xml:space="preserve">
      қалада қазақстандық IT-чемпиондар компанияларының жартысы орналасқан; </w:t>
      </w:r>
    </w:p>
    <w:bookmarkEnd w:id="73"/>
    <w:bookmarkStart w:name="z80" w:id="74"/>
    <w:p>
      <w:pPr>
        <w:spacing w:after="0"/>
        <w:ind w:left="0"/>
        <w:jc w:val="both"/>
      </w:pPr>
      <w:r>
        <w:rPr>
          <w:rFonts w:ascii="Times New Roman"/>
          <w:b w:val="false"/>
          <w:i w:val="false"/>
          <w:color w:val="000000"/>
          <w:sz w:val="28"/>
        </w:rPr>
        <w:t xml:space="preserve">
      қалада IT-университет ашылды; </w:t>
      </w:r>
    </w:p>
    <w:bookmarkEnd w:id="74"/>
    <w:bookmarkStart w:name="z81" w:id="75"/>
    <w:p>
      <w:pPr>
        <w:spacing w:after="0"/>
        <w:ind w:left="0"/>
        <w:jc w:val="both"/>
      </w:pPr>
      <w:r>
        <w:rPr>
          <w:rFonts w:ascii="Times New Roman"/>
          <w:b w:val="false"/>
          <w:i w:val="false"/>
          <w:color w:val="000000"/>
          <w:sz w:val="28"/>
        </w:rPr>
        <w:t xml:space="preserve">
      Астанада Орталық Азиядағы IT-стартаптардың аса ірі халықаралық технопаркі – Астана Хаб жұмыс істейді; </w:t>
      </w:r>
    </w:p>
    <w:bookmarkEnd w:id="75"/>
    <w:bookmarkStart w:name="z82" w:id="76"/>
    <w:p>
      <w:pPr>
        <w:spacing w:after="0"/>
        <w:ind w:left="0"/>
        <w:jc w:val="both"/>
      </w:pPr>
      <w:r>
        <w:rPr>
          <w:rFonts w:ascii="Times New Roman"/>
          <w:b w:val="false"/>
          <w:i w:val="false"/>
          <w:color w:val="000000"/>
          <w:sz w:val="28"/>
        </w:rPr>
        <w:t>
      Халықаралық ғылыми кешен өзегі бола алатын ғылыми кластерді қалыптастыру отандық ғылымның дамуын жеделдете алады. "Назарбаев Университетінің" оң тәжірибесі үздік шетелдік ғалымдарды тарта отырып, халықаралық деңгейдегі ғылыми-білім беру мекемелерін ұйымдастырудың мүмкін екенін көрсетеді.</w:t>
      </w:r>
    </w:p>
    <w:bookmarkEnd w:id="76"/>
    <w:bookmarkStart w:name="z83" w:id="77"/>
    <w:p>
      <w:pPr>
        <w:spacing w:after="0"/>
        <w:ind w:left="0"/>
        <w:jc w:val="left"/>
      </w:pPr>
      <w:r>
        <w:rPr>
          <w:rFonts w:ascii="Times New Roman"/>
          <w:b/>
          <w:i w:val="false"/>
          <w:color w:val="000000"/>
        </w:rPr>
        <w:t xml:space="preserve"> 5-параграф. Қаланың өнеркәсіп аймақтарын жаңғырту</w:t>
      </w:r>
    </w:p>
    <w:bookmarkEnd w:id="77"/>
    <w:bookmarkStart w:name="z84" w:id="78"/>
    <w:p>
      <w:pPr>
        <w:spacing w:after="0"/>
        <w:ind w:left="0"/>
        <w:jc w:val="both"/>
      </w:pPr>
      <w:r>
        <w:rPr>
          <w:rFonts w:ascii="Times New Roman"/>
          <w:b w:val="false"/>
          <w:i w:val="false"/>
          <w:color w:val="000000"/>
          <w:sz w:val="28"/>
        </w:rPr>
        <w:t>
      Экономиканы әртараптандыру және қалада еңбек ету орындарын құру мақсатында өнеркәсіпті қолданыстағы өнеркәсіптік аймақтар, индустриялық аймақтар шегінде дамыту көзделген. Қалада іске асырылатын негізгі бағыттар – металлургия (аффинаж зауыты), елорданың азық-түлік қауіпсіздігін қамтамасыз етуге арналған тамақ өнеркәсібі, машина жасау, сондай-ақ тұрғын үй құрылысына, азаматтық және өнеркәсіптік құрылысқа арналған материалдар өндірісі.</w:t>
      </w:r>
    </w:p>
    <w:bookmarkEnd w:id="78"/>
    <w:bookmarkStart w:name="z85" w:id="79"/>
    <w:p>
      <w:pPr>
        <w:spacing w:after="0"/>
        <w:ind w:left="0"/>
        <w:jc w:val="left"/>
      </w:pPr>
      <w:r>
        <w:rPr>
          <w:rFonts w:ascii="Times New Roman"/>
          <w:b/>
          <w:i w:val="false"/>
          <w:color w:val="000000"/>
        </w:rPr>
        <w:t xml:space="preserve"> 4-тарау. Қала құрылысын дамыту Сәулет-қала құрылысы аспектілері</w:t>
      </w:r>
    </w:p>
    <w:bookmarkEnd w:id="79"/>
    <w:bookmarkStart w:name="z86" w:id="80"/>
    <w:p>
      <w:pPr>
        <w:spacing w:after="0"/>
        <w:ind w:left="0"/>
        <w:jc w:val="both"/>
      </w:pPr>
      <w:r>
        <w:rPr>
          <w:rFonts w:ascii="Times New Roman"/>
          <w:b w:val="false"/>
          <w:i w:val="false"/>
          <w:color w:val="000000"/>
          <w:sz w:val="28"/>
        </w:rPr>
        <w:t xml:space="preserve">
      Бас жоспардың негізгі қағидаттары: экологиялық қолайлы, қауіпсіз және әлеуметтік тұрғыдан ыңғайлы өмір сүру ортасын құру бағытындағы қала құрылысы іс-шаралары кешенінің негізі болып табылатын көп орталықты болу, жинақылық, теңгерімділік. </w:t>
      </w:r>
    </w:p>
    <w:bookmarkEnd w:id="80"/>
    <w:bookmarkStart w:name="z87" w:id="81"/>
    <w:p>
      <w:pPr>
        <w:spacing w:after="0"/>
        <w:ind w:left="0"/>
        <w:jc w:val="both"/>
      </w:pPr>
      <w:r>
        <w:rPr>
          <w:rFonts w:ascii="Times New Roman"/>
          <w:b w:val="false"/>
          <w:i w:val="false"/>
          <w:color w:val="000000"/>
          <w:sz w:val="28"/>
        </w:rPr>
        <w:t xml:space="preserve">
      Елорданы дамытудың проблемалық мәселелері бойынша тұжырымдамалық жобалық шешімдер ұсынылды: халық санының жылдам өсуі, аумақтардың функционалдық мақсатын өзектілендіру, құрылыс тығыздығының ұлғаюы, көліктік, инженерлік және әлеуметтік инфрақұрылымды теңгерімді дамыту. </w:t>
      </w:r>
    </w:p>
    <w:bookmarkEnd w:id="81"/>
    <w:bookmarkStart w:name="z88" w:id="82"/>
    <w:p>
      <w:pPr>
        <w:spacing w:after="0"/>
        <w:ind w:left="0"/>
        <w:jc w:val="both"/>
      </w:pPr>
      <w:r>
        <w:rPr>
          <w:rFonts w:ascii="Times New Roman"/>
          <w:b w:val="false"/>
          <w:i w:val="false"/>
          <w:color w:val="000000"/>
          <w:sz w:val="28"/>
        </w:rPr>
        <w:t>
      Бас жоспардың негізгі сәулет-қала құрылысы идеясы Еуразия құрлығы елдерінің ынтымақтастығы мен өзара іс-қимылы орталықтарының бірі – өмір сүруге жайлы қала ретінде Астана қаласының көркем бейнесін қалыптастыру болып табылады.</w:t>
      </w:r>
    </w:p>
    <w:bookmarkEnd w:id="82"/>
    <w:bookmarkStart w:name="z89" w:id="83"/>
    <w:p>
      <w:pPr>
        <w:spacing w:after="0"/>
        <w:ind w:left="0"/>
        <w:jc w:val="both"/>
      </w:pPr>
      <w:r>
        <w:rPr>
          <w:rFonts w:ascii="Times New Roman"/>
          <w:b w:val="false"/>
          <w:i w:val="false"/>
          <w:color w:val="000000"/>
          <w:sz w:val="28"/>
        </w:rPr>
        <w:t xml:space="preserve">
      Жоспарлау шешімі жергілікті жағдайлар кешені (климаттық, табиғи, ұлттық және т.б.) ескеріле отырып қабылданды. Аумақты сәулет-жоспарлау тұрғысынан ұйымдастыру қаланың қалыптасқан функционалдық-жоспарлау құрылымы ескеріле отырып орындалды және аумақтар мен қалыптасқан көлік-жоспарлау қаңқасын кешенді бағалау негізінде әзірленді. </w:t>
      </w:r>
    </w:p>
    <w:bookmarkEnd w:id="83"/>
    <w:bookmarkStart w:name="z90" w:id="84"/>
    <w:p>
      <w:pPr>
        <w:spacing w:after="0"/>
        <w:ind w:left="0"/>
        <w:jc w:val="both"/>
      </w:pPr>
      <w:r>
        <w:rPr>
          <w:rFonts w:ascii="Times New Roman"/>
          <w:b w:val="false"/>
          <w:i w:val="false"/>
          <w:color w:val="000000"/>
          <w:sz w:val="28"/>
        </w:rPr>
        <w:t>
      Аса маңызды табиғи фактор – қаланы оң жағалау мен сол жағалау бөліктеріне бөліп жатқан Есіл өзені Астананың қалалық жоспарлау құрылымының басты орталық элементі болып табылады. Есіл өзені – қаланың дамуына бағыт беретін және өмір ағымының бейнесі іспеттес табиғи жасыл және су осі. Солтүстікте өзенмен бір қатарда дерлік өнеркәсіптік аймақты негізгі қала құрылысынан бөліп жатқан "Батыс Еуропа – Оңтүстік-Шығыс Азия" аса маңызды теміржол магистралі өтеді. Қаланың тарихи орталығы осы екі негізгі артерияның ортасында дамыды, сондықтан қала аумағы оңтүстік бағытта өсуде, сол жағалау бөлігі игерілуде.</w:t>
      </w:r>
    </w:p>
    <w:bookmarkEnd w:id="84"/>
    <w:bookmarkStart w:name="z91" w:id="85"/>
    <w:p>
      <w:pPr>
        <w:spacing w:after="0"/>
        <w:ind w:left="0"/>
        <w:jc w:val="both"/>
      </w:pPr>
      <w:r>
        <w:rPr>
          <w:rFonts w:ascii="Times New Roman"/>
          <w:b w:val="false"/>
          <w:i w:val="false"/>
          <w:color w:val="000000"/>
          <w:sz w:val="28"/>
        </w:rPr>
        <w:t>
      Табиғи-экологиялық және көліктік қаңқа қаланың перспективадағы жоспарлау құрылымын қалыптастырудың негізі болып табылады. Табиғи-экологиялық қаңқаны Есіл өзенінің алқабы, оған құйылатын өзендер: Ақбұлақ, Сарыбұлақ, "Жасыл Аймақ" және "Астана орманы" екпелері, жұмыс істеп тұрған орман саябақтары, қалалық саябақтар, гүлбақтар, желекжолдар құрайды. Астана қаласының селитебті аумағының ішкі жоспарлау құрылымын негізінен халыққа мәдени-тұрмыстық қызмет көрсетуді және қаладағы қозғалысты үздік ұйымдастыру талаптары айқындап береді. Қаланың жоспарлау шешімі айналма жүйенің дамуына байланысты.</w:t>
      </w:r>
    </w:p>
    <w:bookmarkEnd w:id="85"/>
    <w:bookmarkStart w:name="z92" w:id="86"/>
    <w:p>
      <w:pPr>
        <w:spacing w:after="0"/>
        <w:ind w:left="0"/>
        <w:jc w:val="both"/>
      </w:pPr>
      <w:r>
        <w:rPr>
          <w:rFonts w:ascii="Times New Roman"/>
          <w:b w:val="false"/>
          <w:i w:val="false"/>
          <w:color w:val="000000"/>
          <w:sz w:val="28"/>
        </w:rPr>
        <w:t>
      Қаланың тұрғын аудандары мен орамдары аумақты тұрғын және магистральдық көшелер желісінің бөлуі нәтижесінде құрылады. Аудандарда балабақшалар, мектептер, дене шынықтыру алаңдары, сауда ойын-сауық орталықтары, аудандық саябақтар, емханалар, азық-түлік және азық-түлік емес ірі дүкендер, моншалар және т. б. сияқты халыққа қызмет көрсету үшін күнделікті пайдаланылатын мекемелер мен объектілер жобаланады.</w:t>
      </w:r>
    </w:p>
    <w:bookmarkEnd w:id="86"/>
    <w:bookmarkStart w:name="z93" w:id="87"/>
    <w:p>
      <w:pPr>
        <w:spacing w:after="0"/>
        <w:ind w:left="0"/>
        <w:jc w:val="both"/>
      </w:pPr>
      <w:r>
        <w:rPr>
          <w:rFonts w:ascii="Times New Roman"/>
          <w:b w:val="false"/>
          <w:i w:val="false"/>
          <w:color w:val="000000"/>
          <w:sz w:val="28"/>
        </w:rPr>
        <w:t>
      Елдің аса ірі әкімшілік-саяси, ғылыми және мәдени орталығы ретіндегі Астана қаласының бас жоспарының қала құрылысы аспектісінде мынадай негізгі ережелер мен шешімдер ескерілді:</w:t>
      </w:r>
    </w:p>
    <w:bookmarkEnd w:id="87"/>
    <w:bookmarkStart w:name="z94" w:id="88"/>
    <w:p>
      <w:pPr>
        <w:spacing w:after="0"/>
        <w:ind w:left="0"/>
        <w:jc w:val="both"/>
      </w:pPr>
      <w:r>
        <w:rPr>
          <w:rFonts w:ascii="Times New Roman"/>
          <w:b w:val="false"/>
          <w:i w:val="false"/>
          <w:color w:val="000000"/>
          <w:sz w:val="28"/>
        </w:rPr>
        <w:t>
      экологиялық, әлеуметтік және экономикалық аспектілерді ескере отырып, қала аумағын орнықты даму бағытында дамыту;</w:t>
      </w:r>
    </w:p>
    <w:bookmarkEnd w:id="88"/>
    <w:bookmarkStart w:name="z95" w:id="89"/>
    <w:p>
      <w:pPr>
        <w:spacing w:after="0"/>
        <w:ind w:left="0"/>
        <w:jc w:val="both"/>
      </w:pPr>
      <w:r>
        <w:rPr>
          <w:rFonts w:ascii="Times New Roman"/>
          <w:b w:val="false"/>
          <w:i w:val="false"/>
          <w:color w:val="000000"/>
          <w:sz w:val="28"/>
        </w:rPr>
        <w:t>
      қолайлы экологиялық орта мен өмір сүруге, жұмыс істеуге, демалуға және көңіл көтеруге арналған кеңістіктер құруды ескере отырып, қоғамдық кеңістіктерді дамыту және көгалдандыру тұжырымдамасын әзірлеу;</w:t>
      </w:r>
    </w:p>
    <w:bookmarkEnd w:id="89"/>
    <w:bookmarkStart w:name="z96" w:id="90"/>
    <w:p>
      <w:pPr>
        <w:spacing w:after="0"/>
        <w:ind w:left="0"/>
        <w:jc w:val="both"/>
      </w:pPr>
      <w:r>
        <w:rPr>
          <w:rFonts w:ascii="Times New Roman"/>
          <w:b w:val="false"/>
          <w:i w:val="false"/>
          <w:color w:val="000000"/>
          <w:sz w:val="28"/>
        </w:rPr>
        <w:t>
      жаңа жұмыс орындарын құру және инвестициялар тарту арқылы қаланың экономикалық әлеуетін дамыту;</w:t>
      </w:r>
    </w:p>
    <w:bookmarkEnd w:id="90"/>
    <w:bookmarkStart w:name="z97" w:id="91"/>
    <w:p>
      <w:pPr>
        <w:spacing w:after="0"/>
        <w:ind w:left="0"/>
        <w:jc w:val="both"/>
      </w:pPr>
      <w:r>
        <w:rPr>
          <w:rFonts w:ascii="Times New Roman"/>
          <w:b w:val="false"/>
          <w:i w:val="false"/>
          <w:color w:val="000000"/>
          <w:sz w:val="28"/>
        </w:rPr>
        <w:t>
      тұрғын үй жағдайларын жақсарту, әлеуметтік көрсетілетін қызметтердің қолжетімділігі және мәдени өмірді дамыту арқылы қала тұрғындарының өмір сүру сапасын арттыру;</w:t>
      </w:r>
    </w:p>
    <w:bookmarkEnd w:id="91"/>
    <w:bookmarkStart w:name="z98" w:id="92"/>
    <w:p>
      <w:pPr>
        <w:spacing w:after="0"/>
        <w:ind w:left="0"/>
        <w:jc w:val="both"/>
      </w:pPr>
      <w:r>
        <w:rPr>
          <w:rFonts w:ascii="Times New Roman"/>
          <w:b w:val="false"/>
          <w:i w:val="false"/>
          <w:color w:val="000000"/>
          <w:sz w:val="28"/>
        </w:rPr>
        <w:t>
      цифрлық технологиялар, зияткерлік басқару жүйелері және смарт-технологиялар сияқты заманауи технологияларды дамыту;</w:t>
      </w:r>
    </w:p>
    <w:bookmarkEnd w:id="92"/>
    <w:bookmarkStart w:name="z99" w:id="93"/>
    <w:p>
      <w:pPr>
        <w:spacing w:after="0"/>
        <w:ind w:left="0"/>
        <w:jc w:val="both"/>
      </w:pPr>
      <w:r>
        <w:rPr>
          <w:rFonts w:ascii="Times New Roman"/>
          <w:b w:val="false"/>
          <w:i w:val="false"/>
          <w:color w:val="000000"/>
          <w:sz w:val="28"/>
        </w:rPr>
        <w:t>
      қаланы: тұрғын, өнеркәсіптік, коммерциялық, мәдени және т. б. функционалды аймақтарға бөлу. Әр аймақтың өзіндік нақты мақсаты және тиісті инфрақұрылымдық объектілері бар;</w:t>
      </w:r>
    </w:p>
    <w:bookmarkEnd w:id="93"/>
    <w:bookmarkStart w:name="z100" w:id="94"/>
    <w:p>
      <w:pPr>
        <w:spacing w:after="0"/>
        <w:ind w:left="0"/>
        <w:jc w:val="both"/>
      </w:pPr>
      <w:r>
        <w:rPr>
          <w:rFonts w:ascii="Times New Roman"/>
          <w:b w:val="false"/>
          <w:i w:val="false"/>
          <w:color w:val="000000"/>
          <w:sz w:val="28"/>
        </w:rPr>
        <w:t>
      қаланың тарихи және мәдени ескерткіштерін сақтау және қорғау;</w:t>
      </w:r>
    </w:p>
    <w:bookmarkEnd w:id="94"/>
    <w:bookmarkStart w:name="z101" w:id="95"/>
    <w:p>
      <w:pPr>
        <w:spacing w:after="0"/>
        <w:ind w:left="0"/>
        <w:jc w:val="both"/>
      </w:pPr>
      <w:r>
        <w:rPr>
          <w:rFonts w:ascii="Times New Roman"/>
          <w:b w:val="false"/>
          <w:i w:val="false"/>
          <w:color w:val="000000"/>
          <w:sz w:val="28"/>
        </w:rPr>
        <w:t xml:space="preserve">
      көлік инфрақұрылымын дамыту: жаңа магистральдар салу, жол желісін кеңейту, жаяу жүргіншілер аймақтарын құру, жаңа көпірлер мен жол айрықтар салу; </w:t>
      </w:r>
    </w:p>
    <w:bookmarkEnd w:id="95"/>
    <w:bookmarkStart w:name="z102" w:id="96"/>
    <w:p>
      <w:pPr>
        <w:spacing w:after="0"/>
        <w:ind w:left="0"/>
        <w:jc w:val="both"/>
      </w:pPr>
      <w:r>
        <w:rPr>
          <w:rFonts w:ascii="Times New Roman"/>
          <w:b w:val="false"/>
          <w:i w:val="false"/>
          <w:color w:val="000000"/>
          <w:sz w:val="28"/>
        </w:rPr>
        <w:t>
      экологиялық таза қалалық орта құру;</w:t>
      </w:r>
    </w:p>
    <w:bookmarkEnd w:id="96"/>
    <w:bookmarkStart w:name="z103" w:id="97"/>
    <w:p>
      <w:pPr>
        <w:spacing w:after="0"/>
        <w:ind w:left="0"/>
        <w:jc w:val="both"/>
      </w:pPr>
      <w:r>
        <w:rPr>
          <w:rFonts w:ascii="Times New Roman"/>
          <w:b w:val="false"/>
          <w:i w:val="false"/>
          <w:color w:val="000000"/>
          <w:sz w:val="28"/>
        </w:rPr>
        <w:t>
      тұрғын үй инфрақұрылымын дамыту: тұрғын үй салу, халықтың жайлы тұрғын үйге деген сұранысын қанағаттандыруға тиіс жаңа шағын аудандар, орамдар мен тұрғын үй кешендерін құру;</w:t>
      </w:r>
    </w:p>
    <w:bookmarkEnd w:id="97"/>
    <w:bookmarkStart w:name="z104" w:id="98"/>
    <w:p>
      <w:pPr>
        <w:spacing w:after="0"/>
        <w:ind w:left="0"/>
        <w:jc w:val="both"/>
      </w:pPr>
      <w:r>
        <w:rPr>
          <w:rFonts w:ascii="Times New Roman"/>
          <w:b w:val="false"/>
          <w:i w:val="false"/>
          <w:color w:val="000000"/>
          <w:sz w:val="28"/>
        </w:rPr>
        <w:t>
      бизнес үшін инфрақұрылым құру: бизнесті дамыту және инвестициялар тарту үшін жағдай жасау;</w:t>
      </w:r>
    </w:p>
    <w:bookmarkEnd w:id="98"/>
    <w:bookmarkStart w:name="z105" w:id="99"/>
    <w:p>
      <w:pPr>
        <w:spacing w:after="0"/>
        <w:ind w:left="0"/>
        <w:jc w:val="both"/>
      </w:pPr>
      <w:r>
        <w:rPr>
          <w:rFonts w:ascii="Times New Roman"/>
          <w:b w:val="false"/>
          <w:i w:val="false"/>
          <w:color w:val="000000"/>
          <w:sz w:val="28"/>
        </w:rPr>
        <w:t>
      қоғамдық инфрақұрылымды дамыту: мектептер, балабақшалар, оқушылар сарайы, ауруханалар сияқты әлеуметтік инфрақұрылымның жаңа объектілерін құру, жаңа мәдени объектілерді құру; театрлар, көрме залдары, кітапханалар және т. б. жаңа спорт объектілерін құру;</w:t>
      </w:r>
    </w:p>
    <w:bookmarkEnd w:id="99"/>
    <w:bookmarkStart w:name="z106" w:id="100"/>
    <w:p>
      <w:pPr>
        <w:spacing w:after="0"/>
        <w:ind w:left="0"/>
        <w:jc w:val="both"/>
      </w:pPr>
      <w:r>
        <w:rPr>
          <w:rFonts w:ascii="Times New Roman"/>
          <w:b w:val="false"/>
          <w:i w:val="false"/>
          <w:color w:val="000000"/>
          <w:sz w:val="28"/>
        </w:rPr>
        <w:t xml:space="preserve">
      туризмді дамыту: Бас жоспарда туристік инфрақұрылым құру және қалаға туристерді тарту көзделеді. </w:t>
      </w:r>
    </w:p>
    <w:bookmarkEnd w:id="100"/>
    <w:bookmarkStart w:name="z107" w:id="101"/>
    <w:p>
      <w:pPr>
        <w:spacing w:after="0"/>
        <w:ind w:left="0"/>
        <w:jc w:val="both"/>
      </w:pPr>
      <w:r>
        <w:rPr>
          <w:rFonts w:ascii="Times New Roman"/>
          <w:b w:val="false"/>
          <w:i w:val="false"/>
          <w:color w:val="000000"/>
          <w:sz w:val="28"/>
        </w:rPr>
        <w:t>
      Тұрғындар мен туристерге жайлы қалалық ортаны, қала тұрғындарына ыңғайлы көлік жүйесін құру қаланы жобалаудың маңызды факторы болды. Ол үшін көлік пен жаяу жүргіншілерді бөлу, жаяу жүргіншілер аймақтары мен велосипед жолдарын құру, демалыс және мәдени іс-шаралар кеңістігін құру сияқты заманауи қала құрылысы тұжырымдамалары пайдаланылады.</w:t>
      </w:r>
    </w:p>
    <w:bookmarkEnd w:id="101"/>
    <w:bookmarkStart w:name="z108" w:id="102"/>
    <w:p>
      <w:pPr>
        <w:spacing w:after="0"/>
        <w:ind w:left="0"/>
        <w:jc w:val="both"/>
      </w:pPr>
      <w:r>
        <w:rPr>
          <w:rFonts w:ascii="Times New Roman"/>
          <w:b w:val="false"/>
          <w:i w:val="false"/>
          <w:color w:val="000000"/>
          <w:sz w:val="28"/>
        </w:rPr>
        <w:t>
      Қаланың жоспарлау құрылымында 5 жоспарлау ауданы қарастырылған, олардың шекаралары әкімшілік аудандардың шекараларымен шектеседі. Бұл елорданы аумақтық дамытуды жедел басқару үшін ыңғайлы. Қала 148 жоспарлау секторына бөлінген, оның әрқайсысында қоғамдық орталық құру жоспарланған.</w:t>
      </w:r>
    </w:p>
    <w:bookmarkEnd w:id="102"/>
    <w:bookmarkStart w:name="z109" w:id="103"/>
    <w:p>
      <w:pPr>
        <w:spacing w:after="0"/>
        <w:ind w:left="0"/>
        <w:jc w:val="both"/>
      </w:pPr>
      <w:r>
        <w:rPr>
          <w:rFonts w:ascii="Times New Roman"/>
          <w:b w:val="false"/>
          <w:i w:val="false"/>
          <w:color w:val="000000"/>
          <w:sz w:val="28"/>
        </w:rPr>
        <w:t>
      Қала әрқайсысында аудан орталығы орналасқан аудандарға бөлініп, аудан орталықтарын іскерлік орталықпен, өнеркәсіп орындарымен, саябақтармен, стадиондармен, вокзалдармен байланыстыратын қосымша магистральдық көшелер пайда болады.</w:t>
      </w:r>
    </w:p>
    <w:bookmarkEnd w:id="103"/>
    <w:bookmarkStart w:name="z110" w:id="104"/>
    <w:p>
      <w:pPr>
        <w:spacing w:after="0"/>
        <w:ind w:left="0"/>
        <w:jc w:val="both"/>
      </w:pPr>
      <w:r>
        <w:rPr>
          <w:rFonts w:ascii="Times New Roman"/>
          <w:b w:val="false"/>
          <w:i w:val="false"/>
          <w:color w:val="000000"/>
          <w:sz w:val="28"/>
        </w:rPr>
        <w:t>
      Кешенді қоғамдық орталықтардың жоспарлау композициясы қала құрылысының профилі мен қаланың көлемі, жергілікті табиғи жағдайлар және қалыптасып қалған жоспарлау ахуалы арқылы анықталады.</w:t>
      </w:r>
    </w:p>
    <w:bookmarkEnd w:id="104"/>
    <w:bookmarkStart w:name="z111" w:id="105"/>
    <w:p>
      <w:pPr>
        <w:spacing w:after="0"/>
        <w:ind w:left="0"/>
        <w:jc w:val="both"/>
      </w:pPr>
      <w:r>
        <w:rPr>
          <w:rFonts w:ascii="Times New Roman"/>
          <w:b w:val="false"/>
          <w:i w:val="false"/>
          <w:color w:val="000000"/>
          <w:sz w:val="28"/>
        </w:rPr>
        <w:t>
      Жоспарлау орталықтарын дамыту қала тұрғындарын бастапқы қызмет көрсету объектілерімен қамтамасыз ету, көлік-ауыстырып міну тораптарын дамыту, саябақ аймақтары, сауда орталықтары мен спорт объектілері бар қоғамдық кеңістіктерді дамыту және үйлесімді, жайлы орта құру арқылы теңестірілетін болады.</w:t>
      </w:r>
    </w:p>
    <w:bookmarkEnd w:id="105"/>
    <w:bookmarkStart w:name="z112" w:id="106"/>
    <w:p>
      <w:pPr>
        <w:spacing w:after="0"/>
        <w:ind w:left="0"/>
        <w:jc w:val="both"/>
      </w:pPr>
      <w:r>
        <w:rPr>
          <w:rFonts w:ascii="Times New Roman"/>
          <w:b w:val="false"/>
          <w:i w:val="false"/>
          <w:color w:val="000000"/>
          <w:sz w:val="28"/>
        </w:rPr>
        <w:t>
      Тұрғындарды қызмет көрсету және тыныс-тіршілік объектілерімен қамтамасыз ету үшін 148 жоспарлау секторының әрқайсысында 10 мыңға жуық адам тұрады деп көзделіп отыр. Жоспарлау секторы – қаланың бірнеше тұрғын орамнан тұратын ірі аумағы.</w:t>
      </w:r>
    </w:p>
    <w:bookmarkEnd w:id="106"/>
    <w:bookmarkStart w:name="z113" w:id="107"/>
    <w:p>
      <w:pPr>
        <w:spacing w:after="0"/>
        <w:ind w:left="0"/>
        <w:jc w:val="both"/>
      </w:pPr>
      <w:r>
        <w:rPr>
          <w:rFonts w:ascii="Times New Roman"/>
          <w:b w:val="false"/>
          <w:i w:val="false"/>
          <w:color w:val="000000"/>
          <w:sz w:val="28"/>
        </w:rPr>
        <w:t xml:space="preserve">
      Жоспарлау секторының қағидаттары: </w:t>
      </w:r>
    </w:p>
    <w:bookmarkEnd w:id="107"/>
    <w:bookmarkStart w:name="z114" w:id="108"/>
    <w:p>
      <w:pPr>
        <w:spacing w:after="0"/>
        <w:ind w:left="0"/>
        <w:jc w:val="both"/>
      </w:pPr>
      <w:r>
        <w:rPr>
          <w:rFonts w:ascii="Times New Roman"/>
          <w:b w:val="false"/>
          <w:i w:val="false"/>
          <w:color w:val="000000"/>
          <w:sz w:val="28"/>
        </w:rPr>
        <w:t xml:space="preserve">
      жалпы білім беретін мектептерге, балабақшаларға жаяу бару мүмкіндігі, балалардың көлік қозғалысы қарқынды жалпықалалық магистральдарды кесіп өтуін жоққа шығару; </w:t>
      </w:r>
    </w:p>
    <w:bookmarkEnd w:id="108"/>
    <w:bookmarkStart w:name="z115" w:id="109"/>
    <w:p>
      <w:pPr>
        <w:spacing w:after="0"/>
        <w:ind w:left="0"/>
        <w:jc w:val="both"/>
      </w:pPr>
      <w:r>
        <w:rPr>
          <w:rFonts w:ascii="Times New Roman"/>
          <w:b w:val="false"/>
          <w:i w:val="false"/>
          <w:color w:val="000000"/>
          <w:sz w:val="28"/>
        </w:rPr>
        <w:t>
      қала тұрғындарын (оның ішінде балаларды, қарттарды және халықтың қимыл-қозғалысы баяу топтарын) жаяу баруға болатын қауіпсіз радиуста қызмет көрсету мекемелерімен қамтамасыз ету. Бұл бәріне таныс, бірақ іріленген және қазіргі тұрмыс жағдайларына бейімделген ықшам аудандар.</w:t>
      </w:r>
    </w:p>
    <w:bookmarkEnd w:id="109"/>
    <w:bookmarkStart w:name="z116" w:id="110"/>
    <w:p>
      <w:pPr>
        <w:spacing w:after="0"/>
        <w:ind w:left="0"/>
        <w:jc w:val="both"/>
      </w:pPr>
      <w:r>
        <w:rPr>
          <w:rFonts w:ascii="Times New Roman"/>
          <w:b w:val="false"/>
          <w:i w:val="false"/>
          <w:color w:val="000000"/>
          <w:sz w:val="28"/>
        </w:rPr>
        <w:t>
      Бұл іс-шаралар қаланы барлық жоспарлау секторларында тұруға жайлы қалаға айналдыруға мүмкіндік береді.</w:t>
      </w:r>
    </w:p>
    <w:bookmarkEnd w:id="110"/>
    <w:bookmarkStart w:name="z117" w:id="111"/>
    <w:p>
      <w:pPr>
        <w:spacing w:after="0"/>
        <w:ind w:left="0"/>
        <w:jc w:val="both"/>
      </w:pPr>
      <w:r>
        <w:rPr>
          <w:rFonts w:ascii="Times New Roman"/>
          <w:b w:val="false"/>
          <w:i w:val="false"/>
          <w:color w:val="000000"/>
          <w:sz w:val="28"/>
        </w:rPr>
        <w:t>
      1-кесте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аудандарының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ауданының аумағы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секторларының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bookmarkStart w:name="z118" w:id="112"/>
    <w:p>
      <w:pPr>
        <w:spacing w:after="0"/>
        <w:ind w:left="0"/>
        <w:jc w:val="both"/>
      </w:pPr>
      <w:r>
        <w:rPr>
          <w:rFonts w:ascii="Times New Roman"/>
          <w:b w:val="false"/>
          <w:i w:val="false"/>
          <w:color w:val="000000"/>
          <w:sz w:val="28"/>
        </w:rPr>
        <w:t xml:space="preserve">
      Бас жоспарда жоспарлау аудандарының мына орталықтары қарастырылады: </w:t>
      </w:r>
    </w:p>
    <w:bookmarkEnd w:id="112"/>
    <w:bookmarkStart w:name="z119" w:id="113"/>
    <w:p>
      <w:pPr>
        <w:spacing w:after="0"/>
        <w:ind w:left="0"/>
        <w:jc w:val="both"/>
      </w:pPr>
      <w:r>
        <w:rPr>
          <w:rFonts w:ascii="Times New Roman"/>
          <w:b w:val="false"/>
          <w:i w:val="false"/>
          <w:color w:val="000000"/>
          <w:sz w:val="28"/>
        </w:rPr>
        <w:t>
      1) Шығыс жоспарлау ауданы – "Алматы" ауданы: 1-5 нөсер кәрізінің тазарту құрылысжайлары ауданында Есіл және Ақбұлақ өзендерінің түйіскен жерінен Ақбұлақ өзені бойымен солтүстік-шығысқа қарай Сауда және А184 (жобалық атауы) көшелерінің қиылысына дейін, одан әрі Сауда көшесімен солтүстікке қарай Р. Қошқарбаев даңғылына дейін, Р. Қошқарбаев даңғылының бойымен Ақбұлақ өзеніне дейін, Ақбұлақ өзенінің бойымен солтүстік-шығысқа қарай қазіргі қала шекарасына дейін, қаланың шығыс шекарасымен Есіл өзеніне дейін, Есіл өзенінің бойымен Ақбұлақ өзенімен түйіскенге дейін;</w:t>
      </w:r>
    </w:p>
    <w:bookmarkEnd w:id="113"/>
    <w:bookmarkStart w:name="z120" w:id="114"/>
    <w:p>
      <w:pPr>
        <w:spacing w:after="0"/>
        <w:ind w:left="0"/>
        <w:jc w:val="both"/>
      </w:pPr>
      <w:r>
        <w:rPr>
          <w:rFonts w:ascii="Times New Roman"/>
          <w:b w:val="false"/>
          <w:i w:val="false"/>
          <w:color w:val="000000"/>
          <w:sz w:val="28"/>
        </w:rPr>
        <w:t>
      2) Оңтүстік жоспарлау ауданы – "Есіл" ауданы: Қабанбай батыр даңғылынан Есіл өзенінің бойымен қаланың шығыс шекарасына дейін, одан әрі қала шекарасы бойынша оңтүстік-шығысқа қарай Қарқаралы тас жолына дейін, одан әрі Қарқаралы тас жолының шығыс жағымен және Қабанбай батыр даңғылының жұп жағымен Есіл өзеніне дейін. Аудан шекарасына Ұлттық пантеон аумағы кіреді. Ұлттық пантеон Астана қаласынан 17 км қашықтықта орналасқан, ол Қабанбай батыр кесенесінің айналасында, батырдың есімімен аталатын ауылдың жанында тұрғызылған;</w:t>
      </w:r>
    </w:p>
    <w:bookmarkEnd w:id="114"/>
    <w:bookmarkStart w:name="z121" w:id="115"/>
    <w:p>
      <w:pPr>
        <w:spacing w:after="0"/>
        <w:ind w:left="0"/>
        <w:jc w:val="both"/>
      </w:pPr>
      <w:r>
        <w:rPr>
          <w:rFonts w:ascii="Times New Roman"/>
          <w:b w:val="false"/>
          <w:i w:val="false"/>
          <w:color w:val="000000"/>
          <w:sz w:val="28"/>
        </w:rPr>
        <w:t>
      3) Батыс жоспарлау ауданы – "Нұра" ауданы: қаланың батыс бөлігінде Есіл өзенінің бойымен шығысқа қарай Қабанбай батыр даңғылына дейін, одан әрі Қабанбай батыр даңғылының тақ жағымен және Қарқаралы тас жолының батыс жағымен қаланың оңтүстік шекарасына дейін;</w:t>
      </w:r>
    </w:p>
    <w:bookmarkEnd w:id="115"/>
    <w:bookmarkStart w:name="z122" w:id="116"/>
    <w:p>
      <w:pPr>
        <w:spacing w:after="0"/>
        <w:ind w:left="0"/>
        <w:jc w:val="both"/>
      </w:pPr>
      <w:r>
        <w:rPr>
          <w:rFonts w:ascii="Times New Roman"/>
          <w:b w:val="false"/>
          <w:i w:val="false"/>
          <w:color w:val="000000"/>
          <w:sz w:val="28"/>
        </w:rPr>
        <w:t>
      4) Солтүстік-батыс жоспарлау ауданы – "Сарыарқа" ауданы: қаланың батыс шекарасынан темір жол бойымен Алаш тас жолына дейін, Бөгенбай батыр даңғылының тақ жағымен Республика даңғылына дейін, одан әрі оңтүстікке қарай Республика даңғылының тақ жағымен А. Бараев көшесіне дейін, А. Бараев көшесімен Есіл өзеніне дейін, Есіл өзенінің оң жақ тармағымен қаланың батыс шекарасына дейін;</w:t>
      </w:r>
    </w:p>
    <w:bookmarkEnd w:id="116"/>
    <w:bookmarkStart w:name="z123" w:id="117"/>
    <w:p>
      <w:pPr>
        <w:spacing w:after="0"/>
        <w:ind w:left="0"/>
        <w:jc w:val="both"/>
      </w:pPr>
      <w:r>
        <w:rPr>
          <w:rFonts w:ascii="Times New Roman"/>
          <w:b w:val="false"/>
          <w:i w:val="false"/>
          <w:color w:val="000000"/>
          <w:sz w:val="28"/>
        </w:rPr>
        <w:t>
      5) Солтүстік жоспарлау ауданы – "Байқоңыр" ауданы: Астана-Қостанай тас жолы бағытындағы темір жолдан қаланың қазіргі шекарасының бойымен солтүстікке қарай Ақбұлақ өзеніне дейін, Ақбұлақ өзенінің бойымен Р. Қошқарбаев даңғылына дейін, Р. Қошқарбаев даңғылының жұп жағымен Сауда көшесіне дейін, Сауда көшесінің бойымен А184 (жобалық атауы) көшеге дейін, одан әрі Ақбұлақ өзені бойымен Есіл және Ақбұлақ өзендерінің түйіскен жеріне дейін, Есіл өзенінің бойымен Қараөткел көпіріне дейін, А. Бараев көшесінің бойымен Республика даңғылына дейін, Республика даңғылының жұп жағымен Бөгенбай батыр даңғылына дейін, Бөгенбай батыр даңғылы мен Алаш тас жолының бойымен темір жолға дейін, темір жол бойымен қаланың батыс шекарасына дейін. Аудан шекарасына қалалық зират аумағы кіреді.</w:t>
      </w:r>
    </w:p>
    <w:bookmarkEnd w:id="117"/>
    <w:bookmarkStart w:name="z124" w:id="118"/>
    <w:p>
      <w:pPr>
        <w:spacing w:after="0"/>
        <w:ind w:left="0"/>
        <w:jc w:val="both"/>
      </w:pPr>
      <w:r>
        <w:rPr>
          <w:rFonts w:ascii="Times New Roman"/>
          <w:b w:val="false"/>
          <w:i w:val="false"/>
          <w:color w:val="000000"/>
          <w:sz w:val="28"/>
        </w:rPr>
        <w:t>
      Қала аумақтарын қала құрылысы аймақтарына бөлу регламенттерді белгілеу арқылы жүргізілетін қала аумақтарын реттелген өзара байланыстыра отырып пайдалану арқылы тыныс-тіршілікке толық қолайлы жайлы орта құруға бағытталған. Бас жоспардың қала құрылысы аймақтарына бөлу материалдары:</w:t>
      </w:r>
    </w:p>
    <w:bookmarkEnd w:id="118"/>
    <w:bookmarkStart w:name="z125" w:id="119"/>
    <w:p>
      <w:pPr>
        <w:spacing w:after="0"/>
        <w:ind w:left="0"/>
        <w:jc w:val="both"/>
      </w:pPr>
      <w:r>
        <w:rPr>
          <w:rFonts w:ascii="Times New Roman"/>
          <w:b w:val="false"/>
          <w:i w:val="false"/>
          <w:color w:val="000000"/>
          <w:sz w:val="28"/>
        </w:rPr>
        <w:t>
      егжей-тегжейлі жоспарлау жобаларын әзірлеуге арналған бастапқы-рұқсат беру және қала құрылысы құжаттамасының құрамына аумақты перспективада пайдаланудың тиісті көрсеткіштерін енгізу;</w:t>
      </w:r>
    </w:p>
    <w:bookmarkEnd w:id="119"/>
    <w:bookmarkStart w:name="z126" w:id="120"/>
    <w:p>
      <w:pPr>
        <w:spacing w:after="0"/>
        <w:ind w:left="0"/>
        <w:jc w:val="both"/>
      </w:pPr>
      <w:r>
        <w:rPr>
          <w:rFonts w:ascii="Times New Roman"/>
          <w:b w:val="false"/>
          <w:i w:val="false"/>
          <w:color w:val="000000"/>
          <w:sz w:val="28"/>
        </w:rPr>
        <w:t>
      аумақты қазіргі пайдаланудың тиімділігін бағалау;</w:t>
      </w:r>
    </w:p>
    <w:bookmarkEnd w:id="120"/>
    <w:bookmarkStart w:name="z127" w:id="121"/>
    <w:p>
      <w:pPr>
        <w:spacing w:after="0"/>
        <w:ind w:left="0"/>
        <w:jc w:val="both"/>
      </w:pPr>
      <w:r>
        <w:rPr>
          <w:rFonts w:ascii="Times New Roman"/>
          <w:b w:val="false"/>
          <w:i w:val="false"/>
          <w:color w:val="000000"/>
          <w:sz w:val="28"/>
        </w:rPr>
        <w:t>
      жер қатынастары мен мүліктік қатынастарды белгілеген кезде аумақты пайдаланудың тиісті көрсеткіштерін қосу және есепке алу;</w:t>
      </w:r>
    </w:p>
    <w:bookmarkEnd w:id="121"/>
    <w:bookmarkStart w:name="z128" w:id="122"/>
    <w:p>
      <w:pPr>
        <w:spacing w:after="0"/>
        <w:ind w:left="0"/>
        <w:jc w:val="both"/>
      </w:pPr>
      <w:r>
        <w:rPr>
          <w:rFonts w:ascii="Times New Roman"/>
          <w:b w:val="false"/>
          <w:i w:val="false"/>
          <w:color w:val="000000"/>
          <w:sz w:val="28"/>
        </w:rPr>
        <w:t>
      қала тұрғындарын және қала құрылысының қызметіне басқа да қатысушыларды (инвесторлар, құрылыс салушылар, кәсіпкерлер және т. б.) аумақтың қала құрылысын дамыту перспективасы туралы хабардар ету;</w:t>
      </w:r>
    </w:p>
    <w:bookmarkEnd w:id="122"/>
    <w:bookmarkStart w:name="z129" w:id="123"/>
    <w:p>
      <w:pPr>
        <w:spacing w:after="0"/>
        <w:ind w:left="0"/>
        <w:jc w:val="both"/>
      </w:pPr>
      <w:r>
        <w:rPr>
          <w:rFonts w:ascii="Times New Roman"/>
          <w:b w:val="false"/>
          <w:i w:val="false"/>
          <w:color w:val="000000"/>
          <w:sz w:val="28"/>
        </w:rPr>
        <w:t>
      қала құрылысы аймақтарының шекарасындағы барлық объектілер мен аумақтар бойынша сараптама жүргізу, жобалық және рұқсат беру құжаттамасын келісу және бекіту үшін пайдаланылады.</w:t>
      </w:r>
    </w:p>
    <w:bookmarkEnd w:id="123"/>
    <w:bookmarkStart w:name="z130" w:id="124"/>
    <w:p>
      <w:pPr>
        <w:spacing w:after="0"/>
        <w:ind w:left="0"/>
        <w:jc w:val="both"/>
      </w:pPr>
      <w:r>
        <w:rPr>
          <w:rFonts w:ascii="Times New Roman"/>
          <w:b w:val="false"/>
          <w:i w:val="false"/>
          <w:color w:val="000000"/>
          <w:sz w:val="28"/>
        </w:rPr>
        <w:t xml:space="preserve">
      Аумақтардың функционалдық мақсаты қаланың әрбір жоспарлау бірлігі үшін белгілі бір қызмет түрлерін (тұрғын аймақ, әлеуметтік аймақ, коммерциялық аймақ, өзге аймақ) белгілейді. </w:t>
      </w:r>
    </w:p>
    <w:bookmarkEnd w:id="124"/>
    <w:bookmarkStart w:name="z131" w:id="125"/>
    <w:p>
      <w:pPr>
        <w:spacing w:after="0"/>
        <w:ind w:left="0"/>
        <w:jc w:val="both"/>
      </w:pPr>
      <w:r>
        <w:rPr>
          <w:rFonts w:ascii="Times New Roman"/>
          <w:b w:val="false"/>
          <w:i w:val="false"/>
          <w:color w:val="000000"/>
          <w:sz w:val="28"/>
        </w:rPr>
        <w:t>
      Аумақтардың құрылыс мақсаты әрбір жоспарлау бірлігінің құрылыс салынған бөлігі құрылыс салудың шекті параметрлерін белгілейді (құрылыстың ең жоғарғы және ең төменгі биіктігі, құрылыс салудың шекті тығыздығы, қызыл сызықтардан шегініс және т.б.).</w:t>
      </w:r>
    </w:p>
    <w:bookmarkEnd w:id="125"/>
    <w:bookmarkStart w:name="z132" w:id="126"/>
    <w:p>
      <w:pPr>
        <w:spacing w:after="0"/>
        <w:ind w:left="0"/>
        <w:jc w:val="both"/>
      </w:pPr>
      <w:r>
        <w:rPr>
          <w:rFonts w:ascii="Times New Roman"/>
          <w:b w:val="false"/>
          <w:i w:val="false"/>
          <w:color w:val="000000"/>
          <w:sz w:val="28"/>
        </w:rPr>
        <w:t xml:space="preserve">
      Қала құрылысы жоспарында аумақтық аймақтың орналасуы мен даму ерекшеліктері, сондай-ақ жер учаскелерін пайдаланудың алуан түрін (тұрғын үй, қоғамдық-іскерлік, өндірістік, рекреациялық және жер учаскелерін пайдаланудың өзге де түрлерін) аумақтық тұрғыдан ұштастыру мүмкіндігі ескеріліп, жер пайдалану және құрылыс салу қағидаларын әрбір аумақтық аймақ үшін жеке белгілейді. </w:t>
      </w:r>
    </w:p>
    <w:bookmarkEnd w:id="126"/>
    <w:bookmarkStart w:name="z133" w:id="127"/>
    <w:p>
      <w:pPr>
        <w:spacing w:after="0"/>
        <w:ind w:left="0"/>
        <w:jc w:val="both"/>
      </w:pPr>
      <w:r>
        <w:rPr>
          <w:rFonts w:ascii="Times New Roman"/>
          <w:b w:val="false"/>
          <w:i w:val="false"/>
          <w:color w:val="000000"/>
          <w:sz w:val="28"/>
        </w:rPr>
        <w:t>
      Жобада мынадай функционалдық аймақтар айқындалған:</w:t>
      </w:r>
    </w:p>
    <w:bookmarkEnd w:id="127"/>
    <w:bookmarkStart w:name="z134" w:id="128"/>
    <w:p>
      <w:pPr>
        <w:spacing w:after="0"/>
        <w:ind w:left="0"/>
        <w:jc w:val="both"/>
      </w:pPr>
      <w:r>
        <w:rPr>
          <w:rFonts w:ascii="Times New Roman"/>
          <w:b w:val="false"/>
          <w:i w:val="false"/>
          <w:color w:val="000000"/>
          <w:sz w:val="28"/>
        </w:rPr>
        <w:t xml:space="preserve">
      Тұрғын аудандар. Тұрғын аудандар халықтың үнемі тұруына арналған және осы мақсатта көп пәтерлі және жеке тұрғын үйлер салынады. Тұрғын үйлерде қосалқы функция ретінде халыққа әлеуметтік-мәдени және тұрмыстық қызмет көрсететін,жеке тұрған, кіріктіре және жапсарлас салынған объектілерді, негізінен санитариялық қорғау аймақтарын (бұдан әрі – СҚА) ұйымдастыруды талап етпейтін қосалқы ғимараттар, автотұрақтар, өнеркәсіптік және коммуналдық қоймалар түрінде орналастыруға жол беріледі. </w:t>
      </w:r>
    </w:p>
    <w:bookmarkEnd w:id="128"/>
    <w:bookmarkStart w:name="z135" w:id="129"/>
    <w:p>
      <w:pPr>
        <w:spacing w:after="0"/>
        <w:ind w:left="0"/>
        <w:jc w:val="both"/>
      </w:pPr>
      <w:r>
        <w:rPr>
          <w:rFonts w:ascii="Times New Roman"/>
          <w:b w:val="false"/>
          <w:i w:val="false"/>
          <w:color w:val="000000"/>
          <w:sz w:val="28"/>
        </w:rPr>
        <w:t xml:space="preserve">
      Өнеркәсіптік аймақ. Өнеркәсіптік аймақ өнеркәсіптік аймақтарды және сарқынды суларды тазарту станциялары мен тұндырғышы бар коммуналдық аймақты қамтиды. Өнеркәсіптік аймақты жылу және электр энергиясын өндіру объектілері, газ, су жеткізушілер, темір жолдардың жылжымалы құрамын жөндеу, орталық жылыту радиаторлары мен қазандықтарын жөндеу объектілері, генераторлар, трансформаторлар, электр энергиясын тарату және басқару жабдықтары, медициналық жабдықтар, құрылыс материалдарының өндірісі, тамақ өнеркәсібі және т. б. сияқты қаланың жұмыс істеп тұрған негізгі кәсіпорындары құрайды. </w:t>
      </w:r>
    </w:p>
    <w:bookmarkEnd w:id="129"/>
    <w:bookmarkStart w:name="z136" w:id="130"/>
    <w:p>
      <w:pPr>
        <w:spacing w:after="0"/>
        <w:ind w:left="0"/>
        <w:jc w:val="both"/>
      </w:pPr>
      <w:r>
        <w:rPr>
          <w:rFonts w:ascii="Times New Roman"/>
          <w:b w:val="false"/>
          <w:i w:val="false"/>
          <w:color w:val="000000"/>
          <w:sz w:val="28"/>
        </w:rPr>
        <w:t>
      Санитариялық қорғау аймақтары. СҚА – өнеркәсіптік және тұрғын аудандар арасындағы жасыл қорғаныш аймақтары. Бас жоспарда өндірістік объектілер мен жоспарлау аумақтарының тұрғын аудандары арасында СҚА ұйымдастыру көзделеді, бұл ретте СҚА өнеркәсіп орындарының қауіптілік сыныбын нақты айқындай отырып қалыптастырылатын болады.</w:t>
      </w:r>
    </w:p>
    <w:bookmarkEnd w:id="130"/>
    <w:bookmarkStart w:name="z137" w:id="131"/>
    <w:p>
      <w:pPr>
        <w:spacing w:after="0"/>
        <w:ind w:left="0"/>
        <w:jc w:val="both"/>
      </w:pPr>
      <w:r>
        <w:rPr>
          <w:rFonts w:ascii="Times New Roman"/>
          <w:b w:val="false"/>
          <w:i w:val="false"/>
          <w:color w:val="000000"/>
          <w:sz w:val="28"/>
        </w:rPr>
        <w:t>
      Демалыс аймақтары. Демалыс аймақтарына қалалық ормандар, орман саябақтары, орманды қорғау аймақтары, су айдындары, ауыл шаруашылығы алқаптары және басқа да жерлер кіреді, олар тұрғын аймақта орналасқан саябақтармен, бақтармен, алаңдармен және желекжолдармен бірге ашық кеңістіктер жүйесін түзеді. Астана қаласының аумағын ландшафттық-рекреациялық ұйымдастыру қала ортасының жасыл бөліктерінің бәрін теңгерімді дамытуға, елорда тұрғындары үшін қолайлы табиғи және экологиялық жағдайларды қамтамасыз етуге сайып келеді.</w:t>
      </w:r>
    </w:p>
    <w:bookmarkEnd w:id="131"/>
    <w:bookmarkStart w:name="z138" w:id="132"/>
    <w:p>
      <w:pPr>
        <w:spacing w:after="0"/>
        <w:ind w:left="0"/>
        <w:jc w:val="both"/>
      </w:pPr>
      <w:r>
        <w:rPr>
          <w:rFonts w:ascii="Times New Roman"/>
          <w:b w:val="false"/>
          <w:i w:val="false"/>
          <w:color w:val="000000"/>
          <w:sz w:val="28"/>
        </w:rPr>
        <w:t>
      Арнайы аймақ. Арнайы аймақ зираттарды, тұрмыстық қатты қалдықтарды қайта өңдеу кәсіпорындарын, тазарту құрылысжайларын және қала шаруашылығының басқа да осындай құрылымдарын орналастыруға арналған.</w:t>
      </w:r>
    </w:p>
    <w:bookmarkEnd w:id="132"/>
    <w:bookmarkStart w:name="z139" w:id="133"/>
    <w:p>
      <w:pPr>
        <w:spacing w:after="0"/>
        <w:ind w:left="0"/>
        <w:jc w:val="both"/>
      </w:pPr>
      <w:r>
        <w:rPr>
          <w:rFonts w:ascii="Times New Roman"/>
          <w:b w:val="false"/>
          <w:i w:val="false"/>
          <w:color w:val="000000"/>
          <w:sz w:val="28"/>
        </w:rPr>
        <w:t>
      Резервтік аумақтар. Резервтік аумақтар Астана қаласының перспективадағы дамуы үшін қаланың тұрғын аймағын одан әрі дамыту үшін пайдаланылатын жерлер болып табылады.</w:t>
      </w:r>
    </w:p>
    <w:bookmarkEnd w:id="133"/>
    <w:bookmarkStart w:name="z140" w:id="134"/>
    <w:p>
      <w:pPr>
        <w:spacing w:after="0"/>
        <w:ind w:left="0"/>
        <w:jc w:val="both"/>
      </w:pPr>
      <w:r>
        <w:rPr>
          <w:rFonts w:ascii="Times New Roman"/>
          <w:b w:val="false"/>
          <w:i w:val="false"/>
          <w:color w:val="000000"/>
          <w:sz w:val="28"/>
        </w:rPr>
        <w:t>
      Қолжетімділігі шектеулі аймақтар. Қолжетімділігі шектеулі аймақтар әскери ведомстволар мен әскери бөлімдердің арнайы аумақтары. Оларда тұрғын үйлер, соның ішінде казармалар немесе түзеу мекемелері де, коммуналдық шаруашылық, өнеркәсіп объектілері мен басқа әскери объектілер де орналасады.</w:t>
      </w:r>
    </w:p>
    <w:bookmarkEnd w:id="134"/>
    <w:bookmarkStart w:name="z141" w:id="135"/>
    <w:p>
      <w:pPr>
        <w:spacing w:after="0"/>
        <w:ind w:left="0"/>
        <w:jc w:val="both"/>
      </w:pPr>
      <w:r>
        <w:rPr>
          <w:rFonts w:ascii="Times New Roman"/>
          <w:b w:val="false"/>
          <w:i w:val="false"/>
          <w:color w:val="000000"/>
          <w:sz w:val="28"/>
        </w:rPr>
        <w:t>
      Қоғамдық орындар. Қоғамдық орындар негізінен денсаулық сақтау, мәдениет, білім беру, байланыс, сауда, қоғамдық тамақтану, тұрмыстық қызмет көрсету, коммерциялық қызмет объектілерін, сондай-ақ кәсіптік орта және жоғары білім беру мекемелерін, ғылыми-зерттеу, әкімшілік мекемелерді, ғибадат құрылысжайларын, іскерлік, қаржылық және қоғамдық қызмет орталықтарын, автотұрақтар мен жалпықалалық маңызы бар басқа да ғимараттар мен құрылыстарды орналастыруға арналған.</w:t>
      </w:r>
    </w:p>
    <w:bookmarkEnd w:id="135"/>
    <w:bookmarkStart w:name="z142" w:id="136"/>
    <w:p>
      <w:pPr>
        <w:spacing w:after="0"/>
        <w:ind w:left="0"/>
        <w:jc w:val="both"/>
      </w:pPr>
      <w:r>
        <w:rPr>
          <w:rFonts w:ascii="Times New Roman"/>
          <w:b w:val="false"/>
          <w:i w:val="false"/>
          <w:color w:val="000000"/>
          <w:sz w:val="28"/>
        </w:rPr>
        <w:t>
      Инженерлік және көліктік инфрақұрылым аймақтары. Инженерлік және көліктік инфрақұрылым аймақтары теміржол, автомобиль, өзен, әуе және құбыржол көлігінің құрылысжайлары мен коммуникациясын, электрмен және жылумен жабдықтау, сумен жабдықтау және су бұру, газбен жабдықтау объектілері мен инженерлік жабдықтарды орналастыруға және пайдалануға арналған. Оларға инженерлік және көліктік инфрақұрылым аймақтары: автомобиль көлігі объектілері; су көлігі объектілері; сыртқы көлік объектілері; инженерлік инфрақұрылым объектілері (құбыржол көлігі, байланыс, хабар тарату, телевизия, ақпараттық технологиялар және энергетика) жатады.</w:t>
      </w:r>
    </w:p>
    <w:bookmarkEnd w:id="136"/>
    <w:bookmarkStart w:name="z143" w:id="137"/>
    <w:p>
      <w:pPr>
        <w:spacing w:after="0"/>
        <w:ind w:left="0"/>
        <w:jc w:val="both"/>
      </w:pPr>
      <w:r>
        <w:rPr>
          <w:rFonts w:ascii="Times New Roman"/>
          <w:b w:val="false"/>
          <w:i w:val="false"/>
          <w:color w:val="000000"/>
          <w:sz w:val="28"/>
        </w:rPr>
        <w:t>
      Астана қаласын қалалық аймақтарға бөлу – бұл аумақтарды функционалдық пайдалануға (функционалдық аймақтарға бөлу), девелопментке (құрылыс аймақтарына бөлу), ландшафтты ұйымдастыруға (ландшафттық аймақтарға бөлу) және экологиялық қауіпсіздікке (экологиялық аймақтарға бөлу) қойылатын міндетті талаптарды белгілеу. Бас жоспар жобасында 5 жоспарлау ауданы белгіленген, олардың шекаралары астананың 5 әкімшілік ауданымен және 148 жоспарлау секторымен шектеседі.</w:t>
      </w:r>
    </w:p>
    <w:bookmarkEnd w:id="137"/>
    <w:bookmarkStart w:name="z144" w:id="138"/>
    <w:p>
      <w:pPr>
        <w:spacing w:after="0"/>
        <w:ind w:left="0"/>
        <w:jc w:val="both"/>
      </w:pPr>
      <w:r>
        <w:rPr>
          <w:rFonts w:ascii="Times New Roman"/>
          <w:b w:val="false"/>
          <w:i w:val="false"/>
          <w:color w:val="000000"/>
          <w:sz w:val="28"/>
        </w:rPr>
        <w:t>
      Қаланың селитебті аумағының ауданы 2035 жылға қарай 25,9 мың га құрайды. Өнеркәсіптік аумақтар темір жолдың солтүстігіне қарай тарихи қалыптасқан аумақтарда қалады. Қолданыстағы өнеркәсіп орындары негізінен қалыптасқан өнеркәсіптік аймақтар шегінде дамытылып, кеңеюі шектелетін болады. Жаңа кәсіпорындар жаңа өнеркәсіптік алаңдарда (ауданы 600 га № 1 индустриялық парк, ауданы 433 га № 2 индустриялық парк және ауданы 80 га логистикалық орталық) орналасады. Өнеркәсіптік аймақтың ауданы 2035 жылға қарай 9,0 мың га құрайды. Қаланың қалған аумағын Қазақстанның барлық аумағынан өзіндік флорасы мен фаунасын әкелетін, саябақтармен, Есіл, Ақбұлақ, Сарыбұлақ өзендерінің және "Нұра-Есіл" каналының жағалауымен бірге қаланың кез келген аумағынан жаяу баруға болатын қашықтықтағы бірыңғай табиғи-ландшафтық кешен түзетін "жасыл танаптар" құрайды. Көгалдандыру аумағы 1 адамға шаққанда 18,7 ш.м2 есеппен 2035 жылға дейін 42,7 мың га ауданды құрайды.</w:t>
      </w:r>
    </w:p>
    <w:bookmarkEnd w:id="138"/>
    <w:bookmarkStart w:name="z145" w:id="139"/>
    <w:p>
      <w:pPr>
        <w:spacing w:after="0"/>
        <w:ind w:left="0"/>
        <w:jc w:val="left"/>
      </w:pPr>
      <w:r>
        <w:rPr>
          <w:rFonts w:ascii="Times New Roman"/>
          <w:b/>
          <w:i w:val="false"/>
          <w:color w:val="000000"/>
        </w:rPr>
        <w:t xml:space="preserve"> 5-тарау. Көліктік инфрақұрылым</w:t>
      </w:r>
    </w:p>
    <w:bookmarkEnd w:id="139"/>
    <w:bookmarkStart w:name="z146" w:id="140"/>
    <w:p>
      <w:pPr>
        <w:spacing w:after="0"/>
        <w:ind w:left="0"/>
        <w:jc w:val="both"/>
      </w:pPr>
      <w:r>
        <w:rPr>
          <w:rFonts w:ascii="Times New Roman"/>
          <w:b w:val="false"/>
          <w:i w:val="false"/>
          <w:color w:val="000000"/>
          <w:sz w:val="28"/>
        </w:rPr>
        <w:t>
      Көліктік инфрақұрылым демографиялық және әлеуметтік-экономикалық көрсеткіштердің болжамды өсуі, халықтың ұтқырлығы, жолаушылар мен жүк тасымалы көлемінің өзгеруі, көліктің жаңа баламалы түрлерінің тайталассыз енгізілуі, экологиялық талаптардың қатаңдатылуы жағдайында қала аумақтарына жайлы қатынауды, қала ішіндегі, қала маңындағы және сыртқы көлік байланыстарының қауіпсіздігі мен сенімділігін қамтамасыз етуге тиіс. Бұл міндеттер жүріп-тұрудың моторсыз тәсілдерінің (жаяу және велосипедпен жүру), қоғамдық және жеке көліктің, қалалық, қала маңындағы және сыртқы көлік жүйелерінің өзара іс-қимылы мен бірін-бірі толықтыруын қамтамасыз ететін қаланың бірыңғай көлік жүйесін дамытуды, сондай-ақ тұтынушыларға көліктік қызмет көрсету түрлерін баламалы таңдауға мүмкіндік беруді талап етеді.</w:t>
      </w:r>
    </w:p>
    <w:bookmarkEnd w:id="140"/>
    <w:bookmarkStart w:name="z147" w:id="141"/>
    <w:p>
      <w:pPr>
        <w:spacing w:after="0"/>
        <w:ind w:left="0"/>
        <w:jc w:val="both"/>
      </w:pPr>
      <w:r>
        <w:rPr>
          <w:rFonts w:ascii="Times New Roman"/>
          <w:b w:val="false"/>
          <w:i w:val="false"/>
          <w:color w:val="000000"/>
          <w:sz w:val="28"/>
        </w:rPr>
        <w:t>
      Астана қаласының көлік жүйесін одан әрі жетілдірудің негізгі аспектілеріне мыналар жатады:</w:t>
      </w:r>
    </w:p>
    <w:bookmarkEnd w:id="141"/>
    <w:bookmarkStart w:name="z148" w:id="142"/>
    <w:p>
      <w:pPr>
        <w:spacing w:after="0"/>
        <w:ind w:left="0"/>
        <w:jc w:val="both"/>
      </w:pPr>
      <w:r>
        <w:rPr>
          <w:rFonts w:ascii="Times New Roman"/>
          <w:b w:val="false"/>
          <w:i w:val="false"/>
          <w:color w:val="000000"/>
          <w:sz w:val="28"/>
        </w:rPr>
        <w:t>
      1. Жол қозғалысы қауіпсіздігін арттыру.</w:t>
      </w:r>
    </w:p>
    <w:bookmarkEnd w:id="142"/>
    <w:bookmarkStart w:name="z149" w:id="143"/>
    <w:p>
      <w:pPr>
        <w:spacing w:after="0"/>
        <w:ind w:left="0"/>
        <w:jc w:val="both"/>
      </w:pPr>
      <w:r>
        <w:rPr>
          <w:rFonts w:ascii="Times New Roman"/>
          <w:b w:val="false"/>
          <w:i w:val="false"/>
          <w:color w:val="000000"/>
          <w:sz w:val="28"/>
        </w:rPr>
        <w:t>
      2. Көліктің қоршаған ортаға теріс әсерін азайту.</w:t>
      </w:r>
    </w:p>
    <w:bookmarkEnd w:id="143"/>
    <w:bookmarkStart w:name="z150" w:id="144"/>
    <w:p>
      <w:pPr>
        <w:spacing w:after="0"/>
        <w:ind w:left="0"/>
        <w:jc w:val="both"/>
      </w:pPr>
      <w:r>
        <w:rPr>
          <w:rFonts w:ascii="Times New Roman"/>
          <w:b w:val="false"/>
          <w:i w:val="false"/>
          <w:color w:val="000000"/>
          <w:sz w:val="28"/>
        </w:rPr>
        <w:t>
      3. Ақпараттық технологиялардың әлеуетін пайдалану.</w:t>
      </w:r>
    </w:p>
    <w:bookmarkEnd w:id="144"/>
    <w:bookmarkStart w:name="z151" w:id="145"/>
    <w:p>
      <w:pPr>
        <w:spacing w:after="0"/>
        <w:ind w:left="0"/>
        <w:jc w:val="both"/>
      </w:pPr>
      <w:r>
        <w:rPr>
          <w:rFonts w:ascii="Times New Roman"/>
          <w:b w:val="false"/>
          <w:i w:val="false"/>
          <w:color w:val="000000"/>
          <w:sz w:val="28"/>
        </w:rPr>
        <w:t>
      4. Жоспарланған қоныстануға, еңбек ету орындарының орналасуына және халықтың болжамды ұтқырлығына сәйкес Астана қаласының көлік желілерін одан әрі дамыту қажеттігі.</w:t>
      </w:r>
    </w:p>
    <w:bookmarkEnd w:id="145"/>
    <w:bookmarkStart w:name="z152" w:id="146"/>
    <w:p>
      <w:pPr>
        <w:spacing w:after="0"/>
        <w:ind w:left="0"/>
        <w:jc w:val="both"/>
      </w:pPr>
      <w:r>
        <w:rPr>
          <w:rFonts w:ascii="Times New Roman"/>
          <w:b w:val="false"/>
          <w:i w:val="false"/>
          <w:color w:val="000000"/>
          <w:sz w:val="28"/>
        </w:rPr>
        <w:t>
      5. Әуе кемелерінің ұшу қауіпсіздігін қамтамасыз ету, әуеайлақ жабдығының және әуе кемелерін ұшырудың адамдардың денсаулығы мен жеке және заңды тұлғалардың қызметіне ықтимал теріс әсерін ескере отырып, ұшу қауіпсіздігі талаптарын сақтау үшін әуеайлақ маңындағы аумақтағы құрылыс Қазақстан Республикасының әуе кеңістігін пайдалану және авиация қызметі туралы заңнамасында көзделген шектеулер ескеріле отырып жүзеге асырылады.</w:t>
      </w:r>
    </w:p>
    <w:bookmarkEnd w:id="146"/>
    <w:bookmarkStart w:name="z153" w:id="147"/>
    <w:p>
      <w:pPr>
        <w:spacing w:after="0"/>
        <w:ind w:left="0"/>
        <w:jc w:val="both"/>
      </w:pPr>
      <w:r>
        <w:rPr>
          <w:rFonts w:ascii="Times New Roman"/>
          <w:b w:val="false"/>
          <w:i w:val="false"/>
          <w:color w:val="000000"/>
          <w:sz w:val="28"/>
        </w:rPr>
        <w:t>
      Қалалық көліктік инфрақұрылымның әлеуетін ұлғайту қоғамдық жолаушылар көлігін дамыту басымдығы белгіленіп және оның жолаушылар тасымалының жалпы көлеміндегі үлесі арттырылып, халықтың жүріп-тұруына кететін уақытты барынша азайту қажеттігі ескеріле отырып орындалатын болады. Бұл ретте мыналар жалғасады:</w:t>
      </w:r>
    </w:p>
    <w:bookmarkEnd w:id="147"/>
    <w:bookmarkStart w:name="z154" w:id="148"/>
    <w:p>
      <w:pPr>
        <w:spacing w:after="0"/>
        <w:ind w:left="0"/>
        <w:jc w:val="both"/>
      </w:pPr>
      <w:r>
        <w:rPr>
          <w:rFonts w:ascii="Times New Roman"/>
          <w:b w:val="false"/>
          <w:i w:val="false"/>
          <w:color w:val="000000"/>
          <w:sz w:val="28"/>
        </w:rPr>
        <w:t>
      Бас жоспарда белгіленген бағыттарда қаланың көше-жол желісінің қаңқасын кезең-кезеңімен қалыптастыру;</w:t>
      </w:r>
    </w:p>
    <w:bookmarkEnd w:id="148"/>
    <w:bookmarkStart w:name="z155" w:id="149"/>
    <w:p>
      <w:pPr>
        <w:spacing w:after="0"/>
        <w:ind w:left="0"/>
        <w:jc w:val="both"/>
      </w:pPr>
      <w:r>
        <w:rPr>
          <w:rFonts w:ascii="Times New Roman"/>
          <w:b w:val="false"/>
          <w:i w:val="false"/>
          <w:color w:val="000000"/>
          <w:sz w:val="28"/>
        </w:rPr>
        <w:t>
      көлікауыстырып міну тораптары жүйесін дамыту;</w:t>
      </w:r>
    </w:p>
    <w:bookmarkEnd w:id="149"/>
    <w:bookmarkStart w:name="z156" w:id="150"/>
    <w:p>
      <w:pPr>
        <w:spacing w:after="0"/>
        <w:ind w:left="0"/>
        <w:jc w:val="both"/>
      </w:pPr>
      <w:r>
        <w:rPr>
          <w:rFonts w:ascii="Times New Roman"/>
          <w:b w:val="false"/>
          <w:i w:val="false"/>
          <w:color w:val="000000"/>
          <w:sz w:val="28"/>
        </w:rPr>
        <w:t>
      қалалық қоғамдық жолаушылар көлігін дамыту;</w:t>
      </w:r>
    </w:p>
    <w:bookmarkEnd w:id="150"/>
    <w:bookmarkStart w:name="z157" w:id="151"/>
    <w:p>
      <w:pPr>
        <w:spacing w:after="0"/>
        <w:ind w:left="0"/>
        <w:jc w:val="both"/>
      </w:pPr>
      <w:r>
        <w:rPr>
          <w:rFonts w:ascii="Times New Roman"/>
          <w:b w:val="false"/>
          <w:i w:val="false"/>
          <w:color w:val="000000"/>
          <w:sz w:val="28"/>
        </w:rPr>
        <w:t>
      жеке көлікті иелену және пайдалану деңгейін төмендетуді қамтамасыз ететін жеңіл көлікті және жеке ұтқырлық құралдарын жалға беру бойынша көрсетілетін қызметтер саласын дамыту;</w:t>
      </w:r>
    </w:p>
    <w:bookmarkEnd w:id="151"/>
    <w:bookmarkStart w:name="z158" w:id="152"/>
    <w:p>
      <w:pPr>
        <w:spacing w:after="0"/>
        <w:ind w:left="0"/>
        <w:jc w:val="both"/>
      </w:pPr>
      <w:r>
        <w:rPr>
          <w:rFonts w:ascii="Times New Roman"/>
          <w:b w:val="false"/>
          <w:i w:val="false"/>
          <w:color w:val="000000"/>
          <w:sz w:val="28"/>
        </w:rPr>
        <w:t>
      халықтың аз қозғалатын топтары мен мүмкіндіктері шектеулі адамдар үшін тұтас және қауіпсіз қозғалыс желісін құру, сондай-ақ жаяу жүргіншілердің жайлы және қауіпсіз қозғалысы үшін көше кеңістіктері мен аула аумақтарын жайластыру.</w:t>
      </w:r>
    </w:p>
    <w:bookmarkEnd w:id="152"/>
    <w:bookmarkStart w:name="z159" w:id="153"/>
    <w:p>
      <w:pPr>
        <w:spacing w:after="0"/>
        <w:ind w:left="0"/>
        <w:jc w:val="both"/>
      </w:pPr>
      <w:r>
        <w:rPr>
          <w:rFonts w:ascii="Times New Roman"/>
          <w:b w:val="false"/>
          <w:i w:val="false"/>
          <w:color w:val="000000"/>
          <w:sz w:val="28"/>
        </w:rPr>
        <w:t>
      Қаланың орталық бөлігінде көлік басымдықтарының мына иерархиясы негізге алынады: жаяу жүргіншілер мен велосипед қатынасы үшін жайлы жағдайлар, қоғамдық жолаушылар көлігінің басым дамуы, қозғалыстағы автомобиль және соңғы орында тұрақта тұрған автомобиль. Астана қаласының көлік жүйесін дамытудың негізгі көрсеткіштері 2-кестеде көрсетілген.</w:t>
      </w:r>
    </w:p>
    <w:bookmarkEnd w:id="153"/>
    <w:bookmarkStart w:name="z160" w:id="154"/>
    <w:p>
      <w:pPr>
        <w:spacing w:after="0"/>
        <w:ind w:left="0"/>
        <w:jc w:val="left"/>
      </w:pPr>
      <w:r>
        <w:rPr>
          <w:rFonts w:ascii="Times New Roman"/>
          <w:b/>
          <w:i w:val="false"/>
          <w:color w:val="000000"/>
        </w:rPr>
        <w:t xml:space="preserve"> 2-кесте Астананың көліктік инфрақұрылым объектілерінің біртіндеп  дамуының жиынтық көрсеткіштері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көрсеткіштердің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мен жолдардың жалпы ұзындығы, оның ішінде өтпелерді ескермегенде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км</w:t>
            </w:r>
          </w:p>
          <w:bookmarkEnd w:id="155"/>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1582,7</w:t>
            </w:r>
          </w:p>
          <w:bookmarkEnd w:id="156"/>
          <w:p>
            <w:pPr>
              <w:spacing w:after="20"/>
              <w:ind w:left="20"/>
              <w:jc w:val="both"/>
            </w:pPr>
            <w:r>
              <w:rPr>
                <w:rFonts w:ascii="Times New Roman"/>
                <w:b w:val="false"/>
                <w:i w:val="false"/>
                <w:color w:val="000000"/>
                <w:sz w:val="20"/>
              </w:rPr>
              <w:t>
1064,3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1918,2</w:t>
            </w:r>
          </w:p>
          <w:bookmarkEnd w:id="157"/>
          <w:p>
            <w:pPr>
              <w:spacing w:after="20"/>
              <w:ind w:left="20"/>
              <w:jc w:val="both"/>
            </w:pPr>
            <w:r>
              <w:rPr>
                <w:rFonts w:ascii="Times New Roman"/>
                <w:b w:val="false"/>
                <w:i w:val="false"/>
                <w:color w:val="000000"/>
                <w:sz w:val="20"/>
              </w:rPr>
              <w:t>
1382,7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2586,8</w:t>
            </w:r>
          </w:p>
          <w:bookmarkEnd w:id="158"/>
          <w:p>
            <w:pPr>
              <w:spacing w:after="20"/>
              <w:ind w:left="20"/>
              <w:jc w:val="both"/>
            </w:pPr>
            <w:r>
              <w:rPr>
                <w:rFonts w:ascii="Times New Roman"/>
                <w:b w:val="false"/>
                <w:i w:val="false"/>
                <w:color w:val="000000"/>
                <w:sz w:val="20"/>
              </w:rPr>
              <w:t>
1980,4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н/д</w:t>
            </w:r>
          </w:p>
          <w:bookmarkEnd w:id="159"/>
          <w:p>
            <w:pPr>
              <w:spacing w:after="20"/>
              <w:ind w:left="20"/>
              <w:jc w:val="both"/>
            </w:pPr>
            <w:r>
              <w:rPr>
                <w:rFonts w:ascii="Times New Roman"/>
                <w:b w:val="false"/>
                <w:i w:val="false"/>
                <w:color w:val="000000"/>
                <w:sz w:val="20"/>
              </w:rPr>
              <w:t>
2524,0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магистральдық,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жергілікті маңызы бар,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құрылысжайлар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Көліктік,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темір жол өтпежолдары,</w:t>
            </w:r>
          </w:p>
          <w:bookmarkEnd w:id="160"/>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w:t>
            </w:r>
          </w:p>
          <w:bookmarkEnd w:id="161"/>
          <w:p>
            <w:pPr>
              <w:spacing w:after="20"/>
              <w:ind w:left="20"/>
              <w:jc w:val="both"/>
            </w:pPr>
            <w:r>
              <w:rPr>
                <w:rFonts w:ascii="Times New Roman"/>
                <w:b w:val="false"/>
                <w:i w:val="false"/>
                <w:color w:val="000000"/>
                <w:sz w:val="20"/>
              </w:rPr>
              <w:t>
бірл.</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3</w:t>
            </w:r>
          </w:p>
          <w:bookmarkEnd w:id="162"/>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5</w:t>
            </w:r>
          </w:p>
          <w:bookmarkEnd w:id="163"/>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5</w:t>
            </w:r>
          </w:p>
          <w:bookmarkEnd w:id="164"/>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автомобильдердің түрлі деңгейдегі көліктік жол айрықтары,</w:t>
            </w:r>
          </w:p>
          <w:bookmarkEnd w:id="165"/>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w:t>
            </w:r>
          </w:p>
          <w:bookmarkEnd w:id="166"/>
          <w:p>
            <w:pPr>
              <w:spacing w:after="20"/>
              <w:ind w:left="20"/>
              <w:jc w:val="both"/>
            </w:pPr>
            <w:r>
              <w:rPr>
                <w:rFonts w:ascii="Times New Roman"/>
                <w:b w:val="false"/>
                <w:i w:val="false"/>
                <w:color w:val="000000"/>
                <w:sz w:val="20"/>
              </w:rPr>
              <w:t>
бірл.</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w:t>
            </w:r>
          </w:p>
          <w:bookmarkEnd w:id="167"/>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w:t>
            </w:r>
          </w:p>
          <w:bookmarkEnd w:id="169"/>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эстакадалары, тоннельдер,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w:t>
            </w:r>
          </w:p>
          <w:bookmarkEnd w:id="170"/>
          <w:p>
            <w:pPr>
              <w:spacing w:after="20"/>
              <w:ind w:left="20"/>
              <w:jc w:val="both"/>
            </w:pPr>
            <w:r>
              <w:rPr>
                <w:rFonts w:ascii="Times New Roman"/>
                <w:b w:val="false"/>
                <w:i w:val="false"/>
                <w:color w:val="000000"/>
                <w:sz w:val="20"/>
              </w:rPr>
              <w:t>
бірл.</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3</w:t>
            </w:r>
          </w:p>
          <w:bookmarkEnd w:id="171"/>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6</w:t>
            </w:r>
          </w:p>
          <w:bookmarkEnd w:id="172"/>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6</w:t>
            </w:r>
          </w:p>
          <w:bookmarkEnd w:id="173"/>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темір жолмен қиылысатын автомобиль өтпежолдары,</w:t>
            </w:r>
          </w:p>
          <w:bookmarkEnd w:id="174"/>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бірл.</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w:t>
            </w:r>
          </w:p>
          <w:bookmarkEnd w:id="177"/>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су бөгеттері арқылы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өтпежолдары,</w:t>
            </w:r>
          </w:p>
          <w:p>
            <w:pPr>
              <w:spacing w:after="20"/>
              <w:ind w:left="20"/>
              <w:jc w:val="both"/>
            </w:pPr>
            <w:r>
              <w:rPr>
                <w:rFonts w:ascii="Times New Roman"/>
                <w:b w:val="false"/>
                <w:i w:val="false"/>
                <w:color w:val="000000"/>
                <w:sz w:val="20"/>
              </w:rPr>
              <w:t>
оның ішінде жаңа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w:t>
            </w:r>
          </w:p>
          <w:bookmarkEnd w:id="180"/>
          <w:p>
            <w:pPr>
              <w:spacing w:after="20"/>
              <w:ind w:left="20"/>
              <w:jc w:val="both"/>
            </w:pPr>
            <w:r>
              <w:rPr>
                <w:rFonts w:ascii="Times New Roman"/>
                <w:b w:val="false"/>
                <w:i w:val="false"/>
                <w:color w:val="000000"/>
                <w:sz w:val="20"/>
              </w:rPr>
              <w:t>
бірл.</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51+4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55+4 2</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64+4 2</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75+4 2</w:t>
            </w:r>
          </w:p>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жаяу жүргіншілер,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көшеден тыс жаяу жүргіншілер өтпежолдары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бөгеттері арқылы жаяу жүргіншілер өтпежолдары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қатынастағы желінің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ішіндегі қатынастағы станция саны (аялдама пункттері)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автомобиль саны,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Автомобильдену деңгейі,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 мың тұрғ.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автомобильдену деңгейі,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көлігінің түрлері бойынша желілердің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пневмодоңғалақты жерүсті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пневмодоңғалақты жерүсті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сыйымдылық,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парктері,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пневмодоңғалақты</w:t>
            </w:r>
          </w:p>
          <w:bookmarkEnd w:id="184"/>
          <w:p>
            <w:pPr>
              <w:spacing w:after="20"/>
              <w:ind w:left="20"/>
              <w:jc w:val="both"/>
            </w:pPr>
            <w:r>
              <w:rPr>
                <w:rFonts w:ascii="Times New Roman"/>
                <w:b w:val="false"/>
                <w:i w:val="false"/>
                <w:color w:val="000000"/>
                <w:sz w:val="20"/>
              </w:rPr>
              <w:t>
жерүсті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 автостанциялар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вокзалдары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ұтқырлық құралдары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bl>
    <w:bookmarkStart w:name="z192" w:id="185"/>
    <w:p>
      <w:pPr>
        <w:spacing w:after="0"/>
        <w:ind w:left="0"/>
        <w:jc w:val="both"/>
      </w:pPr>
      <w:r>
        <w:rPr>
          <w:rFonts w:ascii="Times New Roman"/>
          <w:b w:val="false"/>
          <w:i w:val="false"/>
          <w:color w:val="000000"/>
          <w:sz w:val="28"/>
        </w:rPr>
        <w:t>
      2-кестеге ескертпелер:</w:t>
      </w:r>
    </w:p>
    <w:bookmarkEnd w:id="185"/>
    <w:bookmarkStart w:name="z193" w:id="186"/>
    <w:p>
      <w:pPr>
        <w:spacing w:after="0"/>
        <w:ind w:left="0"/>
        <w:jc w:val="both"/>
      </w:pPr>
      <w:r>
        <w:rPr>
          <w:rFonts w:ascii="Times New Roman"/>
          <w:b w:val="false"/>
          <w:i w:val="false"/>
          <w:color w:val="000000"/>
          <w:sz w:val="28"/>
        </w:rPr>
        <w:t xml:space="preserve">
      Жиынтығы 8 өтпежолдан тұратын өзен арқылы 4 теміржол өтпесі. </w:t>
      </w:r>
    </w:p>
    <w:bookmarkEnd w:id="186"/>
    <w:bookmarkStart w:name="z194" w:id="187"/>
    <w:p>
      <w:pPr>
        <w:spacing w:after="0"/>
        <w:ind w:left="0"/>
        <w:jc w:val="both"/>
      </w:pPr>
      <w:r>
        <w:rPr>
          <w:rFonts w:ascii="Times New Roman"/>
          <w:b w:val="false"/>
          <w:i w:val="false"/>
          <w:color w:val="000000"/>
          <w:sz w:val="28"/>
        </w:rPr>
        <w:t>
      49 көпір және 4 топырақ үйіндісі кіреді.</w:t>
      </w:r>
    </w:p>
    <w:bookmarkEnd w:id="187"/>
    <w:bookmarkStart w:name="z195" w:id="188"/>
    <w:p>
      <w:pPr>
        <w:spacing w:after="0"/>
        <w:ind w:left="0"/>
        <w:jc w:val="both"/>
      </w:pPr>
      <w:r>
        <w:rPr>
          <w:rFonts w:ascii="Times New Roman"/>
          <w:b w:val="false"/>
          <w:i w:val="false"/>
          <w:color w:val="000000"/>
          <w:sz w:val="28"/>
        </w:rPr>
        <w:t>
      Елді мекеннің бас жоспары кезеңінде ұзындығы нақтыланбайтын немесе мейлінше шартты болатын өтпелер ескерілмеген.</w:t>
      </w:r>
    </w:p>
    <w:bookmarkEnd w:id="188"/>
    <w:bookmarkStart w:name="z196" w:id="189"/>
    <w:p>
      <w:pPr>
        <w:spacing w:after="0"/>
        <w:ind w:left="0"/>
        <w:jc w:val="both"/>
      </w:pPr>
      <w:r>
        <w:rPr>
          <w:rFonts w:ascii="Times New Roman"/>
          <w:b w:val="false"/>
          <w:i w:val="false"/>
          <w:color w:val="000000"/>
          <w:sz w:val="28"/>
        </w:rPr>
        <w:t>
      Өтпежолдардың ұзындығы өтпежолдар желісінің 2025 жылға 1,7 км/км2, 2035 жылға 1,6 км/км2 тығыздығы негізге алынып қабылданған.</w:t>
      </w:r>
    </w:p>
    <w:bookmarkEnd w:id="189"/>
    <w:bookmarkStart w:name="z197" w:id="190"/>
    <w:p>
      <w:pPr>
        <w:spacing w:after="0"/>
        <w:ind w:left="0"/>
        <w:jc w:val="both"/>
      </w:pPr>
      <w:r>
        <w:rPr>
          <w:rFonts w:ascii="Times New Roman"/>
          <w:b w:val="false"/>
          <w:i w:val="false"/>
          <w:color w:val="000000"/>
          <w:sz w:val="28"/>
        </w:rPr>
        <w:t>
      ЖРК желілеріндегі жылжымалы құрамның сыйымдылығы – 650 жолаушы.</w:t>
      </w:r>
    </w:p>
    <w:bookmarkEnd w:id="190"/>
    <w:bookmarkStart w:name="z198" w:id="191"/>
    <w:p>
      <w:pPr>
        <w:spacing w:after="0"/>
        <w:ind w:left="0"/>
        <w:jc w:val="both"/>
      </w:pPr>
      <w:r>
        <w:rPr>
          <w:rFonts w:ascii="Times New Roman"/>
          <w:b w:val="false"/>
          <w:i w:val="false"/>
          <w:color w:val="000000"/>
          <w:sz w:val="28"/>
        </w:rPr>
        <w:t>
      Трамвай желілерінде жылжымалы құрамның сыйымдылығы 350 жолаушы болып қабылданды (3 секциялы).</w:t>
      </w:r>
    </w:p>
    <w:bookmarkEnd w:id="191"/>
    <w:bookmarkStart w:name="z199" w:id="192"/>
    <w:p>
      <w:pPr>
        <w:spacing w:after="0"/>
        <w:ind w:left="0"/>
        <w:jc w:val="both"/>
      </w:pPr>
      <w:r>
        <w:rPr>
          <w:rFonts w:ascii="Times New Roman"/>
          <w:b w:val="false"/>
          <w:i w:val="false"/>
          <w:color w:val="000000"/>
          <w:sz w:val="28"/>
        </w:rPr>
        <w:t>
      Жеке ұтқырлық құралдары – велосипедтер, самокаттар, мопед пен басқалары.</w:t>
      </w:r>
    </w:p>
    <w:bookmarkEnd w:id="192"/>
    <w:bookmarkStart w:name="z200" w:id="193"/>
    <w:p>
      <w:pPr>
        <w:spacing w:after="0"/>
        <w:ind w:left="0"/>
        <w:jc w:val="left"/>
      </w:pPr>
      <w:r>
        <w:rPr>
          <w:rFonts w:ascii="Times New Roman"/>
          <w:b/>
          <w:i w:val="false"/>
          <w:color w:val="000000"/>
        </w:rPr>
        <w:t xml:space="preserve"> 6-тарау. Инженерлік инфрақұрылым 1-параграф. Сумен жабдықтау</w:t>
      </w:r>
    </w:p>
    <w:bookmarkEnd w:id="193"/>
    <w:bookmarkStart w:name="z201" w:id="194"/>
    <w:p>
      <w:pPr>
        <w:spacing w:after="0"/>
        <w:ind w:left="0"/>
        <w:jc w:val="both"/>
      </w:pPr>
      <w:r>
        <w:rPr>
          <w:rFonts w:ascii="Times New Roman"/>
          <w:b w:val="false"/>
          <w:i w:val="false"/>
          <w:color w:val="000000"/>
          <w:sz w:val="28"/>
        </w:rPr>
        <w:t>
      Қазіргі уақытта қаланың су тұтынуы тәулігіне 330 мың м3 құрайды, оны қолданыстағы 1, 2-ші сорғы-сүзгі станциялары (бұдан әрі – ССС-1, ССС-2) тәулігіне 305 мың м3 және қосылуы 2023 жылы жоспарланған, өнімділігі тәулігіне 105 мың м3 болжанған, салынып жатқан 3-ші сорғы-сүзгі станциясы (бұдан әрі – ССС-3) қамтамасыз етуде.</w:t>
      </w:r>
    </w:p>
    <w:bookmarkEnd w:id="194"/>
    <w:bookmarkStart w:name="z202" w:id="195"/>
    <w:p>
      <w:pPr>
        <w:spacing w:after="0"/>
        <w:ind w:left="0"/>
        <w:jc w:val="both"/>
      </w:pPr>
      <w:r>
        <w:rPr>
          <w:rFonts w:ascii="Times New Roman"/>
          <w:b w:val="false"/>
          <w:i w:val="false"/>
          <w:color w:val="000000"/>
          <w:sz w:val="28"/>
        </w:rPr>
        <w:t xml:space="preserve">
      Бас жоспарда 2025 жылға дейін: су қоймасынан ССС-3-ке дейін су құбырының диаметрі 1200 мм 2-ші желісінің құрылысын аяқтау көзделген, қазіргі техникалық сумен жабдықтау үшін "Тельман" сорғы станциясының қуаты 100-ден (қазіргі қуаты) 160 мың м3/тәул. дейін кеңейіп, индустриялық паркке дейін диаметрі 1000 мм 2-ші желісін салу қажет. </w:t>
      </w:r>
    </w:p>
    <w:bookmarkEnd w:id="195"/>
    <w:bookmarkStart w:name="z203" w:id="196"/>
    <w:p>
      <w:pPr>
        <w:spacing w:after="0"/>
        <w:ind w:left="0"/>
        <w:jc w:val="both"/>
      </w:pPr>
      <w:r>
        <w:rPr>
          <w:rFonts w:ascii="Times New Roman"/>
          <w:b w:val="false"/>
          <w:i w:val="false"/>
          <w:color w:val="000000"/>
          <w:sz w:val="28"/>
        </w:rPr>
        <w:t>
      2035 жылға қарай қаланың халық саны 2,3 млн тұрғынды құрайды және тәуліктік ең жоғары есептік шығын тәулігіне 613 мың м3 құрайды, ол үшін "Ертіс-Қарағанды" каналынан су құбырын жүргізіп, тәулігіне 210 мың м3 ССС-4 салу көзделген.</w:t>
      </w:r>
    </w:p>
    <w:bookmarkEnd w:id="196"/>
    <w:bookmarkStart w:name="z204" w:id="197"/>
    <w:p>
      <w:pPr>
        <w:spacing w:after="0"/>
        <w:ind w:left="0"/>
        <w:jc w:val="left"/>
      </w:pPr>
      <w:r>
        <w:rPr>
          <w:rFonts w:ascii="Times New Roman"/>
          <w:b/>
          <w:i w:val="false"/>
          <w:color w:val="000000"/>
        </w:rPr>
        <w:t xml:space="preserve"> 2-параграф. Су бұру</w:t>
      </w:r>
    </w:p>
    <w:bookmarkEnd w:id="197"/>
    <w:bookmarkStart w:name="z205" w:id="198"/>
    <w:p>
      <w:pPr>
        <w:spacing w:after="0"/>
        <w:ind w:left="0"/>
        <w:jc w:val="both"/>
      </w:pPr>
      <w:r>
        <w:rPr>
          <w:rFonts w:ascii="Times New Roman"/>
          <w:b w:val="false"/>
          <w:i w:val="false"/>
          <w:color w:val="000000"/>
          <w:sz w:val="28"/>
        </w:rPr>
        <w:t>
      Астана қаласында өнімділігі тәулігіне 254 мың м3 бір кәріз тазарту құрылысжайы (бұдан әрі – КТҚ) жұмыс істейді.</w:t>
      </w:r>
    </w:p>
    <w:bookmarkEnd w:id="198"/>
    <w:bookmarkStart w:name="z206" w:id="199"/>
    <w:p>
      <w:pPr>
        <w:spacing w:after="0"/>
        <w:ind w:left="0"/>
        <w:jc w:val="both"/>
      </w:pPr>
      <w:r>
        <w:rPr>
          <w:rFonts w:ascii="Times New Roman"/>
          <w:b w:val="false"/>
          <w:i w:val="false"/>
          <w:color w:val="000000"/>
          <w:sz w:val="28"/>
        </w:rPr>
        <w:t>
      Бас жоспарда 2025 жылға дейін өнімділігі тәулігіне 188 мың м3 КТҚ-2 құрылысын аяқтау көзделген, 2035 жылға есептік су бұру тәулігіне 604 мың м3  болғанда өнімділігі тәулігіне 165 мың м3 КТҚ-3 салу көзделген.</w:t>
      </w:r>
    </w:p>
    <w:bookmarkEnd w:id="199"/>
    <w:bookmarkStart w:name="z207" w:id="200"/>
    <w:p>
      <w:pPr>
        <w:spacing w:after="0"/>
        <w:ind w:left="0"/>
        <w:jc w:val="both"/>
      </w:pPr>
      <w:r>
        <w:rPr>
          <w:rFonts w:ascii="Times New Roman"/>
          <w:b w:val="false"/>
          <w:i w:val="false"/>
          <w:color w:val="000000"/>
          <w:sz w:val="28"/>
        </w:rPr>
        <w:t>
      Тазартылған сарқынды суды техникалық сумен жабдықтауға және жасыл желектерді суаруға пайдалану көзделеді. Тазартылған судың қалдығын Есіл өзеніне және "Нұра-Есіл" каналына бұру көзделіп отыр.</w:t>
      </w:r>
    </w:p>
    <w:bookmarkEnd w:id="200"/>
    <w:bookmarkStart w:name="z208" w:id="201"/>
    <w:p>
      <w:pPr>
        <w:spacing w:after="0"/>
        <w:ind w:left="0"/>
        <w:jc w:val="left"/>
      </w:pPr>
      <w:r>
        <w:rPr>
          <w:rFonts w:ascii="Times New Roman"/>
          <w:b/>
          <w:i w:val="false"/>
          <w:color w:val="000000"/>
        </w:rPr>
        <w:t xml:space="preserve"> 3-параграф. Нөсер кәрізі</w:t>
      </w:r>
    </w:p>
    <w:bookmarkEnd w:id="201"/>
    <w:bookmarkStart w:name="z209" w:id="202"/>
    <w:p>
      <w:pPr>
        <w:spacing w:after="0"/>
        <w:ind w:left="0"/>
        <w:jc w:val="both"/>
      </w:pPr>
      <w:r>
        <w:rPr>
          <w:rFonts w:ascii="Times New Roman"/>
          <w:b w:val="false"/>
          <w:i w:val="false"/>
          <w:color w:val="000000"/>
          <w:sz w:val="28"/>
        </w:rPr>
        <w:t xml:space="preserve">
      Қалада нөсер кәрізінің 17 КТҚ, 113 нөсерлік сорғы станциясы жұмыс істейді. Нөсер кәрізінің жалпы ұзындығы 610,2 км құрайды. </w:t>
      </w:r>
    </w:p>
    <w:bookmarkEnd w:id="202"/>
    <w:bookmarkStart w:name="z210" w:id="203"/>
    <w:p>
      <w:pPr>
        <w:spacing w:after="0"/>
        <w:ind w:left="0"/>
        <w:jc w:val="both"/>
      </w:pPr>
      <w:r>
        <w:rPr>
          <w:rFonts w:ascii="Times New Roman"/>
          <w:b w:val="false"/>
          <w:i w:val="false"/>
          <w:color w:val="000000"/>
          <w:sz w:val="28"/>
        </w:rPr>
        <w:t>
      2025 жылға 7 КТҚ, 2035 жылға қосымша 7 КТҚ салу көзделген.</w:t>
      </w:r>
    </w:p>
    <w:bookmarkEnd w:id="203"/>
    <w:bookmarkStart w:name="z211" w:id="204"/>
    <w:p>
      <w:pPr>
        <w:spacing w:after="0"/>
        <w:ind w:left="0"/>
        <w:jc w:val="left"/>
      </w:pPr>
      <w:r>
        <w:rPr>
          <w:rFonts w:ascii="Times New Roman"/>
          <w:b/>
          <w:i w:val="false"/>
          <w:color w:val="000000"/>
        </w:rPr>
        <w:t xml:space="preserve"> 4-параграф. Жылумен жабдықтау</w:t>
      </w:r>
    </w:p>
    <w:bookmarkEnd w:id="204"/>
    <w:bookmarkStart w:name="z212" w:id="205"/>
    <w:p>
      <w:pPr>
        <w:spacing w:after="0"/>
        <w:ind w:left="0"/>
        <w:jc w:val="both"/>
      </w:pPr>
      <w:r>
        <w:rPr>
          <w:rFonts w:ascii="Times New Roman"/>
          <w:b w:val="false"/>
          <w:i w:val="false"/>
          <w:color w:val="000000"/>
          <w:sz w:val="28"/>
        </w:rPr>
        <w:t>
      Астана қаласының қолданыстағы жылумен жабдықтау жүйесінде екі негізгі бағыт бар: алты аудандық қазандығы бар ЖЭО-1, ЖЭО-2 негізіндегі орталықтан жылумен жабдықтау жүйесі (бұдан әрі – ОЖ), қолданыстағы жиынтық жылу қуаты 2709 Гкал/сағ және орталықтандырылмаған жылумен жабдықтау жүйесі (бұдан әрі – ОЖЖ).</w:t>
      </w:r>
    </w:p>
    <w:bookmarkEnd w:id="205"/>
    <w:bookmarkStart w:name="z213" w:id="206"/>
    <w:p>
      <w:pPr>
        <w:spacing w:after="0"/>
        <w:ind w:left="0"/>
        <w:jc w:val="both"/>
      </w:pPr>
      <w:r>
        <w:rPr>
          <w:rFonts w:ascii="Times New Roman"/>
          <w:b w:val="false"/>
          <w:i w:val="false"/>
          <w:color w:val="000000"/>
          <w:sz w:val="28"/>
        </w:rPr>
        <w:t>
      2025 жылға қарай ОЖ аймағында жылу жүктемелеріне сұраныс сағатына 3863 Гкал құрайды, ол үшін ЖЭО-3-тің 1-ші кезегін, "Оңтүстік-Шығыс" және "Тұран" екі ГТС салу көзделген.</w:t>
      </w:r>
    </w:p>
    <w:bookmarkEnd w:id="206"/>
    <w:bookmarkStart w:name="z214" w:id="207"/>
    <w:p>
      <w:pPr>
        <w:spacing w:after="0"/>
        <w:ind w:left="0"/>
        <w:jc w:val="both"/>
      </w:pPr>
      <w:r>
        <w:rPr>
          <w:rFonts w:ascii="Times New Roman"/>
          <w:b w:val="false"/>
          <w:i w:val="false"/>
          <w:color w:val="000000"/>
          <w:sz w:val="28"/>
        </w:rPr>
        <w:t>
      2035 жылға қарай ОЖ аймағында жылу жүктемелеріне сұраныс 5820 Гкал /сағ құрайды, ол үшін ЖЭО-2 кеңейту, ЖЭО-3-тің 2-ші кезегін және "Тельман" және "Оңтүстік-батыс" екі ГТС салу көзделген.</w:t>
      </w:r>
    </w:p>
    <w:bookmarkEnd w:id="207"/>
    <w:bookmarkStart w:name="z215" w:id="208"/>
    <w:p>
      <w:pPr>
        <w:spacing w:after="0"/>
        <w:ind w:left="0"/>
        <w:jc w:val="left"/>
      </w:pPr>
      <w:r>
        <w:rPr>
          <w:rFonts w:ascii="Times New Roman"/>
          <w:b/>
          <w:i w:val="false"/>
          <w:color w:val="000000"/>
        </w:rPr>
        <w:t xml:space="preserve"> 5-параграф. Электрмен жабдықтау</w:t>
      </w:r>
    </w:p>
    <w:bookmarkEnd w:id="208"/>
    <w:bookmarkStart w:name="z216" w:id="209"/>
    <w:p>
      <w:pPr>
        <w:spacing w:after="0"/>
        <w:ind w:left="0"/>
        <w:jc w:val="both"/>
      </w:pPr>
      <w:r>
        <w:rPr>
          <w:rFonts w:ascii="Times New Roman"/>
          <w:b w:val="false"/>
          <w:i w:val="false"/>
          <w:color w:val="000000"/>
          <w:sz w:val="28"/>
        </w:rPr>
        <w:t>
      2022 жылы Астана қаласының ең жоғары электр жүктемесі ЖЭО-1 және ЖЭО-2 электр станцияларынан 825 МВт құраған. Қуат пен электр энергиясының тапшылығы "KEGOC" акционерлік қоғамына (бұдан әрі – АҚ) тиесілі 220кВ шеңбер арқылы жабылады.</w:t>
      </w:r>
    </w:p>
    <w:bookmarkEnd w:id="209"/>
    <w:bookmarkStart w:name="z217" w:id="210"/>
    <w:p>
      <w:pPr>
        <w:spacing w:after="0"/>
        <w:ind w:left="0"/>
        <w:jc w:val="both"/>
      </w:pPr>
      <w:r>
        <w:rPr>
          <w:rFonts w:ascii="Times New Roman"/>
          <w:b w:val="false"/>
          <w:i w:val="false"/>
          <w:color w:val="000000"/>
          <w:sz w:val="28"/>
        </w:rPr>
        <w:t>
      Бас жоспарға сәйкес электр көздерінің 2035 жылға арналған болжамды қуаты 1800 МВт құрайды.</w:t>
      </w:r>
    </w:p>
    <w:bookmarkEnd w:id="210"/>
    <w:bookmarkStart w:name="z218" w:id="211"/>
    <w:p>
      <w:pPr>
        <w:spacing w:after="0"/>
        <w:ind w:left="0"/>
        <w:jc w:val="both"/>
      </w:pPr>
      <w:r>
        <w:rPr>
          <w:rFonts w:ascii="Times New Roman"/>
          <w:b w:val="false"/>
          <w:i w:val="false"/>
          <w:color w:val="000000"/>
          <w:sz w:val="28"/>
        </w:rPr>
        <w:t>
      2025 жылға дейін сенімді электрмен жабдықтау үшін 110/10кВ бес қосалқы станция ("Южная-2" ҚС, "Батығай" ҚС, "Қабанбай батыр" ҚС, "Арай" ҚС, "Қарлығаш" ҚС) салу қажет.</w:t>
      </w:r>
    </w:p>
    <w:bookmarkEnd w:id="211"/>
    <w:bookmarkStart w:name="z219" w:id="212"/>
    <w:p>
      <w:pPr>
        <w:spacing w:after="0"/>
        <w:ind w:left="0"/>
        <w:jc w:val="both"/>
      </w:pPr>
      <w:r>
        <w:rPr>
          <w:rFonts w:ascii="Times New Roman"/>
          <w:b w:val="false"/>
          <w:i w:val="false"/>
          <w:color w:val="000000"/>
          <w:sz w:val="28"/>
        </w:rPr>
        <w:t>
      2035 жылға дейін электрмен жабдықтауды қамтамасыз ету үшін төрт қосалқы станция ("Наурыз" ҚС, "Майбалық" ҚС, "Аңсаған" ҚС, "Бағыстан" ҚС) салу қажет.</w:t>
      </w:r>
    </w:p>
    <w:bookmarkEnd w:id="212"/>
    <w:bookmarkStart w:name="z220" w:id="213"/>
    <w:p>
      <w:pPr>
        <w:spacing w:after="0"/>
        <w:ind w:left="0"/>
        <w:jc w:val="left"/>
      </w:pPr>
      <w:r>
        <w:rPr>
          <w:rFonts w:ascii="Times New Roman"/>
          <w:b/>
          <w:i w:val="false"/>
          <w:color w:val="000000"/>
        </w:rPr>
        <w:t xml:space="preserve"> 6-параграф. Газбен жабдықтау</w:t>
      </w:r>
    </w:p>
    <w:bookmarkEnd w:id="213"/>
    <w:bookmarkStart w:name="z221" w:id="214"/>
    <w:p>
      <w:pPr>
        <w:spacing w:after="0"/>
        <w:ind w:left="0"/>
        <w:jc w:val="both"/>
      </w:pPr>
      <w:r>
        <w:rPr>
          <w:rFonts w:ascii="Times New Roman"/>
          <w:b w:val="false"/>
          <w:i w:val="false"/>
          <w:color w:val="000000"/>
          <w:sz w:val="28"/>
        </w:rPr>
        <w:t>
      Астана қаласын газдандыру "Сарыарқа" магистральдық газ құбыры пайдалануға берілген соң басталды. "Астана" АГТС-1 және "Астана" АГТС-2 жиынтық өнімділігі 460,0 мың м3/сағ.</w:t>
      </w:r>
    </w:p>
    <w:bookmarkEnd w:id="214"/>
    <w:bookmarkStart w:name="z222" w:id="215"/>
    <w:p>
      <w:pPr>
        <w:spacing w:after="0"/>
        <w:ind w:left="0"/>
        <w:jc w:val="both"/>
      </w:pPr>
      <w:r>
        <w:rPr>
          <w:rFonts w:ascii="Times New Roman"/>
          <w:b w:val="false"/>
          <w:i w:val="false"/>
          <w:color w:val="000000"/>
          <w:sz w:val="28"/>
        </w:rPr>
        <w:t xml:space="preserve">
      2025 жылға қарай айналма автожол мен "Нұра-Есіл" каналының қиылысынан оңтүстікке қарай өнімділігі сағатына 350 м3 АГТС-3 салу және "Сарыарқа" МГ-ден АГТС-3-ке дейін ұзындығы 71,707 км газ бұру құбырын салу көзделген. </w:t>
      </w:r>
    </w:p>
    <w:bookmarkEnd w:id="215"/>
    <w:bookmarkStart w:name="z223" w:id="216"/>
    <w:p>
      <w:pPr>
        <w:spacing w:after="0"/>
        <w:ind w:left="0"/>
        <w:jc w:val="both"/>
      </w:pPr>
      <w:r>
        <w:rPr>
          <w:rFonts w:ascii="Times New Roman"/>
          <w:b w:val="false"/>
          <w:i w:val="false"/>
          <w:color w:val="000000"/>
          <w:sz w:val="28"/>
        </w:rPr>
        <w:t xml:space="preserve">
      2035 жылға қарай олардың әрқайсысының өнімділігін сағатына 230-дан 350 мың м3-ке дейін ұлғайтып, "Астана" АГТС-1 және "Астана" АГТС-2 реконструкциялау көзделген. </w:t>
      </w:r>
    </w:p>
    <w:bookmarkEnd w:id="216"/>
    <w:bookmarkStart w:name="z224" w:id="217"/>
    <w:p>
      <w:pPr>
        <w:spacing w:after="0"/>
        <w:ind w:left="0"/>
        <w:jc w:val="left"/>
      </w:pPr>
      <w:r>
        <w:rPr>
          <w:rFonts w:ascii="Times New Roman"/>
          <w:b/>
          <w:i w:val="false"/>
          <w:color w:val="000000"/>
        </w:rPr>
        <w:t xml:space="preserve"> 7-тарау. Қоршаған ортаға әсер етуді бағалау</w:t>
      </w:r>
    </w:p>
    <w:bookmarkEnd w:id="217"/>
    <w:bookmarkStart w:name="z225" w:id="218"/>
    <w:p>
      <w:pPr>
        <w:spacing w:after="0"/>
        <w:ind w:left="0"/>
        <w:jc w:val="both"/>
      </w:pPr>
      <w:r>
        <w:rPr>
          <w:rFonts w:ascii="Times New Roman"/>
          <w:b w:val="false"/>
          <w:i w:val="false"/>
          <w:color w:val="000000"/>
          <w:sz w:val="28"/>
        </w:rPr>
        <w:t>
      Қаланың әуе бассейнінің басты ластағыштары – шығарындылар көздерінің үш түрі: стационарлық көздер, автокөлік және шығарындылардың ұйымдастырылмаған көздері, бұл ретте соңғы уақытта автомобиль көлігі Астананың атмосфералық ауасының ластану деңгейіне ең көп үлес қосуда. Астана қаласының аумағында атмосфералық ауаның жай-күйін зерттеу нәтижелері бойынша мыналар белгіленді:</w:t>
      </w:r>
    </w:p>
    <w:bookmarkEnd w:id="218"/>
    <w:bookmarkStart w:name="z226" w:id="219"/>
    <w:p>
      <w:pPr>
        <w:spacing w:after="0"/>
        <w:ind w:left="0"/>
        <w:jc w:val="both"/>
      </w:pPr>
      <w:r>
        <w:rPr>
          <w:rFonts w:ascii="Times New Roman"/>
          <w:b w:val="false"/>
          <w:i w:val="false"/>
          <w:color w:val="000000"/>
          <w:sz w:val="28"/>
        </w:rPr>
        <w:t>
      Астана қаласының негізгі көздерінен ластағыш заттар (бұдан әрі – ЛЗ) шығарындыларының жалпы көлемі жылына 179766,2 т құрайды. Атмосфералық ауаға ЛЗ шығарындыларында автокөлік маңызды рөл атқарады, оның шығарындыларын өнеркәсіп секторының ластағыш заттарының шығарындыларымен салыстыруға болады: көлік (50,3%); өнеркәсіп секторы (43,4%). Жеке сектордың ЛС шығарындылары бар болғаны 6,3 % құрайды.</w:t>
      </w:r>
    </w:p>
    <w:bookmarkEnd w:id="219"/>
    <w:bookmarkStart w:name="z227" w:id="220"/>
    <w:p>
      <w:pPr>
        <w:spacing w:after="0"/>
        <w:ind w:left="0"/>
        <w:jc w:val="both"/>
      </w:pPr>
      <w:r>
        <w:rPr>
          <w:rFonts w:ascii="Times New Roman"/>
          <w:b w:val="false"/>
          <w:i w:val="false"/>
          <w:color w:val="000000"/>
          <w:sz w:val="28"/>
        </w:rPr>
        <w:t>
      Ластағыш заттардың қатты және ылғалды жауын-шашынмен түсуін талдау нәтижелері өнеркәсіптік аудандарда және қаланың батыс шетінде Ильинка кенті маңында шаң ең көп болатынын көрсетеді, мұнда шаң түсуінің ең жоғары шапшаңдығы 28,9 г/м2 немесе 28900 кг / км2 құрайды.</w:t>
      </w:r>
    </w:p>
    <w:bookmarkEnd w:id="220"/>
    <w:bookmarkStart w:name="z228" w:id="221"/>
    <w:p>
      <w:pPr>
        <w:spacing w:after="0"/>
        <w:ind w:left="0"/>
        <w:jc w:val="both"/>
      </w:pPr>
      <w:r>
        <w:rPr>
          <w:rFonts w:ascii="Times New Roman"/>
          <w:b w:val="false"/>
          <w:i w:val="false"/>
          <w:color w:val="000000"/>
          <w:sz w:val="28"/>
        </w:rPr>
        <w:t>
      Бас жоспарда 2035 жылға қарай ауданы 150 га тұрғын аймақты қаланың өнеркәсіп орындарының СҚА-дан ЖЭО-1, ЖЭО-3-тен (СҚА – 1000 м), "К-Дорстрой" АҚ асфальтбетон зауытынан (СҚА – 1000 м) шығару ұсынылады. Бұл аумақтар өнеркәсіп мұқтажына беріледі.</w:t>
      </w:r>
    </w:p>
    <w:bookmarkEnd w:id="221"/>
    <w:bookmarkStart w:name="z229" w:id="222"/>
    <w:p>
      <w:pPr>
        <w:spacing w:after="0"/>
        <w:ind w:left="0"/>
        <w:jc w:val="both"/>
      </w:pPr>
      <w:r>
        <w:rPr>
          <w:rFonts w:ascii="Times New Roman"/>
          <w:b w:val="false"/>
          <w:i w:val="false"/>
          <w:color w:val="000000"/>
          <w:sz w:val="28"/>
        </w:rPr>
        <w:t>
      СҚА шекарасына тұрғын үйлер түсетін өнеркәсіп орындары Астана – Көкшетау трассасының батысына, К-1 трассасының солтүстігіне қарай шығарылады. Бұл кәсіпорындардың ауданы 47,5 га құрайды.</w:t>
      </w:r>
    </w:p>
    <w:bookmarkEnd w:id="222"/>
    <w:bookmarkStart w:name="z230" w:id="223"/>
    <w:p>
      <w:pPr>
        <w:spacing w:after="0"/>
        <w:ind w:left="0"/>
        <w:jc w:val="both"/>
      </w:pPr>
      <w:r>
        <w:rPr>
          <w:rFonts w:ascii="Times New Roman"/>
          <w:b w:val="false"/>
          <w:i w:val="false"/>
          <w:color w:val="000000"/>
          <w:sz w:val="28"/>
        </w:rPr>
        <w:t xml:space="preserve">
      Қала аумағындағы экологиялық ахуалды жақсарту жөніндегі іс-шаралар мыналарды көздейді. </w:t>
      </w:r>
    </w:p>
    <w:bookmarkEnd w:id="223"/>
    <w:bookmarkStart w:name="z231" w:id="224"/>
    <w:p>
      <w:pPr>
        <w:spacing w:after="0"/>
        <w:ind w:left="0"/>
        <w:jc w:val="both"/>
      </w:pPr>
      <w:r>
        <w:rPr>
          <w:rFonts w:ascii="Times New Roman"/>
          <w:b w:val="false"/>
          <w:i w:val="false"/>
          <w:color w:val="000000"/>
          <w:sz w:val="28"/>
        </w:rPr>
        <w:t>
      Атмосфералық ауаны қорғау бойынша іс-шаралар:</w:t>
      </w:r>
    </w:p>
    <w:bookmarkEnd w:id="224"/>
    <w:bookmarkStart w:name="z232" w:id="225"/>
    <w:p>
      <w:pPr>
        <w:spacing w:after="0"/>
        <w:ind w:left="0"/>
        <w:jc w:val="both"/>
      </w:pPr>
      <w:r>
        <w:rPr>
          <w:rFonts w:ascii="Times New Roman"/>
          <w:b w:val="false"/>
          <w:i w:val="false"/>
          <w:color w:val="000000"/>
          <w:sz w:val="28"/>
        </w:rPr>
        <w:t>
      2035 жылға қарай қаланың өнеркәсіп орындарының аймағынан ауданы 150 га тұрғын аймақты шығару;</w:t>
      </w:r>
    </w:p>
    <w:bookmarkEnd w:id="225"/>
    <w:bookmarkStart w:name="z233" w:id="226"/>
    <w:p>
      <w:pPr>
        <w:spacing w:after="0"/>
        <w:ind w:left="0"/>
        <w:jc w:val="both"/>
      </w:pPr>
      <w:r>
        <w:rPr>
          <w:rFonts w:ascii="Times New Roman"/>
          <w:b w:val="false"/>
          <w:i w:val="false"/>
          <w:color w:val="000000"/>
          <w:sz w:val="28"/>
        </w:rPr>
        <w:t>
      ауданы 47,5 га өнеркәсіп орындарын "Астана – Көкшетау" трассасының батысына, К-1 трассасының солтүстігіне қарай шығару;</w:t>
      </w:r>
    </w:p>
    <w:bookmarkEnd w:id="226"/>
    <w:bookmarkStart w:name="z234" w:id="227"/>
    <w:p>
      <w:pPr>
        <w:spacing w:after="0"/>
        <w:ind w:left="0"/>
        <w:jc w:val="both"/>
      </w:pPr>
      <w:r>
        <w:rPr>
          <w:rFonts w:ascii="Times New Roman"/>
          <w:b w:val="false"/>
          <w:i w:val="false"/>
          <w:color w:val="000000"/>
          <w:sz w:val="28"/>
        </w:rPr>
        <w:t>
      селитебті аймақтан біршама қашық орналасқан өнеркәсіп орындары үшін арнайы аймақтар мен технопарктер құру;</w:t>
      </w:r>
    </w:p>
    <w:bookmarkEnd w:id="227"/>
    <w:bookmarkStart w:name="z235" w:id="228"/>
    <w:p>
      <w:pPr>
        <w:spacing w:after="0"/>
        <w:ind w:left="0"/>
        <w:jc w:val="both"/>
      </w:pPr>
      <w:r>
        <w:rPr>
          <w:rFonts w:ascii="Times New Roman"/>
          <w:b w:val="false"/>
          <w:i w:val="false"/>
          <w:color w:val="000000"/>
          <w:sz w:val="28"/>
        </w:rPr>
        <w:t>
      газ тәріздес ластағыш заттарды залалсыздандыру және тұтып қалу жөніндегі техникалық шешімдерді енгізу;</w:t>
      </w:r>
    </w:p>
    <w:bookmarkEnd w:id="228"/>
    <w:bookmarkStart w:name="z236" w:id="229"/>
    <w:p>
      <w:pPr>
        <w:spacing w:after="0"/>
        <w:ind w:left="0"/>
        <w:jc w:val="both"/>
      </w:pPr>
      <w:r>
        <w:rPr>
          <w:rFonts w:ascii="Times New Roman"/>
          <w:b w:val="false"/>
          <w:i w:val="false"/>
          <w:color w:val="000000"/>
          <w:sz w:val="28"/>
        </w:rPr>
        <w:t>
      стационарлық көздерден ластағыш заттар шығарындыларын азайту;</w:t>
      </w:r>
    </w:p>
    <w:bookmarkEnd w:id="229"/>
    <w:bookmarkStart w:name="z237" w:id="230"/>
    <w:p>
      <w:pPr>
        <w:spacing w:after="0"/>
        <w:ind w:left="0"/>
        <w:jc w:val="both"/>
      </w:pPr>
      <w:r>
        <w:rPr>
          <w:rFonts w:ascii="Times New Roman"/>
          <w:b w:val="false"/>
          <w:i w:val="false"/>
          <w:color w:val="000000"/>
          <w:sz w:val="28"/>
        </w:rPr>
        <w:t>
      өнеркәсіп орындары мен жеке секторды газ отынына ауыстыру;</w:t>
      </w:r>
    </w:p>
    <w:bookmarkEnd w:id="230"/>
    <w:bookmarkStart w:name="z238" w:id="231"/>
    <w:p>
      <w:pPr>
        <w:spacing w:after="0"/>
        <w:ind w:left="0"/>
        <w:jc w:val="both"/>
      </w:pPr>
      <w:r>
        <w:rPr>
          <w:rFonts w:ascii="Times New Roman"/>
          <w:b w:val="false"/>
          <w:i w:val="false"/>
          <w:color w:val="000000"/>
          <w:sz w:val="28"/>
        </w:rPr>
        <w:t>
      көлікті газ отынына және электр тартымына ауыстыру;</w:t>
      </w:r>
    </w:p>
    <w:bookmarkEnd w:id="231"/>
    <w:bookmarkStart w:name="z239" w:id="232"/>
    <w:p>
      <w:pPr>
        <w:spacing w:after="0"/>
        <w:ind w:left="0"/>
        <w:jc w:val="both"/>
      </w:pPr>
      <w:r>
        <w:rPr>
          <w:rFonts w:ascii="Times New Roman"/>
          <w:b w:val="false"/>
          <w:i w:val="false"/>
          <w:color w:val="000000"/>
          <w:sz w:val="28"/>
        </w:rPr>
        <w:t>
      жалпы пайдаланымдағы (желекжолдар, гүлбақтар, бақтар) және арнайы мақсаттағы (темір жолдардың қорғаныш "жасыл жолақтары", коммуникацияның техникалық аймақтары және т.б.) көгалдандырылған аумақтарды сақтап қалу және жаңаларын құру;</w:t>
      </w:r>
    </w:p>
    <w:bookmarkEnd w:id="232"/>
    <w:bookmarkStart w:name="z240" w:id="233"/>
    <w:p>
      <w:pPr>
        <w:spacing w:after="0"/>
        <w:ind w:left="0"/>
        <w:jc w:val="both"/>
      </w:pPr>
      <w:r>
        <w:rPr>
          <w:rFonts w:ascii="Times New Roman"/>
          <w:b w:val="false"/>
          <w:i w:val="false"/>
          <w:color w:val="000000"/>
          <w:sz w:val="28"/>
        </w:rPr>
        <w:t>
      Астана қаласында көліктің баламалы түрін енгізу (электроавтобустар, ЖРК, велоқозғалыс);</w:t>
      </w:r>
    </w:p>
    <w:bookmarkEnd w:id="233"/>
    <w:bookmarkStart w:name="z241" w:id="234"/>
    <w:p>
      <w:pPr>
        <w:spacing w:after="0"/>
        <w:ind w:left="0"/>
        <w:jc w:val="both"/>
      </w:pPr>
      <w:r>
        <w:rPr>
          <w:rFonts w:ascii="Times New Roman"/>
          <w:b w:val="false"/>
          <w:i w:val="false"/>
          <w:color w:val="000000"/>
          <w:sz w:val="28"/>
        </w:rPr>
        <w:t>
      қаланың барлық ЖЭО мен аудандық қазандықтарын қамтитын "Астана-Энергия" АҚ объектілерін газ отынына ауыстыру;</w:t>
      </w:r>
    </w:p>
    <w:bookmarkEnd w:id="234"/>
    <w:bookmarkStart w:name="z242" w:id="235"/>
    <w:p>
      <w:pPr>
        <w:spacing w:after="0"/>
        <w:ind w:left="0"/>
        <w:jc w:val="both"/>
      </w:pPr>
      <w:r>
        <w:rPr>
          <w:rFonts w:ascii="Times New Roman"/>
          <w:b w:val="false"/>
          <w:i w:val="false"/>
          <w:color w:val="000000"/>
          <w:sz w:val="28"/>
        </w:rPr>
        <w:t>
      қуаты сағатына 440 Гкал шамасындағы ЖЭО-3-тің 1-ші кезегін және қуаты сағатына 418 Гкал шамасындағы ЖЭО-3-тің 2-ші кезегін 2035 жылға дейін пайдалануға беру;</w:t>
      </w:r>
    </w:p>
    <w:bookmarkEnd w:id="235"/>
    <w:bookmarkStart w:name="z243" w:id="236"/>
    <w:p>
      <w:pPr>
        <w:spacing w:after="0"/>
        <w:ind w:left="0"/>
        <w:jc w:val="both"/>
      </w:pPr>
      <w:r>
        <w:rPr>
          <w:rFonts w:ascii="Times New Roman"/>
          <w:b w:val="false"/>
          <w:i w:val="false"/>
          <w:color w:val="000000"/>
          <w:sz w:val="28"/>
        </w:rPr>
        <w:t>
      ауданы 535 га күл үйіндісін салу.</w:t>
      </w:r>
    </w:p>
    <w:bookmarkEnd w:id="236"/>
    <w:bookmarkStart w:name="z244" w:id="237"/>
    <w:p>
      <w:pPr>
        <w:spacing w:after="0"/>
        <w:ind w:left="0"/>
        <w:jc w:val="both"/>
      </w:pPr>
      <w:r>
        <w:rPr>
          <w:rFonts w:ascii="Times New Roman"/>
          <w:b w:val="false"/>
          <w:i w:val="false"/>
          <w:color w:val="000000"/>
          <w:sz w:val="28"/>
        </w:rPr>
        <w:t>
      Жоспарланған қызмет аумағындағы және іргелес жерлердегі су ресурстары Астана қаласының су қорын түзетін жерүсті және жерасты суларымен ұсынылған. Қаланың су қорын:</w:t>
      </w:r>
    </w:p>
    <w:bookmarkEnd w:id="237"/>
    <w:bookmarkStart w:name="z245" w:id="238"/>
    <w:p>
      <w:pPr>
        <w:spacing w:after="0"/>
        <w:ind w:left="0"/>
        <w:jc w:val="both"/>
      </w:pPr>
      <w:r>
        <w:rPr>
          <w:rFonts w:ascii="Times New Roman"/>
          <w:b w:val="false"/>
          <w:i w:val="false"/>
          <w:color w:val="000000"/>
          <w:sz w:val="28"/>
        </w:rPr>
        <w:t>
      қаланың құрылыс салынатын жерлері шегінде құйылатын өзендермен (Ақбұлақ және Сарыбұлақ бұлақтары) бірге Есіл өзені;</w:t>
      </w:r>
    </w:p>
    <w:bookmarkEnd w:id="238"/>
    <w:bookmarkStart w:name="z246" w:id="239"/>
    <w:p>
      <w:pPr>
        <w:spacing w:after="0"/>
        <w:ind w:left="0"/>
        <w:jc w:val="both"/>
      </w:pPr>
      <w:r>
        <w:rPr>
          <w:rFonts w:ascii="Times New Roman"/>
          <w:b w:val="false"/>
          <w:i w:val="false"/>
          <w:color w:val="000000"/>
          <w:sz w:val="28"/>
        </w:rPr>
        <w:t>
      Астана қаласы мен қала маңын сумен жабдықтау үшін пайдаланылатын Астана су қоймасы;</w:t>
      </w:r>
    </w:p>
    <w:bookmarkEnd w:id="239"/>
    <w:bookmarkStart w:name="z247" w:id="240"/>
    <w:p>
      <w:pPr>
        <w:spacing w:after="0"/>
        <w:ind w:left="0"/>
        <w:jc w:val="both"/>
      </w:pPr>
      <w:r>
        <w:rPr>
          <w:rFonts w:ascii="Times New Roman"/>
          <w:b w:val="false"/>
          <w:i w:val="false"/>
          <w:color w:val="000000"/>
          <w:sz w:val="28"/>
        </w:rPr>
        <w:t>
      Нұра-Есіл каналы;</w:t>
      </w:r>
    </w:p>
    <w:bookmarkEnd w:id="240"/>
    <w:bookmarkStart w:name="z248" w:id="241"/>
    <w:p>
      <w:pPr>
        <w:spacing w:after="0"/>
        <w:ind w:left="0"/>
        <w:jc w:val="both"/>
      </w:pPr>
      <w:r>
        <w:rPr>
          <w:rFonts w:ascii="Times New Roman"/>
          <w:b w:val="false"/>
          <w:i w:val="false"/>
          <w:color w:val="000000"/>
          <w:sz w:val="28"/>
        </w:rPr>
        <w:t>
      табиғи және жасанды жолмен түзілетін су айдындары (Майбалық, Талдыкөл көлдері, қала аумағы мен қала маңы аймағы шегіндегі басқа да шағын көлдер);</w:t>
      </w:r>
    </w:p>
    <w:bookmarkEnd w:id="241"/>
    <w:bookmarkStart w:name="z249" w:id="242"/>
    <w:p>
      <w:pPr>
        <w:spacing w:after="0"/>
        <w:ind w:left="0"/>
        <w:jc w:val="both"/>
      </w:pPr>
      <w:r>
        <w:rPr>
          <w:rFonts w:ascii="Times New Roman"/>
          <w:b w:val="false"/>
          <w:i w:val="false"/>
          <w:color w:val="000000"/>
          <w:sz w:val="28"/>
        </w:rPr>
        <w:t>
      қала аумағындағы дренаж-жаңбыр суын жинақтағыштар;</w:t>
      </w:r>
    </w:p>
    <w:bookmarkEnd w:id="242"/>
    <w:bookmarkStart w:name="z250" w:id="243"/>
    <w:p>
      <w:pPr>
        <w:spacing w:after="0"/>
        <w:ind w:left="0"/>
        <w:jc w:val="both"/>
      </w:pPr>
      <w:r>
        <w:rPr>
          <w:rFonts w:ascii="Times New Roman"/>
          <w:b w:val="false"/>
          <w:i w:val="false"/>
          <w:color w:val="000000"/>
          <w:sz w:val="28"/>
        </w:rPr>
        <w:t>
      жерасты сулары түзеді.</w:t>
      </w:r>
    </w:p>
    <w:bookmarkEnd w:id="243"/>
    <w:bookmarkStart w:name="z251" w:id="244"/>
    <w:p>
      <w:pPr>
        <w:spacing w:after="0"/>
        <w:ind w:left="0"/>
        <w:jc w:val="both"/>
      </w:pPr>
      <w:r>
        <w:rPr>
          <w:rFonts w:ascii="Times New Roman"/>
          <w:b w:val="false"/>
          <w:i w:val="false"/>
          <w:color w:val="000000"/>
          <w:sz w:val="28"/>
        </w:rPr>
        <w:t xml:space="preserve">
      Жерүсті және жерасты суларының ластануын азайту үшін: </w:t>
      </w:r>
    </w:p>
    <w:bookmarkEnd w:id="244"/>
    <w:bookmarkStart w:name="z252" w:id="245"/>
    <w:p>
      <w:pPr>
        <w:spacing w:after="0"/>
        <w:ind w:left="0"/>
        <w:jc w:val="both"/>
      </w:pPr>
      <w:r>
        <w:rPr>
          <w:rFonts w:ascii="Times New Roman"/>
          <w:b w:val="false"/>
          <w:i w:val="false"/>
          <w:color w:val="000000"/>
          <w:sz w:val="28"/>
        </w:rPr>
        <w:t>
      Кіші Талдыкөл көлінің № 7 учаскесінде су қорғау аймағын, су жиегінен 70 м-ден 300 м-ге дейін су қорғау аймағын, 35 м мөлшерінде су қорғау жолағын белгілеу;</w:t>
      </w:r>
    </w:p>
    <w:bookmarkEnd w:id="245"/>
    <w:bookmarkStart w:name="z253" w:id="246"/>
    <w:p>
      <w:pPr>
        <w:spacing w:after="0"/>
        <w:ind w:left="0"/>
        <w:jc w:val="both"/>
      </w:pPr>
      <w:r>
        <w:rPr>
          <w:rFonts w:ascii="Times New Roman"/>
          <w:b w:val="false"/>
          <w:i w:val="false"/>
          <w:color w:val="000000"/>
          <w:sz w:val="28"/>
        </w:rPr>
        <w:t>
      Кіші Талдыкөл көлінің №5 учаскесінде рекреациялық аймақ құру;</w:t>
      </w:r>
    </w:p>
    <w:bookmarkEnd w:id="246"/>
    <w:bookmarkStart w:name="z254" w:id="247"/>
    <w:p>
      <w:pPr>
        <w:spacing w:after="0"/>
        <w:ind w:left="0"/>
        <w:jc w:val="both"/>
      </w:pPr>
      <w:r>
        <w:rPr>
          <w:rFonts w:ascii="Times New Roman"/>
          <w:b w:val="false"/>
          <w:i w:val="false"/>
          <w:color w:val="000000"/>
          <w:sz w:val="28"/>
        </w:rPr>
        <w:t xml:space="preserve">
      2025 жылға қарай өнімділігі тәулігіне 188 мың м3 кәріз-тазарту құрылысжайын (КТҚ-2) салу. </w:t>
      </w:r>
    </w:p>
    <w:bookmarkEnd w:id="247"/>
    <w:bookmarkStart w:name="z255" w:id="248"/>
    <w:p>
      <w:pPr>
        <w:spacing w:after="0"/>
        <w:ind w:left="0"/>
        <w:jc w:val="both"/>
      </w:pPr>
      <w:r>
        <w:rPr>
          <w:rFonts w:ascii="Times New Roman"/>
          <w:b w:val="false"/>
          <w:i w:val="false"/>
          <w:color w:val="000000"/>
          <w:sz w:val="28"/>
        </w:rPr>
        <w:t>
      2035 жылға қарай өнімділігі тәулігіне 165 мың м3 кәріз-тазарту құрылысжайын (КТҚ-3) салу.</w:t>
      </w:r>
    </w:p>
    <w:bookmarkEnd w:id="248"/>
    <w:bookmarkStart w:name="z256" w:id="249"/>
    <w:p>
      <w:pPr>
        <w:spacing w:after="0"/>
        <w:ind w:left="0"/>
        <w:jc w:val="both"/>
      </w:pPr>
      <w:r>
        <w:rPr>
          <w:rFonts w:ascii="Times New Roman"/>
          <w:b w:val="false"/>
          <w:i w:val="false"/>
          <w:color w:val="000000"/>
          <w:sz w:val="28"/>
        </w:rPr>
        <w:t>
      3720 га алаңда Қарабидайық жинақтағышын кеңейту;</w:t>
      </w:r>
    </w:p>
    <w:bookmarkEnd w:id="249"/>
    <w:bookmarkStart w:name="z257" w:id="250"/>
    <w:p>
      <w:pPr>
        <w:spacing w:after="0"/>
        <w:ind w:left="0"/>
        <w:jc w:val="both"/>
      </w:pPr>
      <w:r>
        <w:rPr>
          <w:rFonts w:ascii="Times New Roman"/>
          <w:b w:val="false"/>
          <w:i w:val="false"/>
          <w:color w:val="000000"/>
          <w:sz w:val="28"/>
        </w:rPr>
        <w:t>
      жерүсті суларының ластану көздерін анықтау және жою (оқшаулау);</w:t>
      </w:r>
    </w:p>
    <w:bookmarkEnd w:id="250"/>
    <w:bookmarkStart w:name="z258" w:id="251"/>
    <w:p>
      <w:pPr>
        <w:spacing w:after="0"/>
        <w:ind w:left="0"/>
        <w:jc w:val="both"/>
      </w:pPr>
      <w:r>
        <w:rPr>
          <w:rFonts w:ascii="Times New Roman"/>
          <w:b w:val="false"/>
          <w:i w:val="false"/>
          <w:color w:val="000000"/>
          <w:sz w:val="28"/>
        </w:rPr>
        <w:t>
      сарқынды суларды (кәріз, нөсер, дренаж) тазарту технологиясын жетілдіру;</w:t>
      </w:r>
    </w:p>
    <w:bookmarkEnd w:id="251"/>
    <w:bookmarkStart w:name="z259" w:id="252"/>
    <w:p>
      <w:pPr>
        <w:spacing w:after="0"/>
        <w:ind w:left="0"/>
        <w:jc w:val="both"/>
      </w:pPr>
      <w:r>
        <w:rPr>
          <w:rFonts w:ascii="Times New Roman"/>
          <w:b w:val="false"/>
          <w:i w:val="false"/>
          <w:color w:val="000000"/>
          <w:sz w:val="28"/>
        </w:rPr>
        <w:t>
       тазартылған сарқынды суды шаруашылық қызметте пайдалану, тазартылған сарқынды су пайдаланылатын бағыттарды іздеу және олардың санитарлық негіздемесі;</w:t>
      </w:r>
    </w:p>
    <w:bookmarkEnd w:id="252"/>
    <w:bookmarkStart w:name="z260" w:id="253"/>
    <w:p>
      <w:pPr>
        <w:spacing w:after="0"/>
        <w:ind w:left="0"/>
        <w:jc w:val="both"/>
      </w:pPr>
      <w:r>
        <w:rPr>
          <w:rFonts w:ascii="Times New Roman"/>
          <w:b w:val="false"/>
          <w:i w:val="false"/>
          <w:color w:val="000000"/>
          <w:sz w:val="28"/>
        </w:rPr>
        <w:t>
       нөсер суын, еріген және тасқын суды жинауды ұйымдастыру, жергілікті дренаж жүйесі;</w:t>
      </w:r>
    </w:p>
    <w:bookmarkEnd w:id="253"/>
    <w:bookmarkStart w:name="z261" w:id="254"/>
    <w:p>
      <w:pPr>
        <w:spacing w:after="0"/>
        <w:ind w:left="0"/>
        <w:jc w:val="both"/>
      </w:pPr>
      <w:r>
        <w:rPr>
          <w:rFonts w:ascii="Times New Roman"/>
          <w:b w:val="false"/>
          <w:i w:val="false"/>
          <w:color w:val="000000"/>
          <w:sz w:val="28"/>
        </w:rPr>
        <w:t>
       су құбыры және кәріз желілерінен ағып кетудің алдын алу бойынша профилактикалық шаралар жүйесі;</w:t>
      </w:r>
    </w:p>
    <w:bookmarkEnd w:id="254"/>
    <w:bookmarkStart w:name="z262" w:id="255"/>
    <w:p>
      <w:pPr>
        <w:spacing w:after="0"/>
        <w:ind w:left="0"/>
        <w:jc w:val="both"/>
      </w:pPr>
      <w:r>
        <w:rPr>
          <w:rFonts w:ascii="Times New Roman"/>
          <w:b w:val="false"/>
          <w:i w:val="false"/>
          <w:color w:val="000000"/>
          <w:sz w:val="28"/>
        </w:rPr>
        <w:t>
       коррозиялық бұзылуды жоққа шығару мақсатында жерасты құбырларына арналған гидрооқшаулағыш құрылғы;</w:t>
      </w:r>
    </w:p>
    <w:bookmarkEnd w:id="255"/>
    <w:bookmarkStart w:name="z263" w:id="256"/>
    <w:p>
      <w:pPr>
        <w:spacing w:after="0"/>
        <w:ind w:left="0"/>
        <w:jc w:val="both"/>
      </w:pPr>
      <w:r>
        <w:rPr>
          <w:rFonts w:ascii="Times New Roman"/>
          <w:b w:val="false"/>
          <w:i w:val="false"/>
          <w:color w:val="000000"/>
          <w:sz w:val="28"/>
        </w:rPr>
        <w:t xml:space="preserve">
      тұрмыстық қатты қалдықтарды ұйымдастырылған сақтау және уақтылы шығару; </w:t>
      </w:r>
    </w:p>
    <w:bookmarkEnd w:id="256"/>
    <w:bookmarkStart w:name="z264" w:id="257"/>
    <w:p>
      <w:pPr>
        <w:spacing w:after="0"/>
        <w:ind w:left="0"/>
        <w:jc w:val="both"/>
      </w:pPr>
      <w:r>
        <w:rPr>
          <w:rFonts w:ascii="Times New Roman"/>
          <w:b w:val="false"/>
          <w:i w:val="false"/>
          <w:color w:val="000000"/>
          <w:sz w:val="28"/>
        </w:rPr>
        <w:t xml:space="preserve">
      су тұтынудың айналымды жүйесін пайдалана отырып, жаңа өнеркәсіп орындарын дамыту, жұмыс істеп тұрғандарын реконструкциялау; </w:t>
      </w:r>
    </w:p>
    <w:bookmarkEnd w:id="257"/>
    <w:bookmarkStart w:name="z265" w:id="258"/>
    <w:p>
      <w:pPr>
        <w:spacing w:after="0"/>
        <w:ind w:left="0"/>
        <w:jc w:val="both"/>
      </w:pPr>
      <w:r>
        <w:rPr>
          <w:rFonts w:ascii="Times New Roman"/>
          <w:b w:val="false"/>
          <w:i w:val="false"/>
          <w:color w:val="000000"/>
          <w:sz w:val="28"/>
        </w:rPr>
        <w:t xml:space="preserve">
      сумен жабдықтау және су бұру желілерін, оның ішінде ғимараттар мен тұрғын үйлерге су құбырын жүргізу және кәріз ағытқыштарын ауыстыру және реконструкциялау; </w:t>
      </w:r>
    </w:p>
    <w:bookmarkEnd w:id="258"/>
    <w:bookmarkStart w:name="z266" w:id="259"/>
    <w:p>
      <w:pPr>
        <w:spacing w:after="0"/>
        <w:ind w:left="0"/>
        <w:jc w:val="both"/>
      </w:pPr>
      <w:r>
        <w:rPr>
          <w:rFonts w:ascii="Times New Roman"/>
          <w:b w:val="false"/>
          <w:i w:val="false"/>
          <w:color w:val="000000"/>
          <w:sz w:val="28"/>
        </w:rPr>
        <w:t>
      су ресурстарын ұтымды пайдалану (экономикалық ынталандыру);</w:t>
      </w:r>
    </w:p>
    <w:bookmarkEnd w:id="259"/>
    <w:bookmarkStart w:name="z267" w:id="260"/>
    <w:p>
      <w:pPr>
        <w:spacing w:after="0"/>
        <w:ind w:left="0"/>
        <w:jc w:val="both"/>
      </w:pPr>
      <w:r>
        <w:rPr>
          <w:rFonts w:ascii="Times New Roman"/>
          <w:b w:val="false"/>
          <w:i w:val="false"/>
          <w:color w:val="000000"/>
          <w:sz w:val="28"/>
        </w:rPr>
        <w:t>
      ресурс үнемдеу жүйесін (технологиясын) енгізу қажет.</w:t>
      </w:r>
    </w:p>
    <w:bookmarkEnd w:id="260"/>
    <w:bookmarkStart w:name="z268" w:id="261"/>
    <w:p>
      <w:pPr>
        <w:spacing w:after="0"/>
        <w:ind w:left="0"/>
        <w:jc w:val="both"/>
      </w:pPr>
      <w:r>
        <w:rPr>
          <w:rFonts w:ascii="Times New Roman"/>
          <w:b w:val="false"/>
          <w:i w:val="false"/>
          <w:color w:val="000000"/>
          <w:sz w:val="28"/>
        </w:rPr>
        <w:t>
      Атмосфераға шығарындыларды жүзеге асыратын өнеркәсіп орындары, жылу энергетикасы кәсіпорындары, автокөлік қала шегінде топырақ-өсімдік қыртысының негізгі ластану көздері болып табылады. Келтірілген залалды ішінара өтеуді техногендік игеру процесінде бүлінген жерлерді рекультивациялау жолымен жүргізуге болады.</w:t>
      </w:r>
    </w:p>
    <w:bookmarkEnd w:id="261"/>
    <w:bookmarkStart w:name="z269" w:id="262"/>
    <w:p>
      <w:pPr>
        <w:spacing w:after="0"/>
        <w:ind w:left="0"/>
        <w:jc w:val="both"/>
      </w:pPr>
      <w:r>
        <w:rPr>
          <w:rFonts w:ascii="Times New Roman"/>
          <w:b w:val="false"/>
          <w:i w:val="false"/>
          <w:color w:val="000000"/>
          <w:sz w:val="28"/>
        </w:rPr>
        <w:t xml:space="preserve">
      Қазіргі уақытта елордада жалпы ауданы 396,4 га 9 саябақ, ауданы 30 га төрт желекжол, сондай-ақ ауданы 131,9 га 90 сквер жұмыс істейді. </w:t>
      </w:r>
    </w:p>
    <w:bookmarkEnd w:id="262"/>
    <w:bookmarkStart w:name="z270" w:id="263"/>
    <w:p>
      <w:pPr>
        <w:spacing w:after="0"/>
        <w:ind w:left="0"/>
        <w:jc w:val="both"/>
      </w:pPr>
      <w:r>
        <w:rPr>
          <w:rFonts w:ascii="Times New Roman"/>
          <w:b w:val="false"/>
          <w:i w:val="false"/>
          <w:color w:val="000000"/>
          <w:sz w:val="28"/>
        </w:rPr>
        <w:t xml:space="preserve">
      Топырақты сақтап қалу және қалпына келтіру бойынша мыналар көзделген: </w:t>
      </w:r>
    </w:p>
    <w:bookmarkEnd w:id="263"/>
    <w:bookmarkStart w:name="z271" w:id="264"/>
    <w:p>
      <w:pPr>
        <w:spacing w:after="0"/>
        <w:ind w:left="0"/>
        <w:jc w:val="both"/>
      </w:pPr>
      <w:r>
        <w:rPr>
          <w:rFonts w:ascii="Times New Roman"/>
          <w:b w:val="false"/>
          <w:i w:val="false"/>
          <w:color w:val="000000"/>
          <w:sz w:val="28"/>
        </w:rPr>
        <w:t>
      топырағы және өсімдігі табиғи күйдегі ландшафт жасау үшін пайдалануға болатын антропогендік қызметтен нұқсан келмеген учаскелерді ("өзектерді") бөлу;</w:t>
      </w:r>
    </w:p>
    <w:bookmarkEnd w:id="264"/>
    <w:bookmarkStart w:name="z272" w:id="265"/>
    <w:p>
      <w:pPr>
        <w:spacing w:after="0"/>
        <w:ind w:left="0"/>
        <w:jc w:val="both"/>
      </w:pPr>
      <w:r>
        <w:rPr>
          <w:rFonts w:ascii="Times New Roman"/>
          <w:b w:val="false"/>
          <w:i w:val="false"/>
          <w:color w:val="000000"/>
          <w:sz w:val="28"/>
        </w:rPr>
        <w:t>
      жерді қалпына келтіру;</w:t>
      </w:r>
    </w:p>
    <w:bookmarkEnd w:id="265"/>
    <w:bookmarkStart w:name="z273" w:id="266"/>
    <w:p>
      <w:pPr>
        <w:spacing w:after="0"/>
        <w:ind w:left="0"/>
        <w:jc w:val="both"/>
      </w:pPr>
      <w:r>
        <w:rPr>
          <w:rFonts w:ascii="Times New Roman"/>
          <w:b w:val="false"/>
          <w:i w:val="false"/>
          <w:color w:val="000000"/>
          <w:sz w:val="28"/>
        </w:rPr>
        <w:t>
      жобалау-іздестіру жұмыстары: топырақты зерттеу және даладағы басқа да зерттеулер, зертханалық талдау, картографиялау;</w:t>
      </w:r>
    </w:p>
    <w:bookmarkEnd w:id="266"/>
    <w:bookmarkStart w:name="z274" w:id="267"/>
    <w:p>
      <w:pPr>
        <w:spacing w:after="0"/>
        <w:ind w:left="0"/>
        <w:jc w:val="both"/>
      </w:pPr>
      <w:r>
        <w:rPr>
          <w:rFonts w:ascii="Times New Roman"/>
          <w:b w:val="false"/>
          <w:i w:val="false"/>
          <w:color w:val="000000"/>
          <w:sz w:val="28"/>
        </w:rPr>
        <w:t>
      құрылыс салғанда топырақтың құнарлы қабатын алу, тасымалдау, сақтап қою; қалпына келтірілетін жерлерге әлеуетті құнарлы жыныстар мен қабаттарды салу; минералды тыңайтқыштарды жыл сайын енгізу есебінен сақтау және молықтыру;</w:t>
      </w:r>
    </w:p>
    <w:bookmarkEnd w:id="267"/>
    <w:bookmarkStart w:name="z275" w:id="268"/>
    <w:p>
      <w:pPr>
        <w:spacing w:after="0"/>
        <w:ind w:left="0"/>
        <w:jc w:val="both"/>
      </w:pPr>
      <w:r>
        <w:rPr>
          <w:rFonts w:ascii="Times New Roman"/>
          <w:b w:val="false"/>
          <w:i w:val="false"/>
          <w:color w:val="000000"/>
          <w:sz w:val="28"/>
        </w:rPr>
        <w:t>
      ластануы тұрғысынан жерді мониторингтеу және оларды қорғау шараларын тұжырымдау;</w:t>
      </w:r>
    </w:p>
    <w:bookmarkEnd w:id="268"/>
    <w:bookmarkStart w:name="z276" w:id="269"/>
    <w:p>
      <w:pPr>
        <w:spacing w:after="0"/>
        <w:ind w:left="0"/>
        <w:jc w:val="both"/>
      </w:pPr>
      <w:r>
        <w:rPr>
          <w:rFonts w:ascii="Times New Roman"/>
          <w:b w:val="false"/>
          <w:i w:val="false"/>
          <w:color w:val="000000"/>
          <w:sz w:val="28"/>
        </w:rPr>
        <w:t>
      ағаштар мен көгалдарға арналған жаңа топырақ есебінен қолайлы отырғызу орындарын құру;</w:t>
      </w:r>
    </w:p>
    <w:bookmarkEnd w:id="269"/>
    <w:bookmarkStart w:name="z277" w:id="270"/>
    <w:p>
      <w:pPr>
        <w:spacing w:after="0"/>
        <w:ind w:left="0"/>
        <w:jc w:val="both"/>
      </w:pPr>
      <w:r>
        <w:rPr>
          <w:rFonts w:ascii="Times New Roman"/>
          <w:b w:val="false"/>
          <w:i w:val="false"/>
          <w:color w:val="000000"/>
          <w:sz w:val="28"/>
        </w:rPr>
        <w:t>
      ластағыш заттардың шығарындыларын бақылау және топырақтың ластануын болғызбау.</w:t>
      </w:r>
    </w:p>
    <w:bookmarkEnd w:id="270"/>
    <w:bookmarkStart w:name="z278" w:id="271"/>
    <w:p>
      <w:pPr>
        <w:spacing w:after="0"/>
        <w:ind w:left="0"/>
        <w:jc w:val="both"/>
      </w:pPr>
      <w:r>
        <w:rPr>
          <w:rFonts w:ascii="Times New Roman"/>
          <w:b w:val="false"/>
          <w:i w:val="false"/>
          <w:color w:val="000000"/>
          <w:sz w:val="28"/>
        </w:rPr>
        <w:t>
      Қалада қалдықтарды көмуге арналған жалғыз санкцияланған орын – Астана қаласы, Алаш тас жолы, 6 км мекенжайында орналасқан полигон.</w:t>
      </w:r>
    </w:p>
    <w:bookmarkEnd w:id="271"/>
    <w:bookmarkStart w:name="z279" w:id="272"/>
    <w:p>
      <w:pPr>
        <w:spacing w:after="0"/>
        <w:ind w:left="0"/>
        <w:jc w:val="both"/>
      </w:pPr>
      <w:r>
        <w:rPr>
          <w:rFonts w:ascii="Times New Roman"/>
          <w:b w:val="false"/>
          <w:i w:val="false"/>
          <w:color w:val="000000"/>
          <w:sz w:val="28"/>
        </w:rPr>
        <w:t>
      Полигон екі ұяшықтан тұрады. Толық дерлік толған және қалпына келтірілуге тиіс ауданы 12 га бірінші ұяшық 2006 жылдан бері пайдаланылуда, жинақталған қалдықтардың көлемі 3,8 млн тонна тұрмыстық қатты қалдықтар немесе ұяшықтың толтырылуының 98%-ы. 2017 жылы ауданы 12 га, қуаты 2 млн тонна полигонның екінші ұяшығының құрылысы жүргізілді.</w:t>
      </w:r>
    </w:p>
    <w:bookmarkEnd w:id="272"/>
    <w:bookmarkStart w:name="z280" w:id="273"/>
    <w:p>
      <w:pPr>
        <w:spacing w:after="0"/>
        <w:ind w:left="0"/>
        <w:jc w:val="both"/>
      </w:pPr>
      <w:r>
        <w:rPr>
          <w:rFonts w:ascii="Times New Roman"/>
          <w:b w:val="false"/>
          <w:i w:val="false"/>
          <w:color w:val="000000"/>
          <w:sz w:val="28"/>
        </w:rPr>
        <w:t>
      Қоршаған ортаны қорғау басқармасының мәліметінше күн сайын қала аумағынан 900-1000 тонна тұрмыстық қатты қалдық шығарылады. Тұрмыстық қалдықтардың түзілу көлемі 2020 жылы 374,99256 мың тоннаны құрады, 2025 жылы халық санының өсуіне байланысты жылына 420 000 тонна және 2035 жылға қарай шамамен жылына 660 мың тоннаны құрамақ. Әкімдіктің деректері бойынша сұрыпталған 47 178,3 тонна қайталама шикізаттың ішінде тұрмыстық қатты қалдықтардың түзілуіне шаққанда оларды кәдеге жарату үлесі 75% (35 384,0 тонна) құрады.</w:t>
      </w:r>
    </w:p>
    <w:bookmarkEnd w:id="273"/>
    <w:bookmarkStart w:name="z281" w:id="274"/>
    <w:p>
      <w:pPr>
        <w:spacing w:after="0"/>
        <w:ind w:left="0"/>
        <w:jc w:val="both"/>
      </w:pPr>
      <w:r>
        <w:rPr>
          <w:rFonts w:ascii="Times New Roman"/>
          <w:b w:val="false"/>
          <w:i w:val="false"/>
          <w:color w:val="000000"/>
          <w:sz w:val="28"/>
        </w:rPr>
        <w:t>
      Бас жоспарда Астана қаласынан солтүстікке қарай Өндіріс тас жолы мен Алаш тас жолының арасында К-1 айналма жолының бойында шамамен 2 км қашықтықта СҚА алдын ала мөлшері 1000 м болатын жобаланатын күл үйіндісінен шамамен 400 метр қашықтықта орналасқан, ауданы 100 га ТҚҚ полигонын салу үшін резервке қойылатын учаске ұсынылды.</w:t>
      </w:r>
    </w:p>
    <w:bookmarkEnd w:id="274"/>
    <w:bookmarkStart w:name="z282" w:id="275"/>
    <w:p>
      <w:pPr>
        <w:spacing w:after="0"/>
        <w:ind w:left="0"/>
        <w:jc w:val="both"/>
      </w:pPr>
      <w:r>
        <w:rPr>
          <w:rFonts w:ascii="Times New Roman"/>
          <w:b w:val="false"/>
          <w:i w:val="false"/>
          <w:color w:val="000000"/>
          <w:sz w:val="28"/>
        </w:rPr>
        <w:t>
      Қалдықтардың ықтимал теріс әсерін азайту үшін:</w:t>
      </w:r>
    </w:p>
    <w:bookmarkEnd w:id="275"/>
    <w:bookmarkStart w:name="z283" w:id="276"/>
    <w:p>
      <w:pPr>
        <w:spacing w:after="0"/>
        <w:ind w:left="0"/>
        <w:jc w:val="both"/>
      </w:pPr>
      <w:r>
        <w:rPr>
          <w:rFonts w:ascii="Times New Roman"/>
          <w:b w:val="false"/>
          <w:i w:val="false"/>
          <w:color w:val="000000"/>
          <w:sz w:val="28"/>
        </w:rPr>
        <w:t>
      ауданы 100 га болатын жаңа тұрмыстық қатты қалдықтар полигонын салу;</w:t>
      </w:r>
    </w:p>
    <w:bookmarkEnd w:id="276"/>
    <w:bookmarkStart w:name="z284" w:id="277"/>
    <w:p>
      <w:pPr>
        <w:spacing w:after="0"/>
        <w:ind w:left="0"/>
        <w:jc w:val="both"/>
      </w:pPr>
      <w:r>
        <w:rPr>
          <w:rFonts w:ascii="Times New Roman"/>
          <w:b w:val="false"/>
          <w:i w:val="false"/>
          <w:color w:val="000000"/>
          <w:sz w:val="28"/>
        </w:rPr>
        <w:t>
      қуаты жылына 450 мың тонна болатын қоқыс өңдеу зауытын (бұдан әрі – ҚӨЗ) салу;</w:t>
      </w:r>
    </w:p>
    <w:bookmarkEnd w:id="277"/>
    <w:bookmarkStart w:name="z285" w:id="278"/>
    <w:p>
      <w:pPr>
        <w:spacing w:after="0"/>
        <w:ind w:left="0"/>
        <w:jc w:val="both"/>
      </w:pPr>
      <w:r>
        <w:rPr>
          <w:rFonts w:ascii="Times New Roman"/>
          <w:b w:val="false"/>
          <w:i w:val="false"/>
          <w:color w:val="000000"/>
          <w:sz w:val="28"/>
        </w:rPr>
        <w:t xml:space="preserve">
      қолданыстағы ҚӨЗ қуатын жылына 250 мың т.-дан жылына 450 мың т. дейін ұлғайта отырып жаңғырту; </w:t>
      </w:r>
    </w:p>
    <w:bookmarkEnd w:id="278"/>
    <w:bookmarkStart w:name="z286" w:id="279"/>
    <w:p>
      <w:pPr>
        <w:spacing w:after="0"/>
        <w:ind w:left="0"/>
        <w:jc w:val="both"/>
      </w:pPr>
      <w:r>
        <w:rPr>
          <w:rFonts w:ascii="Times New Roman"/>
          <w:b w:val="false"/>
          <w:i w:val="false"/>
          <w:color w:val="000000"/>
          <w:sz w:val="28"/>
        </w:rPr>
        <w:t>
      қауіптілік сыныбы қалдықтарды әртүрлі бөлек жинауды ұйымдастырып, кейіннен оларды қалдықтармен жұмыс істеуге рұқсаты бар кәсіпорындарға орналастыру;</w:t>
      </w:r>
    </w:p>
    <w:bookmarkEnd w:id="279"/>
    <w:bookmarkStart w:name="z287" w:id="280"/>
    <w:p>
      <w:pPr>
        <w:spacing w:after="0"/>
        <w:ind w:left="0"/>
        <w:jc w:val="both"/>
      </w:pPr>
      <w:r>
        <w:rPr>
          <w:rFonts w:ascii="Times New Roman"/>
          <w:b w:val="false"/>
          <w:i w:val="false"/>
          <w:color w:val="000000"/>
          <w:sz w:val="28"/>
        </w:rPr>
        <w:t>
      контейнерлік алаңдар мен контейнерлерді түгендеу, халықты ақпараттандыру;</w:t>
      </w:r>
    </w:p>
    <w:bookmarkEnd w:id="280"/>
    <w:bookmarkStart w:name="z288" w:id="281"/>
    <w:p>
      <w:pPr>
        <w:spacing w:after="0"/>
        <w:ind w:left="0"/>
        <w:jc w:val="both"/>
      </w:pPr>
      <w:r>
        <w:rPr>
          <w:rFonts w:ascii="Times New Roman"/>
          <w:b w:val="false"/>
          <w:i w:val="false"/>
          <w:color w:val="000000"/>
          <w:sz w:val="28"/>
        </w:rPr>
        <w:t>
      контейнерлік алаңдарда ұйымдар туралы ақпарат көрсетілген арнайы тақтайшалар орнату;</w:t>
      </w:r>
    </w:p>
    <w:bookmarkEnd w:id="281"/>
    <w:bookmarkStart w:name="z289" w:id="282"/>
    <w:p>
      <w:pPr>
        <w:spacing w:after="0"/>
        <w:ind w:left="0"/>
        <w:jc w:val="both"/>
      </w:pPr>
      <w:r>
        <w:rPr>
          <w:rFonts w:ascii="Times New Roman"/>
          <w:b w:val="false"/>
          <w:i w:val="false"/>
          <w:color w:val="000000"/>
          <w:sz w:val="28"/>
        </w:rPr>
        <w:t>
      аумақты абаттандыру және көгалдандыру қажет.</w:t>
      </w:r>
    </w:p>
    <w:bookmarkEnd w:id="282"/>
    <w:bookmarkStart w:name="z290" w:id="283"/>
    <w:p>
      <w:pPr>
        <w:spacing w:after="0"/>
        <w:ind w:left="0"/>
        <w:jc w:val="both"/>
      </w:pPr>
      <w:r>
        <w:rPr>
          <w:rFonts w:ascii="Times New Roman"/>
          <w:b w:val="false"/>
          <w:i w:val="false"/>
          <w:color w:val="000000"/>
          <w:sz w:val="28"/>
        </w:rPr>
        <w:t xml:space="preserve">
      Жасыл желектерді сақтау бойынша: </w:t>
      </w:r>
    </w:p>
    <w:bookmarkEnd w:id="283"/>
    <w:bookmarkStart w:name="z291" w:id="284"/>
    <w:p>
      <w:pPr>
        <w:spacing w:after="0"/>
        <w:ind w:left="0"/>
        <w:jc w:val="both"/>
      </w:pPr>
      <w:r>
        <w:rPr>
          <w:rFonts w:ascii="Times New Roman"/>
          <w:b w:val="false"/>
          <w:i w:val="false"/>
          <w:color w:val="000000"/>
          <w:sz w:val="28"/>
        </w:rPr>
        <w:t xml:space="preserve">
      жасыл желектер қатты тозған жерлерде өсімдіктерді қалпына келтіру; </w:t>
      </w:r>
    </w:p>
    <w:bookmarkEnd w:id="284"/>
    <w:bookmarkStart w:name="z292" w:id="285"/>
    <w:p>
      <w:pPr>
        <w:spacing w:after="0"/>
        <w:ind w:left="0"/>
        <w:jc w:val="both"/>
      </w:pPr>
      <w:r>
        <w:rPr>
          <w:rFonts w:ascii="Times New Roman"/>
          <w:b w:val="false"/>
          <w:i w:val="false"/>
          <w:color w:val="000000"/>
          <w:sz w:val="28"/>
        </w:rPr>
        <w:t>
      антропогендік және техногендік факторлардың әсеріне төзімді сәндік ағаштар мен бұталардың ірі алқаптарын нысаналы түрде қалыптастыру;</w:t>
      </w:r>
    </w:p>
    <w:bookmarkEnd w:id="285"/>
    <w:bookmarkStart w:name="z293" w:id="286"/>
    <w:p>
      <w:pPr>
        <w:spacing w:after="0"/>
        <w:ind w:left="0"/>
        <w:jc w:val="both"/>
      </w:pPr>
      <w:r>
        <w:rPr>
          <w:rFonts w:ascii="Times New Roman"/>
          <w:b w:val="false"/>
          <w:i w:val="false"/>
          <w:color w:val="000000"/>
          <w:sz w:val="28"/>
        </w:rPr>
        <w:t xml:space="preserve">
      "Жасыл белдеу" көгалдандыру жобалары шеңберінде жыл сайын ағаш отырғызу, саябақтар мен скверлерді салу және реконструкциялау, сондай-ақ жаңа құрылыс объектілерінің аумақтарын көгалдандыру. </w:t>
      </w:r>
    </w:p>
    <w:bookmarkEnd w:id="286"/>
    <w:bookmarkStart w:name="z294" w:id="287"/>
    <w:p>
      <w:pPr>
        <w:spacing w:after="0"/>
        <w:ind w:left="0"/>
        <w:jc w:val="both"/>
      </w:pPr>
      <w:r>
        <w:rPr>
          <w:rFonts w:ascii="Times New Roman"/>
          <w:b w:val="false"/>
          <w:i w:val="false"/>
          <w:color w:val="000000"/>
          <w:sz w:val="28"/>
        </w:rPr>
        <w:t xml:space="preserve">
      Астана қаласының аумағында жабайы жануарлардың бірнеше түрі байқалған: түлкі, жабайы қоян, жабайы қабан. Дала тышқандары мен тышқан тәрізді түрлі кеміргіштер кең таралған. Дала жұмыстары кезеңінде жүргізілген бақылауға сәйкес қаланың құрылыс салынған аумағында құстардың келесі түрлері жиі кездесетіні анықталды: сұр қарға, сауысқан, сұр көгершін, торғай, қарақарға, үкі, бозторғай, шағала, үйрек. Қала аумағының жазық және орманды учаскелерінде: шымшық, ақ наурызек, самырқұс, кәдімгі пайызторғай, суықторғай, көктене, ементұмсық, сары үрпек шымшық, жасыл сарықас, орман жадырағы, шұбар тоқылдақ, сайрақ, ақ шымшық мекендейді. </w:t>
      </w:r>
    </w:p>
    <w:bookmarkEnd w:id="287"/>
    <w:bookmarkStart w:name="z295" w:id="288"/>
    <w:p>
      <w:pPr>
        <w:spacing w:after="0"/>
        <w:ind w:left="0"/>
        <w:jc w:val="both"/>
      </w:pPr>
      <w:r>
        <w:rPr>
          <w:rFonts w:ascii="Times New Roman"/>
          <w:b w:val="false"/>
          <w:i w:val="false"/>
          <w:color w:val="000000"/>
          <w:sz w:val="28"/>
        </w:rPr>
        <w:t xml:space="preserve">
      Жануарлар дүниесіне келеңсіз әсерді азайту үшін: </w:t>
      </w:r>
    </w:p>
    <w:bookmarkEnd w:id="288"/>
    <w:bookmarkStart w:name="z296" w:id="289"/>
    <w:p>
      <w:pPr>
        <w:spacing w:after="0"/>
        <w:ind w:left="0"/>
        <w:jc w:val="both"/>
      </w:pPr>
      <w:r>
        <w:rPr>
          <w:rFonts w:ascii="Times New Roman"/>
          <w:b w:val="false"/>
          <w:i w:val="false"/>
          <w:color w:val="000000"/>
          <w:sz w:val="28"/>
        </w:rPr>
        <w:t xml:space="preserve">
      су қорғау аймақтарында, жерүсті су объектілерінің жағалаудағы қорғау жолақтарында шаруашылық қызметті жүргізу режимін сақтау; </w:t>
      </w:r>
    </w:p>
    <w:bookmarkEnd w:id="289"/>
    <w:bookmarkStart w:name="z297" w:id="290"/>
    <w:p>
      <w:pPr>
        <w:spacing w:after="0"/>
        <w:ind w:left="0"/>
        <w:jc w:val="both"/>
      </w:pPr>
      <w:r>
        <w:rPr>
          <w:rFonts w:ascii="Times New Roman"/>
          <w:b w:val="false"/>
          <w:i w:val="false"/>
          <w:color w:val="000000"/>
          <w:sz w:val="28"/>
        </w:rPr>
        <w:t>
      су ресурстары мен басқа да биологиялық ресурстарға залалдың орнын толтыру мақсатында өтеу іс-шараларын орындау;</w:t>
      </w:r>
    </w:p>
    <w:bookmarkEnd w:id="290"/>
    <w:bookmarkStart w:name="z298" w:id="291"/>
    <w:p>
      <w:pPr>
        <w:spacing w:after="0"/>
        <w:ind w:left="0"/>
        <w:jc w:val="both"/>
      </w:pPr>
      <w:r>
        <w:rPr>
          <w:rFonts w:ascii="Times New Roman"/>
          <w:b w:val="false"/>
          <w:i w:val="false"/>
          <w:color w:val="000000"/>
          <w:sz w:val="28"/>
        </w:rPr>
        <w:t>
      жануарлар мен құстар мекендейтін орта ретінде табиғи саябақтарды, сулы-батпақты алқаптарды сақтау;</w:t>
      </w:r>
    </w:p>
    <w:bookmarkEnd w:id="291"/>
    <w:bookmarkStart w:name="z299" w:id="292"/>
    <w:p>
      <w:pPr>
        <w:spacing w:after="0"/>
        <w:ind w:left="0"/>
        <w:jc w:val="both"/>
      </w:pPr>
      <w:r>
        <w:rPr>
          <w:rFonts w:ascii="Times New Roman"/>
          <w:b w:val="false"/>
          <w:i w:val="false"/>
          <w:color w:val="000000"/>
          <w:sz w:val="28"/>
        </w:rPr>
        <w:t>
      балық питомниктерін құру қажет.</w:t>
      </w:r>
    </w:p>
    <w:bookmarkEnd w:id="292"/>
    <w:bookmarkStart w:name="z300" w:id="293"/>
    <w:p>
      <w:pPr>
        <w:spacing w:after="0"/>
        <w:ind w:left="0"/>
        <w:jc w:val="both"/>
      </w:pPr>
      <w:r>
        <w:rPr>
          <w:rFonts w:ascii="Times New Roman"/>
          <w:b w:val="false"/>
          <w:i w:val="false"/>
          <w:color w:val="000000"/>
          <w:sz w:val="28"/>
        </w:rPr>
        <w:t>
      Қазіргі уақытта қала аумағында 28 зират бар, олардың көпшілігінде орын жоқ. Жерлеу негізінен Астана – Көкшетау бағытындағы К-1 айналма жолының бойындағы ауданы 460 га жаңа зират аумағында жүргізіледі.</w:t>
      </w:r>
    </w:p>
    <w:bookmarkEnd w:id="293"/>
    <w:bookmarkStart w:name="z301" w:id="294"/>
    <w:p>
      <w:pPr>
        <w:spacing w:after="0"/>
        <w:ind w:left="0"/>
        <w:jc w:val="both"/>
      </w:pPr>
      <w:r>
        <w:rPr>
          <w:rFonts w:ascii="Times New Roman"/>
          <w:b w:val="false"/>
          <w:i w:val="false"/>
          <w:color w:val="000000"/>
          <w:sz w:val="28"/>
        </w:rPr>
        <w:t>
      Қазіргі 460 га зират есепті 2035 жылғы 2 275 000 адамға, болжамды 2050 жылғы 3 200 000 адамға жеткіліксіз болады. Осыған байланысты қазіргі 460 га зираттың аумағын 1 181,54 га дейін кеңейту немесе жаңасын салу қажет.</w:t>
      </w:r>
    </w:p>
    <w:bookmarkEnd w:id="294"/>
    <w:bookmarkStart w:name="z302" w:id="295"/>
    <w:p>
      <w:pPr>
        <w:spacing w:after="0"/>
        <w:ind w:left="0"/>
        <w:jc w:val="both"/>
      </w:pPr>
      <w:r>
        <w:rPr>
          <w:rFonts w:ascii="Times New Roman"/>
          <w:b w:val="false"/>
          <w:i w:val="false"/>
          <w:color w:val="000000"/>
          <w:sz w:val="28"/>
        </w:rPr>
        <w:t>
      Жоғарыда айтылғандардың негізінде қазіргі зиратты кеңейту үшін 2035 жылға қарай 380 га және 2050 жылға қарай 721,54 га немесе жаңа учаске бөлу қажеттігі туындады.</w:t>
      </w:r>
    </w:p>
    <w:bookmarkEnd w:id="295"/>
    <w:bookmarkStart w:name="z303" w:id="296"/>
    <w:p>
      <w:pPr>
        <w:spacing w:after="0"/>
        <w:ind w:left="0"/>
        <w:jc w:val="both"/>
      </w:pPr>
      <w:r>
        <w:rPr>
          <w:rFonts w:ascii="Times New Roman"/>
          <w:b w:val="false"/>
          <w:i w:val="false"/>
          <w:color w:val="000000"/>
          <w:sz w:val="28"/>
        </w:rPr>
        <w:t>
      Бас жоспарда 2035 жылға дейінгі зират салуға, жерлеу рәсімдері үшін Алаш тас жолы бойындағы ауданы 386 га учаске; ауданы 2,001 га крематорий; биологиялық және медициналық қалдықтар кәдеге жаратылатын ауданы 1,2 га патологиялық-анатомиялық бюро салу ұсынылған.</w:t>
      </w:r>
    </w:p>
    <w:bookmarkEnd w:id="296"/>
    <w:bookmarkStart w:name="z304" w:id="297"/>
    <w:p>
      <w:pPr>
        <w:spacing w:after="0"/>
        <w:ind w:left="0"/>
        <w:jc w:val="both"/>
      </w:pPr>
      <w:r>
        <w:rPr>
          <w:rFonts w:ascii="Times New Roman"/>
          <w:b w:val="false"/>
          <w:i w:val="false"/>
          <w:color w:val="000000"/>
          <w:sz w:val="28"/>
        </w:rPr>
        <w:t xml:space="preserve">
      Зираттар бойынша проблемалы мәселелерді шешу үшін: </w:t>
      </w:r>
    </w:p>
    <w:bookmarkEnd w:id="297"/>
    <w:bookmarkStart w:name="z305" w:id="298"/>
    <w:p>
      <w:pPr>
        <w:spacing w:after="0"/>
        <w:ind w:left="0"/>
        <w:jc w:val="both"/>
      </w:pPr>
      <w:r>
        <w:rPr>
          <w:rFonts w:ascii="Times New Roman"/>
          <w:b w:val="false"/>
          <w:i w:val="false"/>
          <w:color w:val="000000"/>
          <w:sz w:val="28"/>
        </w:rPr>
        <w:t>
      2035 жылға дейін ауданы 386 га зират салу (СҚА – 300 м);</w:t>
      </w:r>
    </w:p>
    <w:bookmarkEnd w:id="298"/>
    <w:bookmarkStart w:name="z306" w:id="299"/>
    <w:p>
      <w:pPr>
        <w:spacing w:after="0"/>
        <w:ind w:left="0"/>
        <w:jc w:val="both"/>
      </w:pPr>
      <w:r>
        <w:rPr>
          <w:rFonts w:ascii="Times New Roman"/>
          <w:b w:val="false"/>
          <w:i w:val="false"/>
          <w:color w:val="000000"/>
          <w:sz w:val="28"/>
        </w:rPr>
        <w:t>
      толып кеткен жерлеу алаңдарына қатысты уәкілетті органдар "ресми жабылған зираттар" мәртебесін беру рәсімін жүргізіп, кейіннен консервациялауы қажет, өйткені СҚА-ны 300 м-ден 100 м-ге дейін қысқарту бойынша Қазақстан Республикасы Денсаулық сақтау министрінің міндетін атқарушының 2022 жылғы 11 қаңтардағы № ҚР ДСМ-2 бұйрығымен бекітілген "Адамның мекендеу ортасына және денсаулығына әсер ету объектілері болып табылатын объектілердің СҚА қойылатын санитариялық-эпидемиологиялық талаптар" атты қолданыстағы санитариялық қағидаларды қолдануға мүмкіндік жоқ;</w:t>
      </w:r>
    </w:p>
    <w:bookmarkEnd w:id="299"/>
    <w:bookmarkStart w:name="z307" w:id="300"/>
    <w:p>
      <w:pPr>
        <w:spacing w:after="0"/>
        <w:ind w:left="0"/>
        <w:jc w:val="both"/>
      </w:pPr>
      <w:r>
        <w:rPr>
          <w:rFonts w:ascii="Times New Roman"/>
          <w:b w:val="false"/>
          <w:i w:val="false"/>
          <w:color w:val="000000"/>
          <w:sz w:val="28"/>
        </w:rPr>
        <w:t>
      жергілікті атқарушы органдар тиісті тәртіп әзірлеуі және "Астана қаласының аумағында қолданыстағы 28 зират бойынша тұрақты жер пайдаланудың мемлекеттік актілерін ресімдеу және алу бойынша жұмыс істемейтін зираттарды консервациялау туралы" шешім қабылдауы, 300 метр мөлшерде СҚА белгілеуі және Астана – Көкшетау тас жолы бағытында ауданы 460 га қолданыстағы зират үшін режимді сақтауы, крематорий салуы (СҚА – 500 м);</w:t>
      </w:r>
    </w:p>
    <w:bookmarkEnd w:id="300"/>
    <w:bookmarkStart w:name="z308" w:id="301"/>
    <w:p>
      <w:pPr>
        <w:spacing w:after="0"/>
        <w:ind w:left="0"/>
        <w:jc w:val="both"/>
      </w:pPr>
      <w:r>
        <w:rPr>
          <w:rFonts w:ascii="Times New Roman"/>
          <w:b w:val="false"/>
          <w:i w:val="false"/>
          <w:color w:val="000000"/>
          <w:sz w:val="28"/>
        </w:rPr>
        <w:t>
      биологиялық және медициналық қалдықтар кәдеге жаратылатын патологоанатомиялық бюро салу (СҚА – 500 м) қажет.</w:t>
      </w:r>
    </w:p>
    <w:bookmarkEnd w:id="301"/>
    <w:bookmarkStart w:name="z309" w:id="302"/>
    <w:p>
      <w:pPr>
        <w:spacing w:after="0"/>
        <w:ind w:left="0"/>
        <w:jc w:val="both"/>
      </w:pPr>
      <w:r>
        <w:rPr>
          <w:rFonts w:ascii="Times New Roman"/>
          <w:b w:val="false"/>
          <w:i w:val="false"/>
          <w:color w:val="000000"/>
          <w:sz w:val="28"/>
        </w:rPr>
        <w:t>
      Автокөлік шуынан қорғау үшін:</w:t>
      </w:r>
    </w:p>
    <w:bookmarkEnd w:id="302"/>
    <w:bookmarkStart w:name="z310" w:id="303"/>
    <w:p>
      <w:pPr>
        <w:spacing w:after="0"/>
        <w:ind w:left="0"/>
        <w:jc w:val="both"/>
      </w:pPr>
      <w:r>
        <w:rPr>
          <w:rFonts w:ascii="Times New Roman"/>
          <w:b w:val="false"/>
          <w:i w:val="false"/>
          <w:color w:val="000000"/>
          <w:sz w:val="28"/>
        </w:rPr>
        <w:t xml:space="preserve">
      "Астана қаласының кешенді көлік схемасы (ККС)" салалық қала құрылысы құжатын әзірлеу; </w:t>
      </w:r>
    </w:p>
    <w:bookmarkEnd w:id="303"/>
    <w:bookmarkStart w:name="z311" w:id="304"/>
    <w:p>
      <w:pPr>
        <w:spacing w:after="0"/>
        <w:ind w:left="0"/>
        <w:jc w:val="both"/>
      </w:pPr>
      <w:r>
        <w:rPr>
          <w:rFonts w:ascii="Times New Roman"/>
          <w:b w:val="false"/>
          <w:i w:val="false"/>
          <w:color w:val="000000"/>
          <w:sz w:val="28"/>
        </w:rPr>
        <w:t xml:space="preserve">
      жаңа көлік магистральдарын, көпірлерді, көлік айрықтарын салу және қолданыстағыларын кеңейту, жол желісінің тар учаскелерін реконструкциялау және жөндеу, "Жасыл толқын" қағидаты бойынша іркіліксіз және жеделдетілген қозғалыс магистральдарын ұлғайту; </w:t>
      </w:r>
    </w:p>
    <w:bookmarkEnd w:id="304"/>
    <w:bookmarkStart w:name="z312" w:id="305"/>
    <w:p>
      <w:pPr>
        <w:spacing w:after="0"/>
        <w:ind w:left="0"/>
        <w:jc w:val="both"/>
      </w:pPr>
      <w:r>
        <w:rPr>
          <w:rFonts w:ascii="Times New Roman"/>
          <w:b w:val="false"/>
          <w:i w:val="false"/>
          <w:color w:val="000000"/>
          <w:sz w:val="28"/>
        </w:rPr>
        <w:t xml:space="preserve">
      жол бойында, негізгі магистральдардың бойымен жасыл желектерді үнемі отырғызу; </w:t>
      </w:r>
    </w:p>
    <w:bookmarkEnd w:id="305"/>
    <w:bookmarkStart w:name="z313" w:id="306"/>
    <w:p>
      <w:pPr>
        <w:spacing w:after="0"/>
        <w:ind w:left="0"/>
        <w:jc w:val="both"/>
      </w:pPr>
      <w:r>
        <w:rPr>
          <w:rFonts w:ascii="Times New Roman"/>
          <w:b w:val="false"/>
          <w:i w:val="false"/>
          <w:color w:val="000000"/>
          <w:sz w:val="28"/>
        </w:rPr>
        <w:t>
      шудан қорғау шараларын, экрандар және т. б. орнату;</w:t>
      </w:r>
    </w:p>
    <w:bookmarkEnd w:id="306"/>
    <w:bookmarkStart w:name="z314" w:id="307"/>
    <w:p>
      <w:pPr>
        <w:spacing w:after="0"/>
        <w:ind w:left="0"/>
        <w:jc w:val="both"/>
      </w:pPr>
      <w:r>
        <w:rPr>
          <w:rFonts w:ascii="Times New Roman"/>
          <w:b w:val="false"/>
          <w:i w:val="false"/>
          <w:color w:val="000000"/>
          <w:sz w:val="28"/>
        </w:rPr>
        <w:t>
      тұрғындарға шудың әсерін азайту үшін көгалдандыру іс-шаралары қажет.</w:t>
      </w:r>
    </w:p>
    <w:bookmarkEnd w:id="307"/>
    <w:bookmarkStart w:name="z315" w:id="308"/>
    <w:p>
      <w:pPr>
        <w:spacing w:after="0"/>
        <w:ind w:left="0"/>
        <w:jc w:val="both"/>
      </w:pPr>
      <w:r>
        <w:rPr>
          <w:rFonts w:ascii="Times New Roman"/>
          <w:b w:val="false"/>
          <w:i w:val="false"/>
          <w:color w:val="000000"/>
          <w:sz w:val="28"/>
        </w:rPr>
        <w:t>
      Темір жол көлігінің шуынан қорғау бойынша:</w:t>
      </w:r>
    </w:p>
    <w:bookmarkEnd w:id="308"/>
    <w:bookmarkStart w:name="z316" w:id="309"/>
    <w:p>
      <w:pPr>
        <w:spacing w:after="0"/>
        <w:ind w:left="0"/>
        <w:jc w:val="both"/>
      </w:pPr>
      <w:r>
        <w:rPr>
          <w:rFonts w:ascii="Times New Roman"/>
          <w:b w:val="false"/>
          <w:i w:val="false"/>
          <w:color w:val="000000"/>
          <w:sz w:val="28"/>
        </w:rPr>
        <w:t xml:space="preserve">
      жолаушылар көлігінің жылжымалы құрамын жаңарту жұмыстарын жүргізу, реагенттерді қолдану және автокөлікті сұйылтылған газға ауыстыру; </w:t>
      </w:r>
    </w:p>
    <w:bookmarkEnd w:id="309"/>
    <w:bookmarkStart w:name="z317" w:id="310"/>
    <w:p>
      <w:pPr>
        <w:spacing w:after="0"/>
        <w:ind w:left="0"/>
        <w:jc w:val="both"/>
      </w:pPr>
      <w:r>
        <w:rPr>
          <w:rFonts w:ascii="Times New Roman"/>
          <w:b w:val="false"/>
          <w:i w:val="false"/>
          <w:color w:val="000000"/>
          <w:sz w:val="28"/>
        </w:rPr>
        <w:t>
      қоғамдық көлікте электрлендірілген көліктің үлесін ұлғайту және қоғамдық көліктің баламалы түрлерін – жеңіл рельсті трамвайды (LRT) енгізу мүмкіндігі;</w:t>
      </w:r>
    </w:p>
    <w:bookmarkEnd w:id="310"/>
    <w:bookmarkStart w:name="z318" w:id="311"/>
    <w:p>
      <w:pPr>
        <w:spacing w:after="0"/>
        <w:ind w:left="0"/>
        <w:jc w:val="both"/>
      </w:pPr>
      <w:r>
        <w:rPr>
          <w:rFonts w:ascii="Times New Roman"/>
          <w:b w:val="false"/>
          <w:i w:val="false"/>
          <w:color w:val="000000"/>
          <w:sz w:val="28"/>
        </w:rPr>
        <w:t xml:space="preserve">
      жүк көлігінің тұрғын аудандар арқылы жүріп өтуін шектеу; </w:t>
      </w:r>
    </w:p>
    <w:bookmarkEnd w:id="311"/>
    <w:bookmarkStart w:name="z319" w:id="312"/>
    <w:p>
      <w:pPr>
        <w:spacing w:after="0"/>
        <w:ind w:left="0"/>
        <w:jc w:val="both"/>
      </w:pPr>
      <w:r>
        <w:rPr>
          <w:rFonts w:ascii="Times New Roman"/>
          <w:b w:val="false"/>
          <w:i w:val="false"/>
          <w:color w:val="000000"/>
          <w:sz w:val="28"/>
        </w:rPr>
        <w:t>
      тұрғын үй құрылысы салынатын аймақтармен шектесетін жүк легі өте көп темір жолдар мен автомобиль магистральдарының бойындағы учаскелерде шудан қорғайтын экрандар орнату;</w:t>
      </w:r>
    </w:p>
    <w:bookmarkEnd w:id="312"/>
    <w:bookmarkStart w:name="z320" w:id="313"/>
    <w:p>
      <w:pPr>
        <w:spacing w:after="0"/>
        <w:ind w:left="0"/>
        <w:jc w:val="both"/>
      </w:pPr>
      <w:r>
        <w:rPr>
          <w:rFonts w:ascii="Times New Roman"/>
          <w:b w:val="false"/>
          <w:i w:val="false"/>
          <w:color w:val="000000"/>
          <w:sz w:val="28"/>
        </w:rPr>
        <w:t xml:space="preserve">
      қазіргі тұрғын үй алаптарының аумағында да, жаңа ғимараттарда да мониторинг жүргізу және шу карталарын жасау. Карталардың көмегімен шу әсерінің тәуекелдерін саралау және оларды жою бойынша бірінші кезектегі шараларды әзірлеу; </w:t>
      </w:r>
    </w:p>
    <w:bookmarkEnd w:id="313"/>
    <w:bookmarkStart w:name="z321" w:id="314"/>
    <w:p>
      <w:pPr>
        <w:spacing w:after="0"/>
        <w:ind w:left="0"/>
        <w:jc w:val="both"/>
      </w:pPr>
      <w:r>
        <w:rPr>
          <w:rFonts w:ascii="Times New Roman"/>
          <w:b w:val="false"/>
          <w:i w:val="false"/>
          <w:color w:val="000000"/>
          <w:sz w:val="28"/>
        </w:rPr>
        <w:t>
      вокзалдан солтүстік-батысқа қарай 4,5 км теміржол жолының учаскесінде биологиялық тосқауыл жоқ учаскелерде ағаш егу түрінде тосқауыл орнату және егілген ағаш жетіспейтін учаскелерде тосқауылдарды "күшейту" ұсынылған.</w:t>
      </w:r>
    </w:p>
    <w:bookmarkEnd w:id="314"/>
    <w:bookmarkStart w:name="z322" w:id="315"/>
    <w:p>
      <w:pPr>
        <w:spacing w:after="0"/>
        <w:ind w:left="0"/>
        <w:jc w:val="both"/>
      </w:pPr>
      <w:r>
        <w:rPr>
          <w:rFonts w:ascii="Times New Roman"/>
          <w:b w:val="false"/>
          <w:i w:val="false"/>
          <w:color w:val="000000"/>
          <w:sz w:val="28"/>
        </w:rPr>
        <w:t>
      Әуе көлігінің шуынан қорғау үшін:</w:t>
      </w:r>
    </w:p>
    <w:bookmarkEnd w:id="315"/>
    <w:bookmarkStart w:name="z323" w:id="316"/>
    <w:p>
      <w:pPr>
        <w:spacing w:after="0"/>
        <w:ind w:left="0"/>
        <w:jc w:val="both"/>
      </w:pPr>
      <w:r>
        <w:rPr>
          <w:rFonts w:ascii="Times New Roman"/>
          <w:b w:val="false"/>
          <w:i w:val="false"/>
          <w:color w:val="000000"/>
          <w:sz w:val="28"/>
        </w:rPr>
        <w:t xml:space="preserve">
      перспективада қаланы жоспарлаған кезде әуежайдың жақындығын ескеру; </w:t>
      </w:r>
    </w:p>
    <w:bookmarkEnd w:id="316"/>
    <w:bookmarkStart w:name="z324" w:id="317"/>
    <w:p>
      <w:pPr>
        <w:spacing w:after="0"/>
        <w:ind w:left="0"/>
        <w:jc w:val="both"/>
      </w:pPr>
      <w:r>
        <w:rPr>
          <w:rFonts w:ascii="Times New Roman"/>
          <w:b w:val="false"/>
          <w:i w:val="false"/>
          <w:color w:val="000000"/>
          <w:sz w:val="28"/>
        </w:rPr>
        <w:t xml:space="preserve">
      арнайы пилоттық әдісті қолдану; </w:t>
      </w:r>
    </w:p>
    <w:bookmarkEnd w:id="317"/>
    <w:bookmarkStart w:name="z325" w:id="318"/>
    <w:p>
      <w:pPr>
        <w:spacing w:after="0"/>
        <w:ind w:left="0"/>
        <w:jc w:val="both"/>
      </w:pPr>
      <w:r>
        <w:rPr>
          <w:rFonts w:ascii="Times New Roman"/>
          <w:b w:val="false"/>
          <w:i w:val="false"/>
          <w:color w:val="000000"/>
          <w:sz w:val="28"/>
        </w:rPr>
        <w:t xml:space="preserve">
      шуылы көп ұшақтарға тыйым салу, түнде ұшуды, елді мекендердің үстінен ұшуды шектеу; </w:t>
      </w:r>
    </w:p>
    <w:bookmarkEnd w:id="318"/>
    <w:bookmarkStart w:name="z326" w:id="319"/>
    <w:p>
      <w:pPr>
        <w:spacing w:after="0"/>
        <w:ind w:left="0"/>
        <w:jc w:val="both"/>
      </w:pPr>
      <w:r>
        <w:rPr>
          <w:rFonts w:ascii="Times New Roman"/>
          <w:b w:val="false"/>
          <w:i w:val="false"/>
          <w:color w:val="000000"/>
          <w:sz w:val="28"/>
        </w:rPr>
        <w:t>
      шудан қорғайтын экрандарды орнату және көгалдандыру;</w:t>
      </w:r>
    </w:p>
    <w:bookmarkEnd w:id="319"/>
    <w:bookmarkStart w:name="z327" w:id="320"/>
    <w:p>
      <w:pPr>
        <w:spacing w:after="0"/>
        <w:ind w:left="0"/>
        <w:jc w:val="both"/>
      </w:pPr>
      <w:r>
        <w:rPr>
          <w:rFonts w:ascii="Times New Roman"/>
          <w:b w:val="false"/>
          <w:i w:val="false"/>
          <w:color w:val="000000"/>
          <w:sz w:val="28"/>
        </w:rPr>
        <w:t>
      ұзын ось сызығы бойынша – оңтүстік-батыс және солтүстік-шығыс бағыттағы жер бөлу шекарасынан 1800 метр; қысқа ось сызығы бойынша – солтүстік-батыс және оңтүстік-шығыс бағыттағы жер бөлу шекарасынан 550 метр санитариялық алшақтықты сақтау қажет.</w:t>
      </w:r>
    </w:p>
    <w:bookmarkEnd w:id="320"/>
    <w:bookmarkStart w:name="z328" w:id="321"/>
    <w:p>
      <w:pPr>
        <w:spacing w:after="0"/>
        <w:ind w:left="0"/>
        <w:jc w:val="left"/>
      </w:pPr>
      <w:r>
        <w:rPr>
          <w:rFonts w:ascii="Times New Roman"/>
          <w:b/>
          <w:i w:val="false"/>
          <w:color w:val="000000"/>
        </w:rPr>
        <w:t xml:space="preserve"> Астана қаласының бас жоспарының  негізгі техникалық-экономикалық көрсеткіштері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жай-күйі (2021 жылғы  1 қаңтарға)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(2025 жылғы 1 қаңтарға)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  (2035 жылғы  1 қаңтарға)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шегіндегі елді мекен жерінің ауданы,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меншікжайлы және бөліктелген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үйлер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үйлер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инженерлік желілер мен құрылысжайлар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саябақтары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 (саяжайлар)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гүлбақтар, желекжолдар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басқа аумақтық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аумақтарды дамыту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өнеркәсіп-өндірістік және коммуналдық аумақтарды дамыту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басқа аймақтарды ұйымдастыру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елді мекендерді ескергенде халық саны,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аумағының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жасқа толмаған – 0-15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458,7/30,9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646,2/28,5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 (ерлер 16-62 жас, әйелдер 16-57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914,3/61,7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 64,2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714,1/59,3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914,3/61,7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 64,2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1220/53,1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төмендегі салаларында жұмыс істейтіндер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топта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өздігінен жұмыспен қамтылғандар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айналыспайтын еңбекке қабілетті жастағы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аудан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қордан: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түріндегі үйлерде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салынып жатқан: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бөліктелген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1-2 қабатты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қабатты) көп пәтерлі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қабатты) көп пәтерлі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себептермен (үй-жайларды қайта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қатысты тұрғын үй қорының кемуі: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барлығы, соның ішінде төмендегілердің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үй/мың шаршы м жалпы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саны бойынша жаңа тұрғын үй құрылысының құрылымы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 (коттедж) түрінде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 жер учаскесі бар бөліктелген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1-2 қабатты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қабатты) көп пәтерлі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қабатты) көп пәтерлі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төмендегілерге орналастырылады: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қайта құру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енгізілуі орта есеппен жылына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пәтерлердің жалпы ауданымен орташа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және мәдени-тұрмыстық қызмет көрсету объектілері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мекемелер,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шаққанда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келушілер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мекемелері (интернат-үйлер),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т.б.)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шаққандағы дене шынықтыру-спорт құрылысжайлары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(театрлар, клубтар, кинотеатрлар, музейлер, көрме залдары және т.б.),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 /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кәсіпорындары,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 1000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автом./бекет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жолаушылар көлігі желісінің ұзындығы,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электрлендірілген темір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қосарлы жол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жолдар мен көшелердің ұзындығы,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және қозғалысы реттелетін жолдар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жалпықалалық маңызы бар магистральдар</w:t>
            </w:r>
          </w:p>
          <w:bookmarkEnd w:id="322"/>
          <w:p>
            <w:pPr>
              <w:spacing w:after="20"/>
              <w:ind w:left="20"/>
              <w:jc w:val="both"/>
            </w:pPr>
            <w:r>
              <w:rPr>
                <w:rFonts w:ascii="Times New Roman"/>
                <w:b w:val="false"/>
                <w:i w:val="false"/>
                <w:color w:val="000000"/>
                <w:sz w:val="20"/>
              </w:rPr>
              <w:t>
ма маги магистральдар 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кенттегі жолдар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жолаушылардың (бұқаралық көлік)</w:t>
            </w:r>
          </w:p>
          <w:bookmarkEnd w:id="323"/>
          <w:p>
            <w:pPr>
              <w:spacing w:after="20"/>
              <w:ind w:left="20"/>
              <w:jc w:val="both"/>
            </w:pPr>
            <w:r>
              <w:rPr>
                <w:rFonts w:ascii="Times New Roman"/>
                <w:b w:val="false"/>
                <w:i w:val="false"/>
                <w:color w:val="000000"/>
                <w:sz w:val="20"/>
              </w:rPr>
              <w:t>
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құрылысы шегінде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мың м3</w:t>
            </w:r>
          </w:p>
          <w:bookmarkEnd w:id="324"/>
          <w:p>
            <w:pPr>
              <w:spacing w:after="20"/>
              <w:ind w:left="20"/>
              <w:jc w:val="both"/>
            </w:pPr>
            <w:r>
              <w:rPr>
                <w:rFonts w:ascii="Times New Roman"/>
                <w:b w:val="false"/>
                <w:i w:val="false"/>
                <w:color w:val="000000"/>
                <w:sz w:val="20"/>
              </w:rPr>
              <w:t>
/тәу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құрылысжайларының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жерүсті көздерден су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143,752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комиссияның жерасты суларының бекітілген қорлары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 мерзім)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16.10.2010ж. ҚР ГКЗ РК № 260-03-У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адамға шаққанда орташа су тұтыну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қайтадан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мың м3</w:t>
            </w:r>
          </w:p>
          <w:bookmarkEnd w:id="325"/>
          <w:p>
            <w:pPr>
              <w:spacing w:after="20"/>
              <w:ind w:left="20"/>
              <w:jc w:val="both"/>
            </w:pPr>
            <w:r>
              <w:rPr>
                <w:rFonts w:ascii="Times New Roman"/>
                <w:b w:val="false"/>
                <w:i w:val="false"/>
                <w:color w:val="000000"/>
                <w:sz w:val="20"/>
              </w:rPr>
              <w:t>
/тәул.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3478,3х10 </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6180х10 </w:t>
            </w:r>
            <w:r>
              <w:rPr>
                <w:rFonts w:ascii="Times New Roman"/>
                <w:b w:val="false"/>
                <w:i w:val="false"/>
                <w:color w:val="000000"/>
                <w:vertAlign w:val="superscript"/>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7050х10 </w:t>
            </w:r>
            <w:r>
              <w:rPr>
                <w:rFonts w:ascii="Times New Roman"/>
                <w:b w:val="false"/>
                <w:i w:val="false"/>
                <w:color w:val="000000"/>
                <w:vertAlign w:val="superscript"/>
              </w:rPr>
              <w:t>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2782,6х10 </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4944х10 </w:t>
            </w:r>
            <w:r>
              <w:rPr>
                <w:rFonts w:ascii="Times New Roman"/>
                <w:b w:val="false"/>
                <w:i w:val="false"/>
                <w:color w:val="000000"/>
                <w:vertAlign w:val="superscript"/>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5640х10 </w:t>
            </w:r>
            <w:r>
              <w:rPr>
                <w:rFonts w:ascii="Times New Roman"/>
                <w:b w:val="false"/>
                <w:i w:val="false"/>
                <w:color w:val="000000"/>
                <w:vertAlign w:val="superscript"/>
              </w:rPr>
              <w:t>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695,7х10 </w:t>
            </w:r>
            <w:r>
              <w:rPr>
                <w:rFonts w:ascii="Times New Roman"/>
                <w:b w:val="false"/>
                <w:i w:val="false"/>
                <w:color w:val="000000"/>
                <w:vertAlign w:val="superscript"/>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1236х10 </w:t>
            </w:r>
            <w:r>
              <w:rPr>
                <w:rFonts w:ascii="Times New Roman"/>
                <w:b w:val="false"/>
                <w:i w:val="false"/>
                <w:color w:val="000000"/>
                <w:vertAlign w:val="superscript"/>
              </w:rPr>
              <w:t>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1410х10 </w:t>
            </w:r>
            <w:r>
              <w:rPr>
                <w:rFonts w:ascii="Times New Roman"/>
                <w:b w:val="false"/>
                <w:i w:val="false"/>
                <w:color w:val="000000"/>
                <w:vertAlign w:val="superscript"/>
              </w:rPr>
              <w:t>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 жылына орта есеппен электр тұтыну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соның ішінде</w:t>
            </w:r>
          </w:p>
          <w:bookmarkEnd w:id="326"/>
          <w:p>
            <w:pPr>
              <w:spacing w:after="20"/>
              <w:ind w:left="20"/>
              <w:jc w:val="both"/>
            </w:pPr>
            <w:r>
              <w:rPr>
                <w:rFonts w:ascii="Times New Roman"/>
                <w:b w:val="false"/>
                <w:i w:val="false"/>
                <w:color w:val="000000"/>
                <w:sz w:val="20"/>
              </w:rPr>
              <w:t>
коммуналдық-тұрмыстық қажеттіктерге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ЖЭО, МАЭС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энергия 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7543,92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тұтыну,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жергілікті көздерінің өнімділігі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млн</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м3/</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пайдалану,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коммуналдық-тұрмыстық мұқтаждыққа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млн</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м3/</w:t>
            </w:r>
          </w:p>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каланың, басқа елді мекеннің отын теңгеріміндегі газдың үлес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 телевизиялық хабар таратумен қамту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ортақ пайдаланымдағы телефон желісімен қамтамасыз етілуі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отбасыға нөмір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басудан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r>
              <w:rPr>
                <w:rFonts w:ascii="Times New Roman"/>
                <w:b w:val="false"/>
                <w:i w:val="false"/>
                <w:color w:val="000000"/>
                <w:sz w:val="20"/>
              </w:rPr>
              <w:t>
қорғаныш</w:t>
            </w:r>
          </w:p>
          <w:bookmarkEnd w:id="329"/>
          <w:p>
            <w:pPr>
              <w:spacing w:after="20"/>
              <w:ind w:left="20"/>
              <w:jc w:val="both"/>
            </w:pPr>
            <w:r>
              <w:rPr>
                <w:rFonts w:ascii="Times New Roman"/>
                <w:b w:val="false"/>
                <w:i w:val="false"/>
                <w:color w:val="000000"/>
                <w:sz w:val="20"/>
              </w:rPr>
              <w:t>
құрылысжайларының ұзындығы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 мен құм үю, барлығы көлемі мен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төмендеуі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бойынша басқа да арнайы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тиістік бірліктер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салт-жоралғылық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179,766*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118,30*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 ағызудың жалпы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млн м</w:t>
            </w:r>
          </w:p>
          <w:bookmarkEnd w:id="330"/>
          <w:p>
            <w:pPr>
              <w:spacing w:after="20"/>
              <w:ind w:left="20"/>
              <w:jc w:val="both"/>
            </w:pPr>
            <w:r>
              <w:rPr>
                <w:rFonts w:ascii="Times New Roman"/>
                <w:b w:val="false"/>
                <w:i w:val="false"/>
                <w:color w:val="000000"/>
                <w:sz w:val="20"/>
              </w:rPr>
              <w:t>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111,070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аумақтарды рекультивациялау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Шу деңгейі 65 Дб жоғары аумақтар,</w:t>
            </w:r>
          </w:p>
          <w:bookmarkEnd w:id="331"/>
          <w:p>
            <w:pPr>
              <w:spacing w:after="20"/>
              <w:ind w:left="20"/>
              <w:jc w:val="both"/>
            </w:pPr>
            <w:r>
              <w:rPr>
                <w:rFonts w:ascii="Times New Roman"/>
                <w:b w:val="false"/>
                <w:i w:val="false"/>
                <w:color w:val="000000"/>
                <w:sz w:val="20"/>
              </w:rPr>
              <w:t>
шудың орташа деңгейі (тәуліктің күндізгі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66,3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аумақтар (химиялық және биологиялық заттармен, зиянды микроорганизмдермен рұқсат етілген шекті концентрациядан жоғары ластанған аумақтар, радиоактивті заттар, рұқсат етілген шекті деңгейден жоғары мөлшерде)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48920.3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58142.2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71597.7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СҚА-да тұратын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қорғау және су қорғау аймақтарын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r>
              <w:rPr>
                <w:rFonts w:ascii="Times New Roman"/>
                <w:b w:val="false"/>
                <w:i w:val="false"/>
                <w:color w:val="000000"/>
                <w:sz w:val="20"/>
              </w:rPr>
              <w:t>
12026.2</w:t>
            </w:r>
          </w:p>
          <w:bookmarkEnd w:id="332"/>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санитарлық тазарту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саралап жинау,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ҚӨЗ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мың т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w:t>
            </w:r>
          </w:p>
          <w:bookmarkEnd w:id="33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полигондар (полигондар)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бірлік/г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үйінділерінің жалпы ауданы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стихиялы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бірліктер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 құрылысы</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құрылысы</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 жаңғырту</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 құрылысы</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 кезеңінде Бас жоспардың бірінші кезектегі жобалық шешімдерін іске асыру бойынша барлық меншік нысанындағы инвестициялардың болжамды көлемі****,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6 319 002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сумен жабдықтау – 63 378,88</w:t>
            </w:r>
          </w:p>
          <w:bookmarkEnd w:id="335"/>
          <w:p>
            <w:pPr>
              <w:spacing w:after="20"/>
              <w:ind w:left="20"/>
              <w:jc w:val="both"/>
            </w:pPr>
            <w:r>
              <w:rPr>
                <w:rFonts w:ascii="Times New Roman"/>
                <w:b w:val="false"/>
                <w:i w:val="false"/>
                <w:color w:val="000000"/>
                <w:sz w:val="20"/>
              </w:rPr>
              <w:t>
кәріз жүйесі – 23 197,567 (2001 жылғы 15 тамыздағы Астана қаласының бас жоспарына қосымша)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инфрақұрылым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5 166 401,8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мекемелері мен кәсіпорындары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4 413 835,8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және оны оңтайлы пайдалану іс-шаралары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21 575</w:t>
            </w:r>
          </w:p>
        </w:tc>
      </w:tr>
    </w:tbl>
    <w:bookmarkStart w:name="z345" w:id="336"/>
    <w:p>
      <w:pPr>
        <w:spacing w:after="0"/>
        <w:ind w:left="0"/>
        <w:jc w:val="both"/>
      </w:pPr>
      <w:r>
        <w:rPr>
          <w:rFonts w:ascii="Times New Roman"/>
          <w:b w:val="false"/>
          <w:i w:val="false"/>
          <w:color w:val="000000"/>
          <w:sz w:val="28"/>
        </w:rPr>
        <w:t>
      *) оның ішінде 2020 жылы автокөліктен – 90,418 мың тонна, 2025 жылы – 92,393 мың тонна, 2035 жылы – 87,578 мың тонна.</w:t>
      </w:r>
    </w:p>
    <w:bookmarkEnd w:id="336"/>
    <w:bookmarkStart w:name="z346" w:id="337"/>
    <w:p>
      <w:pPr>
        <w:spacing w:after="0"/>
        <w:ind w:left="0"/>
        <w:jc w:val="both"/>
      </w:pPr>
      <w:r>
        <w:rPr>
          <w:rFonts w:ascii="Times New Roman"/>
          <w:b w:val="false"/>
          <w:i w:val="false"/>
          <w:color w:val="000000"/>
          <w:sz w:val="28"/>
        </w:rPr>
        <w:t>
      Кәсіпорындарды газ отынына ауыстыру есебінен шығарындылардың жалпы төмендеуі;</w:t>
      </w:r>
    </w:p>
    <w:bookmarkEnd w:id="337"/>
    <w:bookmarkStart w:name="z347" w:id="338"/>
    <w:p>
      <w:pPr>
        <w:spacing w:after="0"/>
        <w:ind w:left="0"/>
        <w:jc w:val="both"/>
      </w:pPr>
      <w:r>
        <w:rPr>
          <w:rFonts w:ascii="Times New Roman"/>
          <w:b w:val="false"/>
          <w:i w:val="false"/>
          <w:color w:val="000000"/>
          <w:sz w:val="28"/>
        </w:rPr>
        <w:t>
      **) оның ішінде рұқсат етілмеген қоқыс үйінділері 150 мың тонна;</w:t>
      </w:r>
    </w:p>
    <w:bookmarkEnd w:id="338"/>
    <w:bookmarkStart w:name="z348" w:id="339"/>
    <w:p>
      <w:pPr>
        <w:spacing w:after="0"/>
        <w:ind w:left="0"/>
        <w:jc w:val="both"/>
      </w:pPr>
      <w:r>
        <w:rPr>
          <w:rFonts w:ascii="Times New Roman"/>
          <w:b w:val="false"/>
          <w:i w:val="false"/>
          <w:color w:val="000000"/>
          <w:sz w:val="28"/>
        </w:rPr>
        <w:t>
      ***) оның ішінде 100 га – ТҚҚ жоспарланған полигоны</w:t>
      </w:r>
    </w:p>
    <w:bookmarkEnd w:id="339"/>
    <w:bookmarkStart w:name="z349" w:id="340"/>
    <w:p>
      <w:pPr>
        <w:spacing w:after="0"/>
        <w:ind w:left="0"/>
        <w:jc w:val="both"/>
      </w:pPr>
      <w:r>
        <w:rPr>
          <w:rFonts w:ascii="Times New Roman"/>
          <w:b w:val="false"/>
          <w:i w:val="false"/>
          <w:color w:val="000000"/>
          <w:sz w:val="28"/>
        </w:rPr>
        <w:t>
      ****) есептік деректерге сәйкес.</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қаласының</w:t>
            </w:r>
            <w:r>
              <w:br/>
            </w:r>
            <w:r>
              <w:rPr>
                <w:rFonts w:ascii="Times New Roman"/>
                <w:b w:val="false"/>
                <w:i w:val="false"/>
                <w:color w:val="000000"/>
                <w:sz w:val="20"/>
              </w:rPr>
              <w:t>бас жоспарына</w:t>
            </w:r>
            <w:r>
              <w:br/>
            </w:r>
            <w:r>
              <w:rPr>
                <w:rFonts w:ascii="Times New Roman"/>
                <w:b w:val="false"/>
                <w:i w:val="false"/>
                <w:color w:val="000000"/>
                <w:sz w:val="20"/>
              </w:rPr>
              <w:t>(негізгі ережелерді қоса алғанда)</w:t>
            </w:r>
            <w:r>
              <w:br/>
            </w: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қаңтардағы</w:t>
            </w:r>
            <w:r>
              <w:br/>
            </w:r>
            <w:r>
              <w:rPr>
                <w:rFonts w:ascii="Times New Roman"/>
                <w:b w:val="false"/>
                <w:i w:val="false"/>
                <w:color w:val="000000"/>
                <w:sz w:val="20"/>
              </w:rPr>
              <w:t>№ 33 қаулысына</w:t>
            </w:r>
            <w:r>
              <w:br/>
            </w:r>
            <w:r>
              <w:rPr>
                <w:rFonts w:ascii="Times New Roman"/>
                <w:b w:val="false"/>
                <w:i w:val="false"/>
                <w:color w:val="000000"/>
                <w:sz w:val="20"/>
              </w:rPr>
              <w:t>қосымша</w:t>
            </w:r>
          </w:p>
        </w:tc>
      </w:tr>
    </w:tbl>
    <w:bookmarkStart w:name="z352" w:id="341"/>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 Үкіметінің күші жойылған кейбір шешімдерінің тізбесі</w:t>
      </w:r>
    </w:p>
    <w:bookmarkEnd w:id="341"/>
    <w:bookmarkStart w:name="z354" w:id="342"/>
    <w:p>
      <w:pPr>
        <w:spacing w:after="0"/>
        <w:ind w:left="0"/>
        <w:jc w:val="both"/>
      </w:pPr>
      <w:r>
        <w:rPr>
          <w:rFonts w:ascii="Times New Roman"/>
          <w:b w:val="false"/>
          <w:i w:val="false"/>
          <w:color w:val="000000"/>
          <w:sz w:val="28"/>
        </w:rPr>
        <w:t xml:space="preserve">
      1. "Астана қаласының бас жоспары туралы" Қазақстан Республикасы Үкіметінің 2001 жылғы 15 тамыздағы № 1064 </w:t>
      </w:r>
      <w:r>
        <w:rPr>
          <w:rFonts w:ascii="Times New Roman"/>
          <w:b w:val="false"/>
          <w:i w:val="false"/>
          <w:color w:val="000000"/>
          <w:sz w:val="28"/>
        </w:rPr>
        <w:t>қаулысы</w:t>
      </w:r>
      <w:r>
        <w:rPr>
          <w:rFonts w:ascii="Times New Roman"/>
          <w:b w:val="false"/>
          <w:i w:val="false"/>
          <w:color w:val="000000"/>
          <w:sz w:val="28"/>
        </w:rPr>
        <w:t>.</w:t>
      </w:r>
    </w:p>
    <w:bookmarkEnd w:id="342"/>
    <w:bookmarkStart w:name="z355" w:id="343"/>
    <w:p>
      <w:pPr>
        <w:spacing w:after="0"/>
        <w:ind w:left="0"/>
        <w:jc w:val="both"/>
      </w:pPr>
      <w:r>
        <w:rPr>
          <w:rFonts w:ascii="Times New Roman"/>
          <w:b w:val="false"/>
          <w:i w:val="false"/>
          <w:color w:val="000000"/>
          <w:sz w:val="28"/>
        </w:rPr>
        <w:t xml:space="preserve">
      2. "Астана қаласының бас жоспары туралы" Қазақстан Республикасы Үкіметінің 2001 жылғы 15 тамыздағы № 1064 қаулысына өзгерістер енгізу туралы" Қазақстан Республикасы Үкіметінің 2009 жылғы 28 қаңтардағы № 73 </w:t>
      </w:r>
      <w:r>
        <w:rPr>
          <w:rFonts w:ascii="Times New Roman"/>
          <w:b w:val="false"/>
          <w:i w:val="false"/>
          <w:color w:val="000000"/>
          <w:sz w:val="28"/>
        </w:rPr>
        <w:t>қаулысы</w:t>
      </w:r>
      <w:r>
        <w:rPr>
          <w:rFonts w:ascii="Times New Roman"/>
          <w:b w:val="false"/>
          <w:i w:val="false"/>
          <w:color w:val="000000"/>
          <w:sz w:val="28"/>
        </w:rPr>
        <w:t>.</w:t>
      </w:r>
    </w:p>
    <w:bookmarkEnd w:id="343"/>
    <w:bookmarkStart w:name="z356" w:id="344"/>
    <w:p>
      <w:pPr>
        <w:spacing w:after="0"/>
        <w:ind w:left="0"/>
        <w:jc w:val="both"/>
      </w:pPr>
      <w:r>
        <w:rPr>
          <w:rFonts w:ascii="Times New Roman"/>
          <w:b w:val="false"/>
          <w:i w:val="false"/>
          <w:color w:val="000000"/>
          <w:sz w:val="28"/>
        </w:rPr>
        <w:t xml:space="preserve">
      3. "Астана қаласының бас жоспары туралы" Қазақстан Республикасы Үкіметінің 2001 жылғы 15 тамыздағы № 1064 қаулысына өзгерістер енгізу туралы" Қазақстан Республикасы Үкіметінің 2011 жылғы 30 шілдедегі № 884 </w:t>
      </w:r>
      <w:r>
        <w:rPr>
          <w:rFonts w:ascii="Times New Roman"/>
          <w:b w:val="false"/>
          <w:i w:val="false"/>
          <w:color w:val="000000"/>
          <w:sz w:val="28"/>
        </w:rPr>
        <w:t>қаулысы</w:t>
      </w:r>
      <w:r>
        <w:rPr>
          <w:rFonts w:ascii="Times New Roman"/>
          <w:b w:val="false"/>
          <w:i w:val="false"/>
          <w:color w:val="000000"/>
          <w:sz w:val="28"/>
        </w:rPr>
        <w:t>.</w:t>
      </w:r>
    </w:p>
    <w:bookmarkEnd w:id="344"/>
    <w:bookmarkStart w:name="z357" w:id="345"/>
    <w:p>
      <w:pPr>
        <w:spacing w:after="0"/>
        <w:ind w:left="0"/>
        <w:jc w:val="both"/>
      </w:pPr>
      <w:r>
        <w:rPr>
          <w:rFonts w:ascii="Times New Roman"/>
          <w:b w:val="false"/>
          <w:i w:val="false"/>
          <w:color w:val="000000"/>
          <w:sz w:val="28"/>
        </w:rPr>
        <w:t xml:space="preserve">
      4. "Астана қаласының бас жоспары туралы" Қазақстан Республикасы Үкіметінің 2001 жылғы 15 тамыздағы № 1064 қаулысына өзгерістер мен толықтырулар енгізу туралы" Қазақстан Республикасы Үкіметінің 2016 жылғы 23 желтоқсандағы № 848 </w:t>
      </w:r>
      <w:r>
        <w:rPr>
          <w:rFonts w:ascii="Times New Roman"/>
          <w:b w:val="false"/>
          <w:i w:val="false"/>
          <w:color w:val="000000"/>
          <w:sz w:val="28"/>
        </w:rPr>
        <w:t>қаулысы</w:t>
      </w:r>
      <w:r>
        <w:rPr>
          <w:rFonts w:ascii="Times New Roman"/>
          <w:b w:val="false"/>
          <w:i w:val="false"/>
          <w:color w:val="000000"/>
          <w:sz w:val="28"/>
        </w:rPr>
        <w:t>.</w:t>
      </w:r>
    </w:p>
    <w:bookmarkEnd w:id="3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