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23a4" w14:textId="7982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агломерациясын дамытудың 2024 – 2028 жылдарға арналған кешенді жоспарын бекiту туралы</w:t>
      </w:r>
    </w:p>
    <w:p>
      <w:pPr>
        <w:spacing w:after="0"/>
        <w:ind w:left="0"/>
        <w:jc w:val="both"/>
      </w:pPr>
      <w:r>
        <w:rPr>
          <w:rFonts w:ascii="Times New Roman"/>
          <w:b w:val="false"/>
          <w:i w:val="false"/>
          <w:color w:val="000000"/>
          <w:sz w:val="28"/>
        </w:rPr>
        <w:t>Қазақстан Республикасы Үкіметінің 2023 жылғы 28 желтоқсандағы № 1226 қаулысы</w:t>
      </w:r>
    </w:p>
    <w:p>
      <w:pPr>
        <w:spacing w:after="0"/>
        <w:ind w:left="0"/>
        <w:jc w:val="both"/>
      </w:pPr>
      <w:bookmarkStart w:name="z3" w:id="0"/>
      <w:r>
        <w:rPr>
          <w:rFonts w:ascii="Times New Roman"/>
          <w:b w:val="false"/>
          <w:i w:val="false"/>
          <w:color w:val="000000"/>
          <w:sz w:val="28"/>
        </w:rPr>
        <w:t xml:space="preserve">
      Алматы агломерациясын әлеуметтік-экономикалық дамытуды жақсарту мақсатында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Алматы агломерациясын дамытудың 2024 – 2028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Кешенді жоспар) бекітілсін.</w:t>
      </w:r>
    </w:p>
    <w:bookmarkEnd w:id="1"/>
    <w:bookmarkStart w:name="z5" w:id="2"/>
    <w:p>
      <w:pPr>
        <w:spacing w:after="0"/>
        <w:ind w:left="0"/>
        <w:jc w:val="both"/>
      </w:pPr>
      <w:r>
        <w:rPr>
          <w:rFonts w:ascii="Times New Roman"/>
          <w:b w:val="false"/>
          <w:i w:val="false"/>
          <w:color w:val="000000"/>
          <w:sz w:val="28"/>
        </w:rPr>
        <w:t>
      2. Орталық атқарушы органдар, Алматы қаласының, Алматы облысының әкімдіктері және мүдделі ұйымдар (келісу бойынша) Кешенді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6" w:id="3"/>
    <w:p>
      <w:pPr>
        <w:spacing w:after="0"/>
        <w:ind w:left="0"/>
        <w:jc w:val="both"/>
      </w:pPr>
      <w:r>
        <w:rPr>
          <w:rFonts w:ascii="Times New Roman"/>
          <w:b w:val="false"/>
          <w:i w:val="false"/>
          <w:color w:val="000000"/>
          <w:sz w:val="28"/>
        </w:rPr>
        <w:t xml:space="preserve">
      3. Қазақстан Республикасының Ұлттық экономика министрлігі жылдың қорытындысы бойынша 15 ақпаннан кешіктірмей Қазақстан Республикасының Үкіметіне Кешенді жоспардың іске асырылу барысы туралы жиынтық ақпарат беріп тұрсын. </w:t>
      </w:r>
    </w:p>
    <w:bookmarkEnd w:id="3"/>
    <w:bookmarkStart w:name="z7"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8" w:id="5"/>
    <w:p>
      <w:pPr>
        <w:spacing w:after="0"/>
        <w:ind w:left="0"/>
        <w:jc w:val="both"/>
      </w:pPr>
      <w:r>
        <w:rPr>
          <w:rFonts w:ascii="Times New Roman"/>
          <w:b w:val="false"/>
          <w:i w:val="false"/>
          <w:color w:val="000000"/>
          <w:sz w:val="28"/>
        </w:rPr>
        <w:t xml:space="preserve">
      5. Осы қаулы қол қойылған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желтоқсандағы</w:t>
            </w:r>
            <w:r>
              <w:br/>
            </w:r>
            <w:r>
              <w:rPr>
                <w:rFonts w:ascii="Times New Roman"/>
                <w:b w:val="false"/>
                <w:i w:val="false"/>
                <w:color w:val="000000"/>
                <w:sz w:val="20"/>
              </w:rPr>
              <w:t>№ 1226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Алматы агломерациясын дамытудың 2024 – 2028 жылдарға арналған кешенді жоспары</w:t>
      </w:r>
    </w:p>
    <w:bookmarkEnd w:id="6"/>
    <w:bookmarkStart w:name="z13" w:id="7"/>
    <w:p>
      <w:pPr>
        <w:spacing w:after="0"/>
        <w:ind w:left="0"/>
        <w:jc w:val="both"/>
      </w:pPr>
      <w:r>
        <w:rPr>
          <w:rFonts w:ascii="Times New Roman"/>
          <w:b w:val="false"/>
          <w:i w:val="false"/>
          <w:color w:val="000000"/>
          <w:sz w:val="28"/>
        </w:rPr>
        <w:t xml:space="preserve">
      </w:t>
      </w:r>
      <w:r>
        <w:rPr>
          <w:rFonts w:ascii="Times New Roman"/>
          <w:b/>
          <w:i w:val="false"/>
          <w:color w:val="000000"/>
          <w:sz w:val="28"/>
        </w:rPr>
        <w:t>Ағымдағы жағдай</w:t>
      </w:r>
    </w:p>
    <w:bookmarkEnd w:id="7"/>
    <w:bookmarkStart w:name="z14" w:id="8"/>
    <w:p>
      <w:pPr>
        <w:spacing w:after="0"/>
        <w:ind w:left="0"/>
        <w:jc w:val="both"/>
      </w:pPr>
      <w:r>
        <w:rPr>
          <w:rFonts w:ascii="Times New Roman"/>
          <w:b w:val="false"/>
          <w:i w:val="false"/>
          <w:color w:val="000000"/>
          <w:sz w:val="28"/>
        </w:rPr>
        <w:t xml:space="preserve">
      "Агломерациялардың тізбесі мен құрамын бекіту туралы" Қазақстан Республикасы Үкіметінің 2023 жылғы 19 маусымдағы № 486 </w:t>
      </w:r>
      <w:r>
        <w:rPr>
          <w:rFonts w:ascii="Times New Roman"/>
          <w:b w:val="false"/>
          <w:i w:val="false"/>
          <w:color w:val="000000"/>
          <w:sz w:val="28"/>
        </w:rPr>
        <w:t>қаулысына</w:t>
      </w:r>
      <w:r>
        <w:rPr>
          <w:rFonts w:ascii="Times New Roman"/>
          <w:b w:val="false"/>
          <w:i w:val="false"/>
          <w:color w:val="000000"/>
          <w:sz w:val="28"/>
        </w:rPr>
        <w:t xml:space="preserve"> сәйкес Алматы агломерациясы құрамына 3 қала, 4 аудан, 31 ауылдық округ/аудандық маңызы бар қала, 98 елді мекен кіретін бірінші деңгейдегі агломерация болып табылады. Алматы қаласы өзегі болып табылатын Алматы агломерациясын дамытудың қолданыстағы схемасына Қонаев, Gate City (Гейт сити) қалалары, Еңбекшіқазақ (Есік қаласы және Рахат ауылдық округі), Іле (Ащыбұлақ, Байсерке, Казцик, Қараой, Междуреченск, Боралдай, Чапаев, Энергетический ауылдық округтері), Қарасай (Қаскелең қаласы, Әйтей, Елтай, Жамбыл, Жандосов, Іргелі, Жібек Жолы, Райымбек, Ұмтыл округтері), Талғар (Талғар қаласы, Алатау, Белбұлақ, Бесағаш, Бесқайнар, Гүлдала, Қайнар, Кеңдала, Панфилов, Тұздыбастау округтері) аудандары кіреді.</w:t>
      </w:r>
    </w:p>
    <w:bookmarkEnd w:id="8"/>
    <w:bookmarkStart w:name="z15" w:id="9"/>
    <w:p>
      <w:pPr>
        <w:spacing w:after="0"/>
        <w:ind w:left="0"/>
        <w:jc w:val="both"/>
      </w:pPr>
      <w:r>
        <w:rPr>
          <w:rFonts w:ascii="Times New Roman"/>
          <w:b w:val="false"/>
          <w:i w:val="false"/>
          <w:color w:val="000000"/>
          <w:sz w:val="28"/>
        </w:rPr>
        <w:t>
      Агломерация аумағы 939,5 мың гектардан асады, 2023 жылғы 1 қаңтардағы жағдай бойынша халық саны – 3357,1 мың адамды құрайды (Алматы қаласының халқы – 2161,7 мың адам, қала маңы аймағының халқы – 1195,4 мың адам).</w:t>
      </w:r>
    </w:p>
    <w:bookmarkEnd w:id="9"/>
    <w:bookmarkStart w:name="z16" w:id="10"/>
    <w:p>
      <w:pPr>
        <w:spacing w:after="0"/>
        <w:ind w:left="0"/>
        <w:jc w:val="both"/>
      </w:pPr>
      <w:r>
        <w:rPr>
          <w:rFonts w:ascii="Times New Roman"/>
          <w:b w:val="false"/>
          <w:i w:val="false"/>
          <w:color w:val="000000"/>
          <w:sz w:val="28"/>
        </w:rPr>
        <w:t>
      Агломерация аумағы өзінің өңірлік даму жоспарлары мен мемлекеттік жоспарлаудың басқа да бағдарламалары бар Алматы қаласын және Алматы облысын қамтитынын ескерген жөн.</w:t>
      </w:r>
    </w:p>
    <w:bookmarkEnd w:id="10"/>
    <w:bookmarkStart w:name="z17" w:id="11"/>
    <w:p>
      <w:pPr>
        <w:spacing w:after="0"/>
        <w:ind w:left="0"/>
        <w:jc w:val="both"/>
      </w:pPr>
      <w:r>
        <w:rPr>
          <w:rFonts w:ascii="Times New Roman"/>
          <w:b w:val="false"/>
          <w:i w:val="false"/>
          <w:color w:val="000000"/>
          <w:sz w:val="28"/>
        </w:rPr>
        <w:t>
      2022 жылы Алматы қаласы мәслихатының 2022 жылғы 12 қыркүйектегі № 157 қаулысымен Алматы қаласын дамытудың 2025 жылға дейінгі бағдарламасы және 2030 жылға дейінгі орта мерзімді перспективалары бекітілді, ол агломерациямен неғұрлым тиімді байланыстағы үйлесімді мегаполисті, қала тұрғындары мен қонақтарының өмір сүруі, жұмыс істеуі және бос уақыты үшін тартымды және жайлы орынды қалыптастыру үшін әлем қалаларының тәжірибесі мен практикасын ескере отырып, Алматының даму бағытын белгілейді. Сонымен қатар Даму бағдарламасы қала тұрғындарының, қоғамдық топтар мен қауымдастықтардың өміріне әсер ету призмасы арқылы бастамаларды бағалаумен, сондай-ақ қала тұрғындарын қаланы басқару процестеріне белсенді тартуға бағытталған адамға бағдарланған қағидатты ұстанудың негіз қалаушы тәсілі мен ұмтылысын көрсетеді.</w:t>
      </w:r>
    </w:p>
    <w:bookmarkEnd w:id="11"/>
    <w:bookmarkStart w:name="z18" w:id="12"/>
    <w:p>
      <w:pPr>
        <w:spacing w:after="0"/>
        <w:ind w:left="0"/>
        <w:jc w:val="both"/>
      </w:pPr>
      <w:r>
        <w:rPr>
          <w:rFonts w:ascii="Times New Roman"/>
          <w:b w:val="false"/>
          <w:i w:val="false"/>
          <w:color w:val="000000"/>
          <w:sz w:val="28"/>
        </w:rPr>
        <w:t>
      2021 жылы Алматы облысы мәслихатының 2021 жылғы 14 желтоқсандағы № 12-60 шешімімен Алматы облысының 2021 – 2025 жылдарға арналған дамыту жоспары қабылданды, ол азаматтардың әл-ауқатын арттыруға, тұруға қолайлы және қауіпсіз орта құруға, сондай-ақ өңір экономикасын дамытуға бағытталған. Бұдан басқа, Алматы облысында "AMANAT" партиясының облысты дамытуға бағытталған 2023 – 2027 жылдарға арналған "Халықпен бірге!" сайлауалды бағдарламасын орындау бойынша жол картасы қабылданды.</w:t>
      </w:r>
    </w:p>
    <w:bookmarkEnd w:id="12"/>
    <w:bookmarkStart w:name="z19" w:id="13"/>
    <w:p>
      <w:pPr>
        <w:spacing w:after="0"/>
        <w:ind w:left="0"/>
        <w:jc w:val="both"/>
      </w:pPr>
      <w:r>
        <w:rPr>
          <w:rFonts w:ascii="Times New Roman"/>
          <w:b w:val="false"/>
          <w:i w:val="false"/>
          <w:color w:val="000000"/>
          <w:sz w:val="28"/>
        </w:rPr>
        <w:t xml:space="preserve">
      Сондай-ақ ағымдағы Кешенді жоспармен қатар, Қазақстан Республикасы Үкіметінің 2023 жылғы 6 желтоқсандағы № 1087 қаулысымен Алматы агломерациясы аумағына кіретін Алматы облысының Қонаев қаласын дамытудың 2023 – 2027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бекітілгенін атап өту маңызды. Дегенмен, қайталануды болдырмау үшін Қонаев қаласын дамытудың кешенді жоспарының іс-шаралары осы құжатқа енгізілмеген.</w:t>
      </w:r>
    </w:p>
    <w:bookmarkEnd w:id="13"/>
    <w:bookmarkStart w:name="z20" w:id="14"/>
    <w:p>
      <w:pPr>
        <w:spacing w:after="0"/>
        <w:ind w:left="0"/>
        <w:jc w:val="both"/>
      </w:pPr>
      <w:r>
        <w:rPr>
          <w:rFonts w:ascii="Times New Roman"/>
          <w:b w:val="false"/>
          <w:i w:val="false"/>
          <w:color w:val="000000"/>
          <w:sz w:val="28"/>
        </w:rPr>
        <w:t>
      Алматы агломерациясының құрамына кіретін аумақтық бірліктердің ағымдағы әлеуметтік-экономикалық жағдайы</w:t>
      </w:r>
    </w:p>
    <w:bookmarkEnd w:id="14"/>
    <w:bookmarkStart w:name="z21" w:id="15"/>
    <w:p>
      <w:pPr>
        <w:spacing w:after="0"/>
        <w:ind w:left="0"/>
        <w:jc w:val="left"/>
      </w:pPr>
      <w:r>
        <w:rPr>
          <w:rFonts w:ascii="Times New Roman"/>
          <w:b/>
          <w:i w:val="false"/>
          <w:color w:val="000000"/>
        </w:rPr>
        <w:t xml:space="preserve"> Алматы қаласы</w:t>
      </w:r>
    </w:p>
    <w:bookmarkEnd w:id="15"/>
    <w:bookmarkStart w:name="z22" w:id="16"/>
    <w:p>
      <w:pPr>
        <w:spacing w:after="0"/>
        <w:ind w:left="0"/>
        <w:jc w:val="both"/>
      </w:pPr>
      <w:r>
        <w:rPr>
          <w:rFonts w:ascii="Times New Roman"/>
          <w:b w:val="false"/>
          <w:i w:val="false"/>
          <w:color w:val="000000"/>
          <w:sz w:val="28"/>
        </w:rPr>
        <w:t>
      Алматы қаласының (бұдан әрі – қала) аумағы 683,5 мың гектарды құрайды және 8 ауданды қамтиды. 2023 жылғы 1 қазандағы жағдай бойынша қаланың халық саны 2,2 миллион адамды құрады.</w:t>
      </w:r>
    </w:p>
    <w:bookmarkEnd w:id="16"/>
    <w:bookmarkStart w:name="z23" w:id="17"/>
    <w:p>
      <w:pPr>
        <w:spacing w:after="0"/>
        <w:ind w:left="0"/>
        <w:jc w:val="both"/>
      </w:pPr>
      <w:r>
        <w:rPr>
          <w:rFonts w:ascii="Times New Roman"/>
          <w:b w:val="false"/>
          <w:i w:val="false"/>
          <w:color w:val="000000"/>
          <w:sz w:val="28"/>
        </w:rPr>
        <w:t xml:space="preserve">
      Әлеуметтік статистика: жұмыссыздық деңгейі 4,8 %-ды құрады, 2023 жылғы 1 қазандағы жағдай бойынша жұмыссыздар саны – 52,6 мың адам. 2023 жылғы қазанның соңында жұмыспен қамту органдарында 25946 адам немесе 2,4 % жұмыссыз ретінде есепте тұр. 2023 жылғы қаңтар-қыркүйектегі орташа айлық жалақы 409 мың теңгені құрады. </w:t>
      </w:r>
    </w:p>
    <w:bookmarkEnd w:id="17"/>
    <w:bookmarkStart w:name="z24" w:id="18"/>
    <w:p>
      <w:pPr>
        <w:spacing w:after="0"/>
        <w:ind w:left="0"/>
        <w:jc w:val="both"/>
      </w:pPr>
      <w:r>
        <w:rPr>
          <w:rFonts w:ascii="Times New Roman"/>
          <w:b w:val="false"/>
          <w:i w:val="false"/>
          <w:color w:val="000000"/>
          <w:sz w:val="28"/>
        </w:rPr>
        <w:t>
      Өнеркәсіп өндірісінің көлемі 2023 жылғы қаңтар-қазанда 1,7 триллион теңгені (2022 жылғы қаңтар-қазан – 1,4 триллион теңге), өнеркәсіптік өндірістің нақты көлем индексі (бұдан әрі – НКИ) 2023 жылғы қаңтар-қазанда – 118,9 %-ды (2022 жылғы қаңтар-қазан – 109,2 %) құрады.</w:t>
      </w:r>
    </w:p>
    <w:bookmarkEnd w:id="18"/>
    <w:bookmarkStart w:name="z25" w:id="19"/>
    <w:p>
      <w:pPr>
        <w:spacing w:after="0"/>
        <w:ind w:left="0"/>
        <w:jc w:val="both"/>
      </w:pPr>
      <w:r>
        <w:rPr>
          <w:rFonts w:ascii="Times New Roman"/>
          <w:b w:val="false"/>
          <w:i w:val="false"/>
          <w:color w:val="000000"/>
          <w:sz w:val="28"/>
        </w:rPr>
        <w:t>
      2023 жылғы қаңтар-қазан кезеңінде қаланың өнеркәсіптік өндірісінің құрылымы келесідей қалыптасты: өңдеу өнеркәсібі – 86,5 %, электр энергиясымен, газбен, бумен, ыстық сумен және қалыпқа келтірілген ауамен жабдықтау – 11,7 %, қалдықтарды жинау, өңдеу және жою, ластануды жою жөніндегі қызмет – 1,7 %.</w:t>
      </w:r>
    </w:p>
    <w:bookmarkEnd w:id="19"/>
    <w:bookmarkStart w:name="z26" w:id="20"/>
    <w:p>
      <w:pPr>
        <w:spacing w:after="0"/>
        <w:ind w:left="0"/>
        <w:jc w:val="both"/>
      </w:pPr>
      <w:r>
        <w:rPr>
          <w:rFonts w:ascii="Times New Roman"/>
          <w:b w:val="false"/>
          <w:i w:val="false"/>
          <w:color w:val="000000"/>
          <w:sz w:val="28"/>
        </w:rPr>
        <w:t>
      Өңдеу өнеркәсібіндегі өндіріс көлемі өткен жылдың сәйкес кезеңімен салыстырғанда 18,6 %-ға ұлғайып, 1419,3 миллиард теңгені құрады, электрмен жабдықтау, газ беру және ауа баптау секторында 23,6 %-ға ұлғайды және 192,4 миллиард теңгені құрады, сумен жабдықтау, кәріз жүйесі, қалдықтарды жинау мен бөлуді бақылау – 3,9 %-ға және 28,2 миллиард теңгені құрады.</w:t>
      </w:r>
    </w:p>
    <w:bookmarkEnd w:id="20"/>
    <w:bookmarkStart w:name="z27" w:id="21"/>
    <w:p>
      <w:pPr>
        <w:spacing w:after="0"/>
        <w:ind w:left="0"/>
        <w:jc w:val="both"/>
      </w:pPr>
      <w:r>
        <w:rPr>
          <w:rFonts w:ascii="Times New Roman"/>
          <w:b w:val="false"/>
          <w:i w:val="false"/>
          <w:color w:val="000000"/>
          <w:sz w:val="28"/>
        </w:rPr>
        <w:t>
      2023 жылғы қаңтар-қазан айларында өңдеу өнеркәсібінің негізгі секторлары мынадай қызмет түрлері болды: машина жасау – 39,8 % немесе 652 миллиард теңге (2022 жылғы қазан айының соңында – 35,4 % немесе 489 миллиард теңге), тамақ өнімдерін өндіру – 16,1 % немесе 263,5 миллиард теңге (2022 жылғы қазан айының соңында – 18 % немесе 249 миллиард теңге), металлургия өндірісі – 6,1 % немесе 99,9 миллиард теңге (2022 жылдың қазан айының соңында – 7,7 % немесе 106,6 миллиард теңге), бұл ретте ең аз дамыған сала темекі өнімдерін өндіру болып табылады – 0,1 %-дан аз немесе 86,8 миллион теңге.</w:t>
      </w:r>
    </w:p>
    <w:bookmarkEnd w:id="21"/>
    <w:bookmarkStart w:name="z28" w:id="22"/>
    <w:p>
      <w:pPr>
        <w:spacing w:after="0"/>
        <w:ind w:left="0"/>
        <w:jc w:val="both"/>
      </w:pPr>
      <w:r>
        <w:rPr>
          <w:rFonts w:ascii="Times New Roman"/>
          <w:b w:val="false"/>
          <w:i w:val="false"/>
          <w:color w:val="000000"/>
          <w:sz w:val="28"/>
        </w:rPr>
        <w:t>
      2023 жылғы қаңтар-қазанда негізгі капиталға салынған инвестициялар көлемі 1,2 триллион теңгені құрады (2022 жылғы қаңтар-қазан – 1,1 триллион теңге).</w:t>
      </w:r>
    </w:p>
    <w:bookmarkEnd w:id="22"/>
    <w:bookmarkStart w:name="z29" w:id="23"/>
    <w:p>
      <w:pPr>
        <w:spacing w:after="0"/>
        <w:ind w:left="0"/>
        <w:jc w:val="both"/>
      </w:pPr>
      <w:r>
        <w:rPr>
          <w:rFonts w:ascii="Times New Roman"/>
          <w:b w:val="false"/>
          <w:i w:val="false"/>
          <w:color w:val="000000"/>
          <w:sz w:val="28"/>
        </w:rPr>
        <w:t>
      Ауыл шаруашылығының жалпы өнімі 2023 жылғы қаңтар-қазанда 5,3 миллиард теңгені құрады, бұл 2022 жылғы қаңтар-қазанға қарағанда 6,2 %-ға аз.</w:t>
      </w:r>
    </w:p>
    <w:bookmarkEnd w:id="23"/>
    <w:bookmarkStart w:name="z30" w:id="24"/>
    <w:p>
      <w:pPr>
        <w:spacing w:after="0"/>
        <w:ind w:left="0"/>
        <w:jc w:val="both"/>
      </w:pPr>
      <w:r>
        <w:rPr>
          <w:rFonts w:ascii="Times New Roman"/>
          <w:b w:val="false"/>
          <w:i w:val="false"/>
          <w:color w:val="000000"/>
          <w:sz w:val="28"/>
        </w:rPr>
        <w:t xml:space="preserve">
      Алматы қаласы бойынша электр желілерінің ұзындығы 8,6 мың километрді құрайды, (тозуы – 65 % немесе 5,6 мың километр). </w:t>
      </w:r>
    </w:p>
    <w:bookmarkEnd w:id="24"/>
    <w:bookmarkStart w:name="z31" w:id="25"/>
    <w:p>
      <w:pPr>
        <w:spacing w:after="0"/>
        <w:ind w:left="0"/>
        <w:jc w:val="both"/>
      </w:pPr>
      <w:r>
        <w:rPr>
          <w:rFonts w:ascii="Times New Roman"/>
          <w:b w:val="false"/>
          <w:i w:val="false"/>
          <w:color w:val="000000"/>
          <w:sz w:val="28"/>
        </w:rPr>
        <w:t>
      Алматы ЖЭО-2 – белгіленген электр қуаты 510 МВт, жылу қуаты – 1 411 Гкал/сағ электр және жылу энергиясын біріктірілген өндіру бойынша Қазақстандағы ең ірі жылу станциясы. ЖЭО-2 "Алматы электр станциялары" АҚ-ға тиесілі.</w:t>
      </w:r>
    </w:p>
    <w:bookmarkEnd w:id="25"/>
    <w:bookmarkStart w:name="z32" w:id="26"/>
    <w:p>
      <w:pPr>
        <w:spacing w:after="0"/>
        <w:ind w:left="0"/>
        <w:jc w:val="both"/>
      </w:pPr>
      <w:r>
        <w:rPr>
          <w:rFonts w:ascii="Times New Roman"/>
          <w:b w:val="false"/>
          <w:i w:val="false"/>
          <w:color w:val="000000"/>
          <w:sz w:val="28"/>
        </w:rPr>
        <w:t>
      Кәсіпкерлік және бизнес: 2023 жылғы қыркүйектің соңында жұмыс істеп тұрған шағын және орта бизнес (бұдан әрі – ШОБ) субъектілерінің саны 23,7 %-ға артып, 343473 бірлікті құрады. Іскерлік белсенділік индексі 48,4 %-ды құрайды. Тауарларды өткізу көлемі 17 триллион теңгені құрады.</w:t>
      </w:r>
    </w:p>
    <w:bookmarkEnd w:id="26"/>
    <w:bookmarkStart w:name="z33" w:id="27"/>
    <w:p>
      <w:pPr>
        <w:spacing w:after="0"/>
        <w:ind w:left="0"/>
        <w:jc w:val="both"/>
      </w:pPr>
      <w:r>
        <w:rPr>
          <w:rFonts w:ascii="Times New Roman"/>
          <w:b w:val="false"/>
          <w:i w:val="false"/>
          <w:color w:val="000000"/>
          <w:sz w:val="28"/>
        </w:rPr>
        <w:t>
      Көлік және жолаушылар тасымалы: 2023 жылғы қаңтар-қазанда 371,9 миллион жолаушы тасымалданды, оның ішінде 910,1 мың жолаушы теміржол көлігімен, 367,2 миллионы автомобиль және қалалық электр көлігімен тасымалданды.</w:t>
      </w:r>
    </w:p>
    <w:bookmarkEnd w:id="27"/>
    <w:bookmarkStart w:name="z34" w:id="28"/>
    <w:p>
      <w:pPr>
        <w:spacing w:after="0"/>
        <w:ind w:left="0"/>
        <w:jc w:val="both"/>
      </w:pPr>
      <w:r>
        <w:rPr>
          <w:rFonts w:ascii="Times New Roman"/>
          <w:b w:val="false"/>
          <w:i w:val="false"/>
          <w:color w:val="000000"/>
          <w:sz w:val="28"/>
        </w:rPr>
        <w:t>
      Тұрғын үй-коммуналдық шаруашылық: 2023 жылғы қаңтар-қыркүйекте құрылыс жұмыстарының көлемі 451 миллиард теңгені құрады, оның ішінде 1860,1 мың шаршы метр тұрғын үй пайдалануға берілді. Ағымдағы жылы 213 километр желі салынды және жаңғыртылды, оның ішінде су құбыры – 117 километр, кәріз – 96 километр, сондай-ақ 13 кәріз сорғы станциясы. Сумен жабдықтау бойынша тозу 54,3 %-ға дейін (2022 жылы – 55,7 %), су бұру 57 %-ға дейін (2022 жылы – 57,8 %) төмендеді.</w:t>
      </w:r>
    </w:p>
    <w:bookmarkEnd w:id="28"/>
    <w:bookmarkStart w:name="z35" w:id="29"/>
    <w:p>
      <w:pPr>
        <w:spacing w:after="0"/>
        <w:ind w:left="0"/>
        <w:jc w:val="both"/>
      </w:pPr>
      <w:r>
        <w:rPr>
          <w:rFonts w:ascii="Times New Roman"/>
          <w:b w:val="false"/>
          <w:i w:val="false"/>
          <w:color w:val="000000"/>
          <w:sz w:val="28"/>
        </w:rPr>
        <w:t>
      Ұзындығы 120 километр болатын 6 кВ-дан 10 кВ-ға кабельді электр желілері ауыстырылды. Алмагүл қосалқы станциясының құрылысы аяқталды, бұл Алматының оңтүстік бөлігінде 200 мың халықты қамти отырып, электр қуатының өсуін – 100 МВт қамтамасыз етті. Алматының бірқатар аудандарында 223 километр электр желілері қайта жаңартылды.</w:t>
      </w:r>
    </w:p>
    <w:bookmarkEnd w:id="29"/>
    <w:bookmarkStart w:name="z36" w:id="30"/>
    <w:p>
      <w:pPr>
        <w:spacing w:after="0"/>
        <w:ind w:left="0"/>
        <w:jc w:val="both"/>
      </w:pPr>
      <w:r>
        <w:rPr>
          <w:rFonts w:ascii="Times New Roman"/>
          <w:b w:val="false"/>
          <w:i w:val="false"/>
          <w:color w:val="000000"/>
          <w:sz w:val="28"/>
        </w:rPr>
        <w:t>
      Бүгінгі таңда ұзындығы 9,1 километр жылу желілерін реконструкциялау және ұзындығы 8,6 километр жылу желілерін ағымдағы жөндеу жұмыстары жүргізілді.</w:t>
      </w:r>
    </w:p>
    <w:bookmarkEnd w:id="30"/>
    <w:bookmarkStart w:name="z37" w:id="31"/>
    <w:p>
      <w:pPr>
        <w:spacing w:after="0"/>
        <w:ind w:left="0"/>
        <w:jc w:val="both"/>
      </w:pPr>
      <w:r>
        <w:rPr>
          <w:rFonts w:ascii="Times New Roman"/>
          <w:b w:val="false"/>
          <w:i w:val="false"/>
          <w:color w:val="000000"/>
          <w:sz w:val="28"/>
        </w:rPr>
        <w:t>
      Сонымен қатар, ағымдағы жылы сенімді жылумен жабдықтау және жаңа абоненттерді қосу үшін "Южная" қазандығын реконструкциялау және қуаты 155 Гкал/сағ (Оңтүстік 55 Гкал/сағ, Премьера 100 Гкал/сағ) ұлғайта отырып, "Премьера" қазандығын кеңейту жұмыстары аяқталды, тұтынушыларды қамту 300 мыңнан асты, 17,7 километр жылу желілерін реконструкциялау және жөндеу жұмыстары жүргізілді.</w:t>
      </w:r>
    </w:p>
    <w:bookmarkEnd w:id="31"/>
    <w:bookmarkStart w:name="z38" w:id="32"/>
    <w:p>
      <w:pPr>
        <w:spacing w:after="0"/>
        <w:ind w:left="0"/>
        <w:jc w:val="both"/>
      </w:pPr>
      <w:r>
        <w:rPr>
          <w:rFonts w:ascii="Times New Roman"/>
          <w:b w:val="false"/>
          <w:i w:val="false"/>
          <w:color w:val="000000"/>
          <w:sz w:val="28"/>
        </w:rPr>
        <w:t xml:space="preserve">
      Білім беру: 2023 жылғы 1 қазандағы жағдай бойынша білім беру жүйесінде 950 мектепке дейінгі ұйым жұмыс істейді. Мектепке дейінгі білім берумен барлығы 80561 бала қамтылған. Қазіргі уақытта балаларды сапалы мектепке дейінгі тәрбиемен және оқытумен қамту 2 жастан 6 жасқа дейінгі балалардың 78 %-ын, 3 жастан 6 жасқа дейінгі балалардың 95 %-ын құрайды. Сондай-ақ ағымдағы жылы 332 орта білім беру ұйымдары жұмыс істейді, орта білім беру мекемелерінде 328098 оқушы. Техникалық және кәсіптік білім беру ұйымдарының саны 85-ті құрады, оның ішінде 23 мемлекеттік және 62 жеке, білім алушылардың жалпы саны 84613 адамды құрады. </w:t>
      </w:r>
    </w:p>
    <w:bookmarkEnd w:id="32"/>
    <w:bookmarkStart w:name="z39" w:id="33"/>
    <w:p>
      <w:pPr>
        <w:spacing w:after="0"/>
        <w:ind w:left="0"/>
        <w:jc w:val="both"/>
      </w:pPr>
      <w:r>
        <w:rPr>
          <w:rFonts w:ascii="Times New Roman"/>
          <w:b w:val="false"/>
          <w:i w:val="false"/>
          <w:color w:val="000000"/>
          <w:sz w:val="28"/>
        </w:rPr>
        <w:t>
      Денсаулық сақтау: қала тұрғындарына медициналық көмекті Қоғамдық денсаулық сақтау басқармасына ведомстволық бағынысты 76 медициналық ұйым, 13 республикалық және 77 жеке ұйым көрсетеді. 2023 жылғы 1 қазандағы жағдай бойынша тегін медициналық көмектің кепілдік берілген көлемі шеңберінде және міндетті әлеуметтік медициналық сақтандыру жүйесінде көмек көрсететін дәрігерлер саны әртүрлі мамандықтар бойынша 8673 адамды құрады. Осылайша, қамтамасыз ету көрсеткіші 10 мың тұрғынға шаққанда 39,3-ті құрады.</w:t>
      </w:r>
    </w:p>
    <w:bookmarkEnd w:id="33"/>
    <w:bookmarkStart w:name="z40" w:id="34"/>
    <w:p>
      <w:pPr>
        <w:spacing w:after="0"/>
        <w:ind w:left="0"/>
        <w:jc w:val="left"/>
      </w:pPr>
      <w:r>
        <w:rPr>
          <w:rFonts w:ascii="Times New Roman"/>
          <w:b/>
          <w:i w:val="false"/>
          <w:color w:val="000000"/>
        </w:rPr>
        <w:t xml:space="preserve"> Қонаев қаласы</w:t>
      </w:r>
    </w:p>
    <w:bookmarkEnd w:id="34"/>
    <w:bookmarkStart w:name="z41" w:id="35"/>
    <w:p>
      <w:pPr>
        <w:spacing w:after="0"/>
        <w:ind w:left="0"/>
        <w:jc w:val="both"/>
      </w:pPr>
      <w:r>
        <w:rPr>
          <w:rFonts w:ascii="Times New Roman"/>
          <w:b w:val="false"/>
          <w:i w:val="false"/>
          <w:color w:val="000000"/>
          <w:sz w:val="28"/>
        </w:rPr>
        <w:t>
      Қаланың аумағы 370 мың гектарды құрайды және оған 1 қала, 2 ауылдық округ, 12 елді мекен кіреді. 2023 жылғы 1 қыркүйектегі жағдай бойынша халық саны 71,2 мың адамды немесе облыс халқының 4,7 %-ын құрады (Алматы облысы – 1522,2 мың адам), 2023 жылдың басымен салыстырғанда (70,5 мың адам) 706 адамға артты.</w:t>
      </w:r>
    </w:p>
    <w:bookmarkEnd w:id="35"/>
    <w:bookmarkStart w:name="z42" w:id="36"/>
    <w:p>
      <w:pPr>
        <w:spacing w:after="0"/>
        <w:ind w:left="0"/>
        <w:jc w:val="both"/>
      </w:pPr>
      <w:r>
        <w:rPr>
          <w:rFonts w:ascii="Times New Roman"/>
          <w:b w:val="false"/>
          <w:i w:val="false"/>
          <w:color w:val="000000"/>
          <w:sz w:val="28"/>
        </w:rPr>
        <w:t xml:space="preserve">
      Әлеуметтік статистика: 2023 жылы жұмыссыздықтың жалпы деңгейі 4,8 %-ды құрайды, бұл ретте қаңтар-қыркүйектегі кезеңде жаңа 2501 жұмыс орны құрылды, бұл 2022 жылдың сәйкес кезеңінен 2,1 есе көп. 2023 жылғы қаңтар-қыркүйектегі орташа айлық жалақы 301,7 мың теңгені құрады. </w:t>
      </w:r>
    </w:p>
    <w:bookmarkEnd w:id="36"/>
    <w:bookmarkStart w:name="z43" w:id="37"/>
    <w:p>
      <w:pPr>
        <w:spacing w:after="0"/>
        <w:ind w:left="0"/>
        <w:jc w:val="both"/>
      </w:pPr>
      <w:r>
        <w:rPr>
          <w:rFonts w:ascii="Times New Roman"/>
          <w:b w:val="false"/>
          <w:i w:val="false"/>
          <w:color w:val="000000"/>
          <w:sz w:val="28"/>
        </w:rPr>
        <w:t xml:space="preserve">
      Өнеркәсіп: 2023 жылғы қаңтар-қыркүйекте өнеркәсіп өндірісінің көлемі 105,3 миллиард теңгені құрады. 2022 жылдың сәйкес кезеңінде өнеркәсіп өндірісінің көлемі 101,3 миллиард теңгені құрады. 2023 жылы негізгі капиталға инвестициялар көлемін 105 миллиард теңгеге дейін ұлғайту жоспарланған болатын, алайда қаңтар-қыркүйек айлары аралығында бұл деңгей 37,8 миллиард теңгені құрады. 2022 жылдың сәйкес кезеңінде көрсеткіш 41,1 миллиард теңге деңгейіне жетті. </w:t>
      </w:r>
    </w:p>
    <w:bookmarkEnd w:id="37"/>
    <w:bookmarkStart w:name="z44" w:id="38"/>
    <w:p>
      <w:pPr>
        <w:spacing w:after="0"/>
        <w:ind w:left="0"/>
        <w:jc w:val="both"/>
      </w:pPr>
      <w:r>
        <w:rPr>
          <w:rFonts w:ascii="Times New Roman"/>
          <w:b w:val="false"/>
          <w:i w:val="false"/>
          <w:color w:val="000000"/>
          <w:sz w:val="28"/>
        </w:rPr>
        <w:t>
      Ауыл шаруашылығы: 2023 жылғы қаңтар-қазанда ауыл шаруашылығының жалпы өнімі 14,2 миллиард теңгені, ауыл шаруашылығы жалпы өнімінің НКИ 100,3 %-ды құрады. 321 мың тонна ет немесе 2022 жылдың тиісті кезеңіне 108,9 %, сүт – 6,2 мың тонна (104,4 %), жұмыртқа – 2,9 миллион дана (102 %) өндірілді. Ірі қара мал басы 57,2 %-ға артты және 15,5 мың басты құрады, жылқы – 7,5 %-ға (4,1 мың бас), құс – 0,6 %-ға (31,2 мың бас) артты, қой мен ешкі басы 4,8 %-ға (64,2 мың бас) азайды.</w:t>
      </w:r>
    </w:p>
    <w:bookmarkEnd w:id="38"/>
    <w:bookmarkStart w:name="z45" w:id="39"/>
    <w:p>
      <w:pPr>
        <w:spacing w:after="0"/>
        <w:ind w:left="0"/>
        <w:jc w:val="both"/>
      </w:pPr>
      <w:r>
        <w:rPr>
          <w:rFonts w:ascii="Times New Roman"/>
          <w:b w:val="false"/>
          <w:i w:val="false"/>
          <w:color w:val="000000"/>
          <w:sz w:val="28"/>
        </w:rPr>
        <w:t>
      Кәсіпкерлік және бизнес: 2023 жылдың қыркүйек айының соңында жұмыс істеп тұрған ШОБ субъектілерінің саны 13,2 %-ға артып, 6429 бірлікті құрады. Өндірілген өнім мен көрсетілген қызметтер көлемі 33,2 %-ға ұлғайып, 201,9 миллиард теңгені құрады, бұл ретте бюджетке төленетін төлемдер 84,9 миллиард теңгені құрады.</w:t>
      </w:r>
    </w:p>
    <w:bookmarkEnd w:id="39"/>
    <w:bookmarkStart w:name="z46" w:id="40"/>
    <w:p>
      <w:pPr>
        <w:spacing w:after="0"/>
        <w:ind w:left="0"/>
        <w:jc w:val="both"/>
      </w:pPr>
      <w:r>
        <w:rPr>
          <w:rFonts w:ascii="Times New Roman"/>
          <w:b w:val="false"/>
          <w:i w:val="false"/>
          <w:color w:val="000000"/>
          <w:sz w:val="28"/>
        </w:rPr>
        <w:t>
      Тұрғын үй-коммуналдық шаруашылық: 2023 жылғы қаңтар-қыркүйекте құрылыс жұмыстарының көлемі 15,7 миллиард теңгені (2022 жылғы қаңтар-қыркүйек – 7,7 миллиард теңге) құрады, оның ішінде 22,8 мың шаршы метр тұрғын үй пайдалануға берілді (2022 жылғы қаңтар-қыркүйек – 24,7 мың шаршы метр тұрғын үй).</w:t>
      </w:r>
    </w:p>
    <w:bookmarkEnd w:id="40"/>
    <w:bookmarkStart w:name="z47" w:id="41"/>
    <w:p>
      <w:pPr>
        <w:spacing w:after="0"/>
        <w:ind w:left="0"/>
        <w:jc w:val="both"/>
      </w:pPr>
      <w:r>
        <w:rPr>
          <w:rFonts w:ascii="Times New Roman"/>
          <w:b w:val="false"/>
          <w:i w:val="false"/>
          <w:color w:val="000000"/>
          <w:sz w:val="28"/>
        </w:rPr>
        <w:t>
      Білім беру: 2023 жылы қаланың білім беру жүйесін қаржыландыруға 10,7 миллиард теңге бөлінді. 2023 жылғы 1 қазандағы жағдай бойынша 20 балабақша мен 3 шағын орталық жұмыс істейді, барлығы 3372 бала мектепке дейінгі біліммен қамтылған. Мектепке дейінгі білім берумен 3 жастан 6 жасқа дейінгі балаларды қамту – 98,3 %.</w:t>
      </w:r>
    </w:p>
    <w:bookmarkEnd w:id="41"/>
    <w:bookmarkStart w:name="z48" w:id="42"/>
    <w:p>
      <w:pPr>
        <w:spacing w:after="0"/>
        <w:ind w:left="0"/>
        <w:jc w:val="both"/>
      </w:pPr>
      <w:r>
        <w:rPr>
          <w:rFonts w:ascii="Times New Roman"/>
          <w:b w:val="false"/>
          <w:i w:val="false"/>
          <w:color w:val="000000"/>
          <w:sz w:val="28"/>
        </w:rPr>
        <w:t xml:space="preserve">
      Сондай-ақ ағымдағы жылы 16 мектеп жұмыс істейді, орта білім беру мекемелерінде 13251 оқушы. Компьютерлік техникамен қамтамасыз ету орта есеппен 1 компьютерге 5,3 оқушыны құрайды (облыс бойынша 1 компьютерге 5 оқушы). </w:t>
      </w:r>
    </w:p>
    <w:bookmarkEnd w:id="42"/>
    <w:bookmarkStart w:name="z49" w:id="43"/>
    <w:p>
      <w:pPr>
        <w:spacing w:after="0"/>
        <w:ind w:left="0"/>
        <w:jc w:val="both"/>
      </w:pPr>
      <w:r>
        <w:rPr>
          <w:rFonts w:ascii="Times New Roman"/>
          <w:b w:val="false"/>
          <w:i w:val="false"/>
          <w:color w:val="000000"/>
          <w:sz w:val="28"/>
        </w:rPr>
        <w:t>
      Денсаулық сақтау: қала тұрғындарына медициналық көмекті 8 медициналық мекеме, оның ішінде – 1 қалалық аурухана, 3 дәрігерлік амбулатория, 4 фельдшерлік-акушерлік және медициналық пункт көрсетеді. 2023 жылғы қыркүйектегі жағдай бойынша ауруханаларда жұмыс істейтін дәрігерлердің саны 177 адамды құрады. 10000 тұрғынға шаққанда дәрігерлермен қамтамасыз ету 24,98 адамды құрайды.</w:t>
      </w:r>
    </w:p>
    <w:bookmarkEnd w:id="43"/>
    <w:bookmarkStart w:name="z50" w:id="44"/>
    <w:p>
      <w:pPr>
        <w:spacing w:after="0"/>
        <w:ind w:left="0"/>
        <w:jc w:val="both"/>
      </w:pPr>
      <w:r>
        <w:rPr>
          <w:rFonts w:ascii="Times New Roman"/>
          <w:b w:val="false"/>
          <w:i w:val="false"/>
          <w:color w:val="000000"/>
          <w:sz w:val="28"/>
        </w:rPr>
        <w:t>
      Қоғамдық қауіпсіздік: 2023 жылдың 9 айында 458 қылмыс тіркелді, өткен жылдың сәйкес кезеңімен салыстырғанда 9,3 %-ға өсті. Жол-көлік оқиғаларының саны – 79 (2022 жылы – 58), 17 адам қаза тапты (2022 жылы – 15 адам), 112 адам жараланды (2022 жылы – 66 адам). Қылмыстарды ашу деңгейі өсті және 80,7 %-ды құрады (2022 жылы – 80,1 %).</w:t>
      </w:r>
    </w:p>
    <w:bookmarkEnd w:id="44"/>
    <w:bookmarkStart w:name="z51" w:id="45"/>
    <w:p>
      <w:pPr>
        <w:spacing w:after="0"/>
        <w:ind w:left="0"/>
        <w:jc w:val="left"/>
      </w:pPr>
      <w:r>
        <w:rPr>
          <w:rFonts w:ascii="Times New Roman"/>
          <w:b/>
          <w:i w:val="false"/>
          <w:color w:val="000000"/>
        </w:rPr>
        <w:t xml:space="preserve"> Еңбекшіқазақ ауданы</w:t>
      </w:r>
    </w:p>
    <w:bookmarkEnd w:id="45"/>
    <w:bookmarkStart w:name="z52" w:id="46"/>
    <w:p>
      <w:pPr>
        <w:spacing w:after="0"/>
        <w:ind w:left="0"/>
        <w:jc w:val="both"/>
      </w:pPr>
      <w:r>
        <w:rPr>
          <w:rFonts w:ascii="Times New Roman"/>
          <w:b w:val="false"/>
          <w:i w:val="false"/>
          <w:color w:val="000000"/>
          <w:sz w:val="28"/>
        </w:rPr>
        <w:t>
      Аудан аумағы 830 мың гектарды құрайды және оған 1 қала, 25 ауылдық округ, 79 елді мекен кіреді. 2023 жылғы 1 қыркүйектегі жағдай бойынша халық саны 284,9 мың адамды немесе облыс халқының 18,7 %-ын құрады (Алматы облысы – 1522,2 мың адам), 2023 жылдың басымен салыстырғанда 677 адамға (284,2 мың адам) артты. Әкімшілік орталығы – Есік қаласы, халық саны 2023 жылдың басындағы жағдай бойынша 32995 адамды құрады.</w:t>
      </w:r>
    </w:p>
    <w:bookmarkEnd w:id="46"/>
    <w:bookmarkStart w:name="z53" w:id="47"/>
    <w:p>
      <w:pPr>
        <w:spacing w:after="0"/>
        <w:ind w:left="0"/>
        <w:jc w:val="both"/>
      </w:pPr>
      <w:r>
        <w:rPr>
          <w:rFonts w:ascii="Times New Roman"/>
          <w:b w:val="false"/>
          <w:i w:val="false"/>
          <w:color w:val="000000"/>
          <w:sz w:val="28"/>
        </w:rPr>
        <w:t xml:space="preserve">
      Әлеуметтік статистика: 2023 жылы жұмыссыздықтың жалпы деңгейі 4,6 %-ды құрайды. 2023 жылғы қыркүйектегі жағдай бойынша орташа айлық жалақы 304,9 мың теңгені құрады. </w:t>
      </w:r>
    </w:p>
    <w:bookmarkEnd w:id="47"/>
    <w:bookmarkStart w:name="z54" w:id="48"/>
    <w:p>
      <w:pPr>
        <w:spacing w:after="0"/>
        <w:ind w:left="0"/>
        <w:jc w:val="both"/>
      </w:pPr>
      <w:r>
        <w:rPr>
          <w:rFonts w:ascii="Times New Roman"/>
          <w:b w:val="false"/>
          <w:i w:val="false"/>
          <w:color w:val="000000"/>
          <w:sz w:val="28"/>
        </w:rPr>
        <w:t>
      Өнеркәсіп: 2023 жылғы қаңтар-қыркүйекте өнеркәсіп өндірісінің көлемі 64,9 миллиард теңгені құрады. 2022 жылдың сәйкес кезеңінде өнеркәсіп өндірісінің көлемі 58,5 миллиард теңгені құрады. Негізгі капиталға салынған инвестиция көлемі 62 миллиард теңгені құрады.</w:t>
      </w:r>
    </w:p>
    <w:bookmarkEnd w:id="48"/>
    <w:bookmarkStart w:name="z55" w:id="49"/>
    <w:p>
      <w:pPr>
        <w:spacing w:after="0"/>
        <w:ind w:left="0"/>
        <w:jc w:val="both"/>
      </w:pPr>
      <w:r>
        <w:rPr>
          <w:rFonts w:ascii="Times New Roman"/>
          <w:b w:val="false"/>
          <w:i w:val="false"/>
          <w:color w:val="000000"/>
          <w:sz w:val="28"/>
        </w:rPr>
        <w:t>
      Ауыл шаруашылығы: 2023 жылғы қаңтар-қазанда ауыл шаруашылығының жалпы өнімі 149,4 миллиард теңгені құрады, ауыл шаруашылығы жалпы өнімінің НКИ – 100  %. Есепті кезеңде 30,7 мың тонна ет немесе 2022 жылдың сәйкес кезеңімен салыстырғанда 105,4 %, сүт – 139 мың тонна (103,7 %), жұмыртқа – 16,5 миллион дана (101,7 %) өндірілді. Ірі қара мал басы 9,7 %-ға (97,7 мың бас), қой мен ешкі – 8,9 %-ға (310,1 мың бас), жылқы – 5,2 %-ға (27,1 мың бас), құс – 4,4 есе өсті (3 562,2 мың бас).</w:t>
      </w:r>
    </w:p>
    <w:bookmarkEnd w:id="49"/>
    <w:bookmarkStart w:name="z56" w:id="50"/>
    <w:p>
      <w:pPr>
        <w:spacing w:after="0"/>
        <w:ind w:left="0"/>
        <w:jc w:val="both"/>
      </w:pPr>
      <w:r>
        <w:rPr>
          <w:rFonts w:ascii="Times New Roman"/>
          <w:b w:val="false"/>
          <w:i w:val="false"/>
          <w:color w:val="000000"/>
          <w:sz w:val="28"/>
        </w:rPr>
        <w:t>
      Білім беру: 2023 жылы ауданның білім беру жүйесін қаржыландыруға 49,4 миллиард теңге бөлінді. 2023 жылғы 1 қазандағы жағдай бойынша 179 балабақша мен 8 шағын орталық жұмыс істейді, барлығы 17865 бала мектепке дейінгі біліммен қамтылған. 3 жастан 6 жасқа дейінгі балаларды мектепке дейінгі білім берумен қамту – 95 %. Компьютерлік техникамен қамтамасыз ету орта есеппен – 1 компьютерге 4,8 оқушы (облыс бойынша 1 компьютерге 5 оқушы).</w:t>
      </w:r>
    </w:p>
    <w:bookmarkEnd w:id="50"/>
    <w:bookmarkStart w:name="z57" w:id="51"/>
    <w:p>
      <w:pPr>
        <w:spacing w:after="0"/>
        <w:ind w:left="0"/>
        <w:jc w:val="both"/>
      </w:pPr>
      <w:r>
        <w:rPr>
          <w:rFonts w:ascii="Times New Roman"/>
          <w:b w:val="false"/>
          <w:i w:val="false"/>
          <w:color w:val="000000"/>
          <w:sz w:val="28"/>
        </w:rPr>
        <w:t>
      Денсаулық сақтау: аудан тұрғындарына медициналық көмекті 70 медициналық мекеме көрсетеді, оның ішінде 1 ауданаралық көпсалалы аурухана, 1 аудандық аурухана, 41 дәрігерлік амбулатория, 3 алғашқы медициналық-санитариялық көмек орталығы, 24 фельдшерлік-акушерлік және медициналық пункт.</w:t>
      </w:r>
    </w:p>
    <w:bookmarkEnd w:id="51"/>
    <w:bookmarkStart w:name="z58" w:id="52"/>
    <w:p>
      <w:pPr>
        <w:spacing w:after="0"/>
        <w:ind w:left="0"/>
        <w:jc w:val="both"/>
      </w:pPr>
      <w:r>
        <w:rPr>
          <w:rFonts w:ascii="Times New Roman"/>
          <w:b w:val="false"/>
          <w:i w:val="false"/>
          <w:color w:val="000000"/>
          <w:sz w:val="28"/>
        </w:rPr>
        <w:t>
      Қоғамдық қауіпсіздік: 2 %-ға өсіммен 1108 қылмыс тіркелді. Жол-көлік оқиғаларының саны – 119 (2022 жылы – 191), онда 45 адам қаза тапты (2022 жылы – 47 адам), 153 адам жараланды (2022 жылы – 298 адам). Қылмыстарды ашу деңгейі төмендеп, 71,7 %-ды құрады (2022 жылы – 73,2 %).</w:t>
      </w:r>
    </w:p>
    <w:bookmarkEnd w:id="52"/>
    <w:bookmarkStart w:name="z59" w:id="53"/>
    <w:p>
      <w:pPr>
        <w:spacing w:after="0"/>
        <w:ind w:left="0"/>
        <w:jc w:val="left"/>
      </w:pPr>
      <w:r>
        <w:rPr>
          <w:rFonts w:ascii="Times New Roman"/>
          <w:b/>
          <w:i w:val="false"/>
          <w:color w:val="000000"/>
        </w:rPr>
        <w:t xml:space="preserve"> Іле ауданы</w:t>
      </w:r>
    </w:p>
    <w:bookmarkEnd w:id="53"/>
    <w:bookmarkStart w:name="z60" w:id="54"/>
    <w:p>
      <w:pPr>
        <w:spacing w:after="0"/>
        <w:ind w:left="0"/>
        <w:jc w:val="both"/>
      </w:pPr>
      <w:r>
        <w:rPr>
          <w:rFonts w:ascii="Times New Roman"/>
          <w:b w:val="false"/>
          <w:i w:val="false"/>
          <w:color w:val="000000"/>
          <w:sz w:val="28"/>
        </w:rPr>
        <w:t>
      Аудан аумағы 770 мың гектарды құрайды және оған 10 ауылдық округ, 30 елді мекен кіреді. 2023 жылғы 1 қыркүйектегі жағдай бойынша халық саны 270,7 мың адамды немесе облыс халқының 17,8 %-ын құрады (Алматы облысы – 1522,2 мың адам), 2023 жылдың басымен салыстырғанда (266,7 мың адам) 3995 адамға артты. Әкімшілік орталығы – Өтеген батыр ауылы, 2023 жылдың басындағы жағдай бойынша халық саны 20621 адамды құрады.</w:t>
      </w:r>
    </w:p>
    <w:bookmarkEnd w:id="54"/>
    <w:bookmarkStart w:name="z61" w:id="55"/>
    <w:p>
      <w:pPr>
        <w:spacing w:after="0"/>
        <w:ind w:left="0"/>
        <w:jc w:val="both"/>
      </w:pPr>
      <w:r>
        <w:rPr>
          <w:rFonts w:ascii="Times New Roman"/>
          <w:b w:val="false"/>
          <w:i w:val="false"/>
          <w:color w:val="000000"/>
          <w:sz w:val="28"/>
        </w:rPr>
        <w:t>
      Әлеуметтік статистика: 2023 жылы жұмыссыздықтың жалпы деңгейі 4,3 %-ды құрайды, бұл ретте қаңтар-қыркүйектегі кезеңде 9406 жаңа жұмыс орны құрылды. 2023 жылғы қаңтар-қыркүйектегі орташа айлық жалақы 346 мың теңгені құрады.</w:t>
      </w:r>
    </w:p>
    <w:bookmarkEnd w:id="55"/>
    <w:bookmarkStart w:name="z62" w:id="56"/>
    <w:p>
      <w:pPr>
        <w:spacing w:after="0"/>
        <w:ind w:left="0"/>
        <w:jc w:val="both"/>
      </w:pPr>
      <w:r>
        <w:rPr>
          <w:rFonts w:ascii="Times New Roman"/>
          <w:b w:val="false"/>
          <w:i w:val="false"/>
          <w:color w:val="000000"/>
          <w:sz w:val="28"/>
        </w:rPr>
        <w:t>
      Өнеркәсіп: 2023 жылғы қаңтар-қыркүйекте өнеркәсіп өндірісінің көлемі 536,6 миллиард теңгені құрады. Өткен жылдың сәйкес кезеңінде өнеркәсіп өндірісінің көлемі 461,1 миллиард теңгені құрады. Негізгі капиталға салынған инвестициялар көлемін 190,4 миллиард теңгеге дейін ұлғайту жоспарланған болатын, алайда қаңтардан қыркүйекке дейінгі кезеңде деңгей 110,3 миллиард теңгені құрады.</w:t>
      </w:r>
    </w:p>
    <w:bookmarkEnd w:id="56"/>
    <w:bookmarkStart w:name="z63" w:id="57"/>
    <w:p>
      <w:pPr>
        <w:spacing w:after="0"/>
        <w:ind w:left="0"/>
        <w:jc w:val="both"/>
      </w:pPr>
      <w:r>
        <w:rPr>
          <w:rFonts w:ascii="Times New Roman"/>
          <w:b w:val="false"/>
          <w:i w:val="false"/>
          <w:color w:val="000000"/>
          <w:sz w:val="28"/>
        </w:rPr>
        <w:t xml:space="preserve">
      Ауыл шаруашылығы: 2023 жылғы қаңтар – қазан айларында ауыл шаруашылығының жалпы өнімі 116,4 миллиард теңгені құрады (НКИ – 97,9 %). Есепті кезеңде 67,1 мың тонна ет немесе 2022 жылдың сәйкес кезеңімен салыстырғанда 97,7 %, сүт – 62,1 мың тонна (103,3 %), жұмыртқа – 183,5 миллион дана (127,8 %) өндірілді. Ірі қара мал басы 7,8 %-ға (52,7 мың бас), жылқы – 2,2 %-ға (10,6 мың бас), құс – 9,5 %-ға (3,8 миллион бас) азайды. Қой мен ешкі саны 5 %-ға өсті (208,8 мың бас). </w:t>
      </w:r>
    </w:p>
    <w:bookmarkEnd w:id="57"/>
    <w:bookmarkStart w:name="z64" w:id="58"/>
    <w:p>
      <w:pPr>
        <w:spacing w:after="0"/>
        <w:ind w:left="0"/>
        <w:jc w:val="both"/>
      </w:pPr>
      <w:r>
        <w:rPr>
          <w:rFonts w:ascii="Times New Roman"/>
          <w:b w:val="false"/>
          <w:i w:val="false"/>
          <w:color w:val="000000"/>
          <w:sz w:val="28"/>
        </w:rPr>
        <w:t>
      Кәсіпкерлік және бизнес: 2023 жылдың қыркүйек айының соңында жұмыс істеп тұрған ШОБ субъектілерінің саны 32,7 %-ға артып, 21884 бірлікті құрады. Өндірілген өнім мен көрсетілген қызметтер көлемі 48,2 %-ға ұлғайып, 178,4 миллиард теңгені құрады, бұл ретте бюджетке төленетін төлемдер 44,3 миллиард теңгені құрады.</w:t>
      </w:r>
    </w:p>
    <w:bookmarkEnd w:id="58"/>
    <w:bookmarkStart w:name="z65" w:id="59"/>
    <w:p>
      <w:pPr>
        <w:spacing w:after="0"/>
        <w:ind w:left="0"/>
        <w:jc w:val="both"/>
      </w:pPr>
      <w:r>
        <w:rPr>
          <w:rFonts w:ascii="Times New Roman"/>
          <w:b w:val="false"/>
          <w:i w:val="false"/>
          <w:color w:val="000000"/>
          <w:sz w:val="28"/>
        </w:rPr>
        <w:t>
      Тұрғын үй-коммуналдық шаруашылық: 2023 жылдың 9 айында құрылыс жұмыстарының көлемі 47,1 миллиард теңгені құрады, оның ішінде 153,5 мың шаршы метр тұрғын үй пайдалануға берілді.</w:t>
      </w:r>
    </w:p>
    <w:bookmarkEnd w:id="59"/>
    <w:bookmarkStart w:name="z66" w:id="60"/>
    <w:p>
      <w:pPr>
        <w:spacing w:after="0"/>
        <w:ind w:left="0"/>
        <w:jc w:val="both"/>
      </w:pPr>
      <w:r>
        <w:rPr>
          <w:rFonts w:ascii="Times New Roman"/>
          <w:b w:val="false"/>
          <w:i w:val="false"/>
          <w:color w:val="000000"/>
          <w:sz w:val="28"/>
        </w:rPr>
        <w:t>
      Білім беру: 2023 жылы ауданның білім беру жүйесін қаржыландыруға 54,1 миллиард теңге бөлінді. 2023 жылғы 1 қазандағы жағдай бойынша 278 балабақша мен 3 шағын орталық жұмыс істейді, барлығы 25395 бала мектепке дейінгі біліммен қамтылған. 3 жастан 6 жасқа дейінгі балаларды мектепке дейінгі білім берумен қамту – 84 %. Компьютерлік техникамен қамтамасыз ету орта есеппен 1 компьютерге 6,4 оқушыны құрайды (облыс бойынша 1 компьютерге 5 оқушы).</w:t>
      </w:r>
    </w:p>
    <w:bookmarkEnd w:id="60"/>
    <w:bookmarkStart w:name="z67" w:id="61"/>
    <w:p>
      <w:pPr>
        <w:spacing w:after="0"/>
        <w:ind w:left="0"/>
        <w:jc w:val="both"/>
      </w:pPr>
      <w:r>
        <w:rPr>
          <w:rFonts w:ascii="Times New Roman"/>
          <w:b w:val="false"/>
          <w:i w:val="false"/>
          <w:color w:val="000000"/>
          <w:sz w:val="28"/>
        </w:rPr>
        <w:t>
      Денсаулық сақтау: аудан тұрғындарына медициналық көмекті 34 медициналық ұйым: 4 облыстық аурухана, 1 аудандық орталық аурухана, 1 аудандық және 2 ауылдық аурухана, 15 дәрігерлік амбулатория, 10 фельдшерлік-акушерлік және медициналық пункт және 1 басқа ұйым көрсетеді.</w:t>
      </w:r>
    </w:p>
    <w:bookmarkEnd w:id="61"/>
    <w:bookmarkStart w:name="z68" w:id="62"/>
    <w:p>
      <w:pPr>
        <w:spacing w:after="0"/>
        <w:ind w:left="0"/>
        <w:jc w:val="both"/>
      </w:pPr>
      <w:r>
        <w:rPr>
          <w:rFonts w:ascii="Times New Roman"/>
          <w:b w:val="false"/>
          <w:i w:val="false"/>
          <w:color w:val="000000"/>
          <w:sz w:val="28"/>
        </w:rPr>
        <w:t>
      Қоғамдық қауіпсіздік: 1334 қылмыс тіркелді, 8,4 %-ға төмендеді. Жол-көлік оқиғаларының саны – 175 (2022 жылы – 150), онда 25 адам қаза тапты (2022 жылы – 31), 196 адам жараланды (2022 жылы – 175 адам). Қылмыстарды ашу деңгейі төмендеп, 50,8 %-ды құрады (2022 жылы – 54 %).</w:t>
      </w:r>
    </w:p>
    <w:bookmarkEnd w:id="62"/>
    <w:bookmarkStart w:name="z69" w:id="63"/>
    <w:p>
      <w:pPr>
        <w:spacing w:after="0"/>
        <w:ind w:left="0"/>
        <w:jc w:val="left"/>
      </w:pPr>
      <w:r>
        <w:rPr>
          <w:rFonts w:ascii="Times New Roman"/>
          <w:b/>
          <w:i w:val="false"/>
          <w:color w:val="000000"/>
        </w:rPr>
        <w:t xml:space="preserve"> Қарасай ауданы</w:t>
      </w:r>
    </w:p>
    <w:bookmarkEnd w:id="63"/>
    <w:bookmarkStart w:name="z70" w:id="64"/>
    <w:p>
      <w:pPr>
        <w:spacing w:after="0"/>
        <w:ind w:left="0"/>
        <w:jc w:val="both"/>
      </w:pPr>
      <w:r>
        <w:rPr>
          <w:rFonts w:ascii="Times New Roman"/>
          <w:b w:val="false"/>
          <w:i w:val="false"/>
          <w:color w:val="000000"/>
          <w:sz w:val="28"/>
        </w:rPr>
        <w:t>
      Аудан аумағы 200 мың гектарды құрайды және оған 1 қала, 10 ауылдық округ, 47 елді мекен кіреді. 2023 жылғы 1 қыркүйектегі жағдай бойынша халық саны 334,1 мың адамды немесе облыс халқының 21,9 %-ын құрады (Алматы облысы – 1522,2 мың адам), 2023 жылдың басымен салыстырғанда 7487 адамға (326,6 мың адам) артты. Әкімшілік орталығы – Қаскелең қаласы, 2023 жылдың басында халық саны 64416 адамды құрады.</w:t>
      </w:r>
    </w:p>
    <w:bookmarkEnd w:id="64"/>
    <w:bookmarkStart w:name="z71" w:id="65"/>
    <w:p>
      <w:pPr>
        <w:spacing w:after="0"/>
        <w:ind w:left="0"/>
        <w:jc w:val="both"/>
      </w:pPr>
      <w:r>
        <w:rPr>
          <w:rFonts w:ascii="Times New Roman"/>
          <w:b w:val="false"/>
          <w:i w:val="false"/>
          <w:color w:val="000000"/>
          <w:sz w:val="28"/>
        </w:rPr>
        <w:t xml:space="preserve">
      Әлеуметтік статистика: 2023 жылы жұмыссыздықтың жалпы деңгейі 4,6 %-ды құрайды, бұл ретте қаңтар-қыркүйектегі кезеңде жаңа 9215 жұмыс орны құрылды, бұл 2022 жылдың сәйкес кезеңімен салыстырғанда 1,6 есе көп. 2023 жылғы қаңтар-қыркүйектегі орташа айлық жалақы 343,9 мың теңгені құрады. </w:t>
      </w:r>
    </w:p>
    <w:bookmarkEnd w:id="65"/>
    <w:bookmarkStart w:name="z72" w:id="66"/>
    <w:p>
      <w:pPr>
        <w:spacing w:after="0"/>
        <w:ind w:left="0"/>
        <w:jc w:val="both"/>
      </w:pPr>
      <w:r>
        <w:rPr>
          <w:rFonts w:ascii="Times New Roman"/>
          <w:b w:val="false"/>
          <w:i w:val="false"/>
          <w:color w:val="000000"/>
          <w:sz w:val="28"/>
        </w:rPr>
        <w:t>
      Өнеркәсіп: 2023 жылғы қаңтар-қыркүйекте өнеркәсіп өндірісінің көлемі 445,7 миллиард теңгені құрады. Өткен жылдың сәйкес кезеңінде өнеркәсіп өндірісінің көлемі 390,3 миллиард теңгені құрады. Негізгі капиталға салынған инвестициялар көлемін 185,5 миллиард теңгеге дейін ұлғайту жоспарланған болатын, алайда қаңтардан қыркүйекке дейінгі кезеңде деңгей 100 миллиард теңгені құрады.</w:t>
      </w:r>
    </w:p>
    <w:bookmarkEnd w:id="66"/>
    <w:bookmarkStart w:name="z73" w:id="67"/>
    <w:p>
      <w:pPr>
        <w:spacing w:after="0"/>
        <w:ind w:left="0"/>
        <w:jc w:val="both"/>
      </w:pPr>
      <w:r>
        <w:rPr>
          <w:rFonts w:ascii="Times New Roman"/>
          <w:b w:val="false"/>
          <w:i w:val="false"/>
          <w:color w:val="000000"/>
          <w:sz w:val="28"/>
        </w:rPr>
        <w:t>
      Ауыл шаруашылығы: 2023 жылғы қаңтар – қазан айларында ауыл шаруашылығының жалпы өнімі 70 миллиард теңгені құрады (НКИ – 98,1 %). Есепті кезеңде 26 мың тонна ет немесе 2022 жылдың сәйкес кезеңімен салыстырғанда 117,3 %, сүт – 74,9 мың тонна (95,3 %), жұмыртқа – 125,7 млн дана (81,8 %) өндірілді. Құс басы – 3,5 %-ға артып, 2060,3 мың басты құрады, қой мен ешкі – 5,8 %-ға артты (66,7 мың бас), ірі қара мал басы – 9,3 %-ға (43,8 мың бас), жылқы – 5,5 %-ға (16,5 мың бас) төмендеді.</w:t>
      </w:r>
    </w:p>
    <w:bookmarkEnd w:id="67"/>
    <w:bookmarkStart w:name="z74" w:id="68"/>
    <w:p>
      <w:pPr>
        <w:spacing w:after="0"/>
        <w:ind w:left="0"/>
        <w:jc w:val="both"/>
      </w:pPr>
      <w:r>
        <w:rPr>
          <w:rFonts w:ascii="Times New Roman"/>
          <w:b w:val="false"/>
          <w:i w:val="false"/>
          <w:color w:val="000000"/>
          <w:sz w:val="28"/>
        </w:rPr>
        <w:t>
      Кәсіпкерлік және бизнес: 2023 жылдың қыркүйек айының соңында жұмыс істеп тұрған ШОБ субъектілерінің саны 30 %-ға артып, 31185 бірлікті құрады. Өндірілген өнім мен көрсетілген қызметтер көлемі 7,8 %-ға ұлғайып, 87,5 миллиард теңгені құрады, бұл ретте бюджетке төленетін төлемдер 30,5 миллиард теңгені құрады.</w:t>
      </w:r>
    </w:p>
    <w:bookmarkEnd w:id="68"/>
    <w:bookmarkStart w:name="z75" w:id="69"/>
    <w:p>
      <w:pPr>
        <w:spacing w:after="0"/>
        <w:ind w:left="0"/>
        <w:jc w:val="both"/>
      </w:pPr>
      <w:r>
        <w:rPr>
          <w:rFonts w:ascii="Times New Roman"/>
          <w:b w:val="false"/>
          <w:i w:val="false"/>
          <w:color w:val="000000"/>
          <w:sz w:val="28"/>
        </w:rPr>
        <w:t>
      Тұрғын үй-коммуналдық шаруашылық: 2023 жылдың 9 айында құрылыс жұмыстарының көлемі 42,3 миллиард теңгені құрады, оның ішінде 216,6 мың шаршы метр тұрғын үй пайдалануға берілді.</w:t>
      </w:r>
    </w:p>
    <w:bookmarkEnd w:id="69"/>
    <w:bookmarkStart w:name="z76" w:id="70"/>
    <w:p>
      <w:pPr>
        <w:spacing w:after="0"/>
        <w:ind w:left="0"/>
        <w:jc w:val="both"/>
      </w:pPr>
      <w:r>
        <w:rPr>
          <w:rFonts w:ascii="Times New Roman"/>
          <w:b w:val="false"/>
          <w:i w:val="false"/>
          <w:color w:val="000000"/>
          <w:sz w:val="28"/>
        </w:rPr>
        <w:t>
      Білім беру: 2023 жылы ауданның білім беру жүйесін қаржыландыруға 47,8 миллиард теңге бөлінді, оның ішінде материалдық-техникалық базаны нығайтуға – 21,6 миллион теңге. 2023 жылғы 1 қазандағы жағдай бойынша 201 балабақша мен 3 шағын орталық жұмыс істейді, барлығы 13960 бала мектепке дейінгі біліммен қамтылған. 3 жастан 6 жасқа дейінгі балаларды мектепке дейінгі білім берумен қамту – 92,2 %. Компьютерлік техникамен қамтамасыз ету орта есеппен – 1 компьютерге 6,8 оқушы (облыс бойынша 1 компьютерге 5 оқушы).</w:t>
      </w:r>
    </w:p>
    <w:bookmarkEnd w:id="70"/>
    <w:bookmarkStart w:name="z77" w:id="71"/>
    <w:p>
      <w:pPr>
        <w:spacing w:after="0"/>
        <w:ind w:left="0"/>
        <w:jc w:val="both"/>
      </w:pPr>
      <w:r>
        <w:rPr>
          <w:rFonts w:ascii="Times New Roman"/>
          <w:b w:val="false"/>
          <w:i w:val="false"/>
          <w:color w:val="000000"/>
          <w:sz w:val="28"/>
        </w:rPr>
        <w:t>
      Денсаулық сақтау: аудан тұрғындарына медициналық көмекті 36 медициналық мекеме көрсетеді, оның ішінде 1 ауданаралық көпсалалы аурухана, 1 ауылдық аурухана, 18 дәрігерлік амбулатория, 2 алғашқы медициналық-санитариялық көмек орталығы, 14 фельдшерлік-акушерлік және медициналық пункт.</w:t>
      </w:r>
    </w:p>
    <w:bookmarkEnd w:id="71"/>
    <w:bookmarkStart w:name="z78" w:id="72"/>
    <w:p>
      <w:pPr>
        <w:spacing w:after="0"/>
        <w:ind w:left="0"/>
        <w:jc w:val="both"/>
      </w:pPr>
      <w:r>
        <w:rPr>
          <w:rFonts w:ascii="Times New Roman"/>
          <w:b w:val="false"/>
          <w:i w:val="false"/>
          <w:color w:val="000000"/>
          <w:sz w:val="28"/>
        </w:rPr>
        <w:t>
      Қоғамдық қауіпсіздік: 2039 қылмыс тіркелді, 4,7 %-ға төмендеді. Жол-көлік оқиғаларының саны – 238 (2022 жылы – 398), онда 50 адам қаза тапты (2022 жылы – 42 адам), 286 адам жараланды (2022 жылы – 538 адам). Қылмыстарды ашу деңгейі төмендеп, 31,9 %-ды құрады (2022 жылы – 38,7 %).</w:t>
      </w:r>
    </w:p>
    <w:bookmarkEnd w:id="72"/>
    <w:bookmarkStart w:name="z79" w:id="73"/>
    <w:p>
      <w:pPr>
        <w:spacing w:after="0"/>
        <w:ind w:left="0"/>
        <w:jc w:val="left"/>
      </w:pPr>
      <w:r>
        <w:rPr>
          <w:rFonts w:ascii="Times New Roman"/>
          <w:b/>
          <w:i w:val="false"/>
          <w:color w:val="000000"/>
        </w:rPr>
        <w:t xml:space="preserve"> Талғар ауданы</w:t>
      </w:r>
    </w:p>
    <w:bookmarkEnd w:id="73"/>
    <w:bookmarkStart w:name="z80" w:id="74"/>
    <w:p>
      <w:pPr>
        <w:spacing w:after="0"/>
        <w:ind w:left="0"/>
        <w:jc w:val="both"/>
      </w:pPr>
      <w:r>
        <w:rPr>
          <w:rFonts w:ascii="Times New Roman"/>
          <w:b w:val="false"/>
          <w:i w:val="false"/>
          <w:color w:val="000000"/>
          <w:sz w:val="28"/>
        </w:rPr>
        <w:t>
      Аудан аумағы 360 мың гектарды құрайды және 1 қаланы, 10 ауылдық округті, 48 елді мекенді қамтиды. 2023 жылғы 1 қыркүйектегі жағдай бойынша халық саны 244,1 мың адамды немесе облыс халқының 16 %-ын құрады (Алматы облысы – 1522,2 мың адам), 2023 жылдың басымен салыстырғанда 4094 адамға (240 мың адам) артты. Әкімшілік орталығы – Талғар қаласы, 2023 жылдың басында халық саны 50476 адамды құрады.</w:t>
      </w:r>
    </w:p>
    <w:bookmarkEnd w:id="74"/>
    <w:bookmarkStart w:name="z81" w:id="75"/>
    <w:p>
      <w:pPr>
        <w:spacing w:after="0"/>
        <w:ind w:left="0"/>
        <w:jc w:val="both"/>
      </w:pPr>
      <w:r>
        <w:rPr>
          <w:rFonts w:ascii="Times New Roman"/>
          <w:b w:val="false"/>
          <w:i w:val="false"/>
          <w:color w:val="000000"/>
          <w:sz w:val="28"/>
        </w:rPr>
        <w:t>
      Әлеуметтік статистика: 2023 жылы жұмыссыздықтың жалпы деңгейі 4,6 %-ды құрады, бұл ретте қаңтар-қыркүйекте 6457 жаңа жұмыс орны құрылды. 2023 жылғы қаңтар-қыркүйектегі орташа айлық жалақы 307,7 мың теңгені құрады.</w:t>
      </w:r>
    </w:p>
    <w:bookmarkEnd w:id="75"/>
    <w:bookmarkStart w:name="z82" w:id="76"/>
    <w:p>
      <w:pPr>
        <w:spacing w:after="0"/>
        <w:ind w:left="0"/>
        <w:jc w:val="both"/>
      </w:pPr>
      <w:r>
        <w:rPr>
          <w:rFonts w:ascii="Times New Roman"/>
          <w:b w:val="false"/>
          <w:i w:val="false"/>
          <w:color w:val="000000"/>
          <w:sz w:val="28"/>
        </w:rPr>
        <w:t>
      Өнеркәсіп: 2023 жылғы қаңтар-қыркүйекте өнеркәсіп өндірісінің көлемі 64,5 миллиард теңгені, негізгі капиталға салынған инвестициялардың көлемі 64,4 миллиард теңгені құрады.</w:t>
      </w:r>
    </w:p>
    <w:bookmarkEnd w:id="76"/>
    <w:bookmarkStart w:name="z83" w:id="77"/>
    <w:p>
      <w:pPr>
        <w:spacing w:after="0"/>
        <w:ind w:left="0"/>
        <w:jc w:val="both"/>
      </w:pPr>
      <w:r>
        <w:rPr>
          <w:rFonts w:ascii="Times New Roman"/>
          <w:b w:val="false"/>
          <w:i w:val="false"/>
          <w:color w:val="000000"/>
          <w:sz w:val="28"/>
        </w:rPr>
        <w:t>
      Ауыл шаруашылығы: 2023 жылғы қаңтар – қазан кезеңінде ауыл шаруашылығының жалпы өнімі 47,7 миллиард теңгені құрады (НКИ – 100 %). Есепті кезеңде 10,5 мың тонна ет немесе 2022 жылдың сәйкес кезеңімен салыстырғанда 105,5 %, сүт – 58,9 мың тонна (101 %), жұмыртқа – 25,1 миллион дана (90,5 %) өндірілді. Ірі қара мал басы 1,9 %-ға өсіммен 44,3 мың басты, жылқы 6 %-ға өсіммен 9,1 мың басты, құс 13,4 %-ға өсіммен 253,9 мың басты, қой мен ешкі 4,3 %-ға кемумен  95 мың басты құрады.</w:t>
      </w:r>
    </w:p>
    <w:bookmarkEnd w:id="77"/>
    <w:bookmarkStart w:name="z84" w:id="78"/>
    <w:p>
      <w:pPr>
        <w:spacing w:after="0"/>
        <w:ind w:left="0"/>
        <w:jc w:val="both"/>
      </w:pPr>
      <w:r>
        <w:rPr>
          <w:rFonts w:ascii="Times New Roman"/>
          <w:b w:val="false"/>
          <w:i w:val="false"/>
          <w:color w:val="000000"/>
          <w:sz w:val="28"/>
        </w:rPr>
        <w:t>
      Кәсіпкерлік және бизнес: 2023 жылдың қыркүйек айының соңында жұмыс істеп тұрған ШОБ субъектілерінің саны 20,8 %-ға артып, 20935 бірлікті құрады. Өндірілген өнім мен көрсетілген қызметтер көлемі 1,4 %-ға ұлғайып, 52,4 миллиард теңгені құрады, бұл ретте бюджетке төленетін төлемдер 30,2 миллиард теңгені құрады.</w:t>
      </w:r>
    </w:p>
    <w:bookmarkEnd w:id="78"/>
    <w:bookmarkStart w:name="z85" w:id="79"/>
    <w:p>
      <w:pPr>
        <w:spacing w:after="0"/>
        <w:ind w:left="0"/>
        <w:jc w:val="both"/>
      </w:pPr>
      <w:r>
        <w:rPr>
          <w:rFonts w:ascii="Times New Roman"/>
          <w:b w:val="false"/>
          <w:i w:val="false"/>
          <w:color w:val="000000"/>
          <w:sz w:val="28"/>
        </w:rPr>
        <w:t>
      Тұрғын үй-коммуналдық шаруашылық: ағымдағы жылдың 9 айында құрылыс жұмыстарының көлемі 17,1 миллиард теңгені (НКИ – 63,5 %) құрады, оның ішінде 206,7 мың шаршы метр тұрғын үй пайдалануға берілді.</w:t>
      </w:r>
    </w:p>
    <w:bookmarkEnd w:id="79"/>
    <w:bookmarkStart w:name="z86" w:id="80"/>
    <w:p>
      <w:pPr>
        <w:spacing w:after="0"/>
        <w:ind w:left="0"/>
        <w:jc w:val="both"/>
      </w:pPr>
      <w:r>
        <w:rPr>
          <w:rFonts w:ascii="Times New Roman"/>
          <w:b w:val="false"/>
          <w:i w:val="false"/>
          <w:color w:val="000000"/>
          <w:sz w:val="28"/>
        </w:rPr>
        <w:t>
      Білім беру: 2023 жылы ауданның білім беру жүйесін қаржыландыруға 42 миллиард теңге бөлінді, оның ішінде материалдық-техникалық базаны нығайтуға – 55,6 миллион теңге. 2023 жылғы 1 қазандағы жағдай бойынша 201 балабақша мен 2 шағын орталық жұмыс істейді, барлығы 16171 бала мектепке дейінгі біліммен қамтылған. 3 жастан 6 жасқа дейінгі балаларды мектепке дейінгі білім берумен қамту – 91,9 %. Компьютерлік техникамен қамтамасыз ету орта есеппен – 1 компьютерге 3,7 оқушы (облыс бойынша 1 компьютерге 5 оқушы).</w:t>
      </w:r>
    </w:p>
    <w:bookmarkEnd w:id="80"/>
    <w:bookmarkStart w:name="z87" w:id="81"/>
    <w:p>
      <w:pPr>
        <w:spacing w:after="0"/>
        <w:ind w:left="0"/>
        <w:jc w:val="both"/>
      </w:pPr>
      <w:r>
        <w:rPr>
          <w:rFonts w:ascii="Times New Roman"/>
          <w:b w:val="false"/>
          <w:i w:val="false"/>
          <w:color w:val="000000"/>
          <w:sz w:val="28"/>
        </w:rPr>
        <w:t>
      Денсаулық сақтау: аудан тұрғындарына медициналық көмекті 39 медициналық мекеме көрсетеді, оның ішінде 1 орталық аудандық аурухана, 2 ауылдық аурухана, 12 дәрігерлік амбулатория, 20 фельдшерлік-акушерлік және медициналық пункт және 4 басқа ұйым.</w:t>
      </w:r>
    </w:p>
    <w:bookmarkEnd w:id="81"/>
    <w:bookmarkStart w:name="z88" w:id="82"/>
    <w:p>
      <w:pPr>
        <w:spacing w:after="0"/>
        <w:ind w:left="0"/>
        <w:jc w:val="both"/>
      </w:pPr>
      <w:r>
        <w:rPr>
          <w:rFonts w:ascii="Times New Roman"/>
          <w:b w:val="false"/>
          <w:i w:val="false"/>
          <w:color w:val="000000"/>
          <w:sz w:val="28"/>
        </w:rPr>
        <w:t>
      Қоғамдық қауіпсіздік: 4,6 %-ға өсіммен 1637 қылмыс тіркелді. Жол-көлік оқиғаларының саны – 164 (2022 жылы – 249), онда 34 адам қаза тапты (2022 жылы – 39 адам), 167 адам жараланды (2022 жылы – 332 адам). Қылмыстарды ашу деңгейі төмендеп, 40,5 %-ды құрады (2022 жылы – 54,1 %).</w:t>
      </w:r>
    </w:p>
    <w:bookmarkEnd w:id="82"/>
    <w:bookmarkStart w:name="z89" w:id="83"/>
    <w:p>
      <w:pPr>
        <w:spacing w:after="0"/>
        <w:ind w:left="0"/>
        <w:jc w:val="both"/>
      </w:pPr>
      <w:r>
        <w:rPr>
          <w:rFonts w:ascii="Times New Roman"/>
          <w:b w:val="false"/>
          <w:i w:val="false"/>
          <w:color w:val="000000"/>
          <w:sz w:val="28"/>
        </w:rPr>
        <w:t xml:space="preserve">
      </w:t>
      </w:r>
      <w:r>
        <w:rPr>
          <w:rFonts w:ascii="Times New Roman"/>
          <w:b/>
          <w:i w:val="false"/>
          <w:color w:val="000000"/>
          <w:sz w:val="28"/>
        </w:rPr>
        <w:t>Алматы агломерациясының сын-қатерлері және даму әлеуеті</w:t>
      </w:r>
    </w:p>
    <w:bookmarkEnd w:id="83"/>
    <w:bookmarkStart w:name="z90" w:id="84"/>
    <w:p>
      <w:pPr>
        <w:spacing w:after="0"/>
        <w:ind w:left="0"/>
        <w:jc w:val="both"/>
      </w:pPr>
      <w:r>
        <w:rPr>
          <w:rFonts w:ascii="Times New Roman"/>
          <w:b w:val="false"/>
          <w:i w:val="false"/>
          <w:color w:val="000000"/>
          <w:sz w:val="28"/>
        </w:rPr>
        <w:t>
      Урбанизация және халық санының өсу процестері ірі қалалардың агломерацияға айналуының негізгі себептері болып табылады. Өз кезегінде бұл себептер қаланың экономикалық тартымдылығы, дамыған білім және ғылым институттары (университеттер, колледждер, зерттеу орталықтары), мәдени және әлеуметтік даму, сондай-ақ дамыған бизнес-орта (жұмыс орындары) сияқты факторлармен байланысты. Агломерацияға айналған басқа да ірі қалалар сияқты Алматының өз сын-қатерлері бар.</w:t>
      </w:r>
    </w:p>
    <w:bookmarkEnd w:id="84"/>
    <w:p>
      <w:pPr>
        <w:spacing w:after="0"/>
        <w:ind w:left="0"/>
        <w:jc w:val="both"/>
      </w:pPr>
      <w:bookmarkStart w:name="z91" w:id="85"/>
      <w:r>
        <w:rPr>
          <w:rFonts w:ascii="Times New Roman"/>
          <w:b w:val="false"/>
          <w:i w:val="false"/>
          <w:color w:val="000000"/>
          <w:sz w:val="28"/>
        </w:rPr>
        <w:t xml:space="preserve">
      Алматы қаласын агломерацияға айналдырудың драйвері болған маңызды сын-қатерлердің бірі жоғары көші-қон болып табылады. Өңірдегі әлеуметтік-экономикалық белсенділіктің орталығы бола отырып, Алматы қаласы жақын маңдағы елді мекендердің тұрғындары үшін магнит (тарту орталығы) болды. Күн сайын қалаға қоғамдық көлікпен </w:t>
      </w:r>
    </w:p>
    <w:bookmarkEnd w:id="85"/>
    <w:p>
      <w:pPr>
        <w:spacing w:after="0"/>
        <w:ind w:left="0"/>
        <w:jc w:val="both"/>
      </w:pPr>
      <w:r>
        <w:rPr>
          <w:rFonts w:ascii="Times New Roman"/>
          <w:b w:val="false"/>
          <w:i w:val="false"/>
          <w:color w:val="000000"/>
          <w:sz w:val="28"/>
        </w:rPr>
        <w:t>150 мыңға жуық адам және 230 мыңға жуық жеке көлік кіреді. Нәтижесінде Алматы қаласының айналасында Алматы агломерациясы қалыптасты. Осыған байланысты қала тұрғындарының нақты саны өсуде. Соңғы жылдары көші-қон есебінен халықтың өсуі шамамен 60 %-ды, ал табиғи өсім есебінен – 40 %-ды құрады. 2012 – 2022 жылдар аралығында Алматы қаласына тұрақты тұруға 600 мыңға жуық адам келді, ал оның шегінен тыс жерлерге 315 мыңға жуық адам шықты, көші-қонның оң сальдосы – 285 мыңға жуық адам.</w:t>
      </w:r>
    </w:p>
    <w:bookmarkStart w:name="z92" w:id="86"/>
    <w:p>
      <w:pPr>
        <w:spacing w:after="0"/>
        <w:ind w:left="0"/>
        <w:jc w:val="both"/>
      </w:pPr>
      <w:r>
        <w:rPr>
          <w:rFonts w:ascii="Times New Roman"/>
          <w:b w:val="false"/>
          <w:i w:val="false"/>
          <w:color w:val="000000"/>
          <w:sz w:val="28"/>
        </w:rPr>
        <w:t>
      Білім беру саласының инфрақұрылымын дамыту проблемалары: маятниктік көші-қонның бақыланбауынан балабақшаларға, мектептерге, білім беру мекемелеріне жоғары жүктеме түседі. Қазіргі уақытта балаларды біліммен қамтамасыз ету үшін қаланың қала маңындағы бөлігінде үш ауысымда оқыту қолданылады. Қазіргі уақытта қала маңындағы аумақтарда үш ауысымда оқытатын мектептер саны 42 бірлікті құрайды. Алайда мұндай шешім білім беру сапасының төмендеуіне, мекеменің педагогикалық құрамына жоғары жүктеме түсуіне әкеледі. Осы міндеттерді шешуге кешенді түрде келіп, қолданыстағы объектілерді жаңарту, қосымша білім беру объектілерін салу, мамандар даярлау, сондай-ақ балаларды біліммен толық қамтуды қамтамасыз ету жөнінде шаралар қабылдау қажет.</w:t>
      </w:r>
    </w:p>
    <w:bookmarkEnd w:id="86"/>
    <w:bookmarkStart w:name="z93" w:id="87"/>
    <w:p>
      <w:pPr>
        <w:spacing w:after="0"/>
        <w:ind w:left="0"/>
        <w:jc w:val="both"/>
      </w:pPr>
      <w:r>
        <w:rPr>
          <w:rFonts w:ascii="Times New Roman"/>
          <w:b w:val="false"/>
          <w:i w:val="false"/>
          <w:color w:val="000000"/>
          <w:sz w:val="28"/>
        </w:rPr>
        <w:t>
      Денсаулық сақтау және әлеуметтік қызмет көрсету саласының инфрақұрылымын дамыту проблемалары: агломерация аумағында барлық ел халқының 16,8 %-ы тұрады (салыстыру ретінде: елордада барлық халықтың 7 %-ы тұрады). Халықтың салыстырмалы түрде жоғары тығыздығынан басқа, 2019 жылдан бастап елде сырқаттанушылық деңгейі артып келеді, осыған байланысты денсаулық сақтау объектілеріне жоғары және шамадан тыс жүктеме түсуде.</w:t>
      </w:r>
    </w:p>
    <w:bookmarkEnd w:id="87"/>
    <w:bookmarkStart w:name="z94" w:id="88"/>
    <w:p>
      <w:pPr>
        <w:spacing w:after="0"/>
        <w:ind w:left="0"/>
        <w:jc w:val="both"/>
      </w:pPr>
      <w:r>
        <w:rPr>
          <w:rFonts w:ascii="Times New Roman"/>
          <w:b w:val="false"/>
          <w:i w:val="false"/>
          <w:color w:val="000000"/>
          <w:sz w:val="28"/>
        </w:rPr>
        <w:t>
      Дене шынықтыру мен спортты дамыту проблемалары: спорт мәдениетін дамыту, оның ішінде материалдық-техникалық инфрақұрылымды құру, білікті жаттықтырушыларды, дәрігерлер мен психологтарды, спорт нұсқаушылары мен әдіскерлерін, ата-аналар мен еріктілерді тегін негізде тарту, сондай-ақ тақырыптық, жарыстық, оқу-танымдық және фестивальдік іс-шараларды өткізу әлеуметтенуді арттыруға, денсаулықты жақсартуға, нәтижелерге қол жеткізуге, сондай-ақ жаңа құзыреттерге ие болуға әкеледі. Бұл ретте қазіргі уақытта облыста халықты спорттық инфрақұрылыммен қамту 39,6 %-ды құрайды. Қонаев қаласында 4 олимпиадалық резервтегі балалар мен жасөспірімдер спорт мектебі (ОРБЖСМ), 1 облыстық жоғары спорт шеберлігі мектебі (ОЖСШМ), 1 олимпиадалық резервті даярлау орталығы (ОРДО), 1 спортты дамыту дирекциясы (СДД) және Алматы облысының дене мүмкіндіктері шектеулі тұлғаларға арналған спортты дамыту дирекциясы жұмыс істейді. Жоғарыда аталған спорт ұйымдарының 7-і жалдау негізінде жұмыс істейді. Бұл ретте осы ұйымдарда айналысатын балалар саны 6418 баланы құрайды, бұл ғимараттардың тапшылығына алып келеді. Агломерация тізбесіне кіретін аудандарда спорттық инфрақұрылым жоқ (ерекшеліктер: жалпы білім беретін мекемелердегі спорт залдары). Халықты қамтуды арттыру және балалардың бұқаралық спорт түрлеріне қолжетімділігін қамтамасыз ету мақсатында спорт объектілерін салу жоспарлануда.</w:t>
      </w:r>
    </w:p>
    <w:bookmarkEnd w:id="88"/>
    <w:bookmarkStart w:name="z95" w:id="89"/>
    <w:p>
      <w:pPr>
        <w:spacing w:after="0"/>
        <w:ind w:left="0"/>
        <w:jc w:val="both"/>
      </w:pPr>
      <w:r>
        <w:rPr>
          <w:rFonts w:ascii="Times New Roman"/>
          <w:b w:val="false"/>
          <w:i w:val="false"/>
          <w:color w:val="000000"/>
          <w:sz w:val="28"/>
        </w:rPr>
        <w:t>
      Жол-көлік жүйесін дамыту проблемалары: жүк автокөлігінің транзиттік ағыны – қала ішіндегі жолдарға, сол сияқты кіру/шығу жолдарына түсетін жоғары жүктеме себептерінің бірі. Күн сайын Алматы қаласының көшелері арқылы 15 мыңға жуық ауыр жүк көліктері өтеді. Қала шегіндегі кейбір бұрынғы өндірістік аумақтар қоймалар мен терминалдар үшін пайдаланыла бастағандықтан, сыртқы автокөлік бұл учаскелерді жүк әкелу-әкету базасы ретінде пайдаланады. Қаланың өтпелі көшелеріндегі транзиттік жүк көлігі жол кеңістігін алып жатады, қоғамдық көліктің қозғалысына кедергі келтіреді және пайдаланылған газдардың көлемін арттырады. Алматы қаласы мен Алматы облысының қолданыстағы көлік жүйелері мынадай проблемалармен сипатталады:</w:t>
      </w:r>
    </w:p>
    <w:bookmarkEnd w:id="89"/>
    <w:bookmarkStart w:name="z96" w:id="90"/>
    <w:p>
      <w:pPr>
        <w:spacing w:after="0"/>
        <w:ind w:left="0"/>
        <w:jc w:val="both"/>
      </w:pPr>
      <w:r>
        <w:rPr>
          <w:rFonts w:ascii="Times New Roman"/>
          <w:b w:val="false"/>
          <w:i w:val="false"/>
          <w:color w:val="000000"/>
          <w:sz w:val="28"/>
        </w:rPr>
        <w:t>
      1) агломерациядағы көлік жүйесін басқарудың бытыраңқылығы;</w:t>
      </w:r>
    </w:p>
    <w:bookmarkEnd w:id="90"/>
    <w:bookmarkStart w:name="z97" w:id="91"/>
    <w:p>
      <w:pPr>
        <w:spacing w:after="0"/>
        <w:ind w:left="0"/>
        <w:jc w:val="both"/>
      </w:pPr>
      <w:r>
        <w:rPr>
          <w:rFonts w:ascii="Times New Roman"/>
          <w:b w:val="false"/>
          <w:i w:val="false"/>
          <w:color w:val="000000"/>
          <w:sz w:val="28"/>
        </w:rPr>
        <w:t xml:space="preserve">
      2) магистральдық жолдарды реконструкциялау қажеттілігі; </w:t>
      </w:r>
    </w:p>
    <w:bookmarkEnd w:id="91"/>
    <w:bookmarkStart w:name="z98" w:id="92"/>
    <w:p>
      <w:pPr>
        <w:spacing w:after="0"/>
        <w:ind w:left="0"/>
        <w:jc w:val="both"/>
      </w:pPr>
      <w:r>
        <w:rPr>
          <w:rFonts w:ascii="Times New Roman"/>
          <w:b w:val="false"/>
          <w:i w:val="false"/>
          <w:color w:val="000000"/>
          <w:sz w:val="28"/>
        </w:rPr>
        <w:t xml:space="preserve">
      3) рельсті көлік; </w:t>
      </w:r>
    </w:p>
    <w:bookmarkEnd w:id="92"/>
    <w:bookmarkStart w:name="z99" w:id="93"/>
    <w:p>
      <w:pPr>
        <w:spacing w:after="0"/>
        <w:ind w:left="0"/>
        <w:jc w:val="both"/>
      </w:pPr>
      <w:r>
        <w:rPr>
          <w:rFonts w:ascii="Times New Roman"/>
          <w:b w:val="false"/>
          <w:i w:val="false"/>
          <w:color w:val="000000"/>
          <w:sz w:val="28"/>
        </w:rPr>
        <w:t xml:space="preserve">
      4) қала маңындағы қоғамдық көлік проблемалары; </w:t>
      </w:r>
    </w:p>
    <w:bookmarkEnd w:id="93"/>
    <w:bookmarkStart w:name="z100" w:id="94"/>
    <w:p>
      <w:pPr>
        <w:spacing w:after="0"/>
        <w:ind w:left="0"/>
        <w:jc w:val="both"/>
      </w:pPr>
      <w:r>
        <w:rPr>
          <w:rFonts w:ascii="Times New Roman"/>
          <w:b w:val="false"/>
          <w:i w:val="false"/>
          <w:color w:val="000000"/>
          <w:sz w:val="28"/>
        </w:rPr>
        <w:t>
      5) қала маңындағы және қалалық қоғамдық көліктердің байланысы.</w:t>
      </w:r>
    </w:p>
    <w:bookmarkEnd w:id="94"/>
    <w:bookmarkStart w:name="z101" w:id="95"/>
    <w:p>
      <w:pPr>
        <w:spacing w:after="0"/>
        <w:ind w:left="0"/>
        <w:jc w:val="both"/>
      </w:pPr>
      <w:r>
        <w:rPr>
          <w:rFonts w:ascii="Times New Roman"/>
          <w:b w:val="false"/>
          <w:i w:val="false"/>
          <w:color w:val="000000"/>
          <w:sz w:val="28"/>
        </w:rPr>
        <w:t>
      Алматыда 7 негізгі кіру магистралі бар, оның ішінде: 5 республикалық маңызы бар жол (Талғар трактісі, Құлжа трактісі, Алматы – Қонаев, Алматы – Бішкек трассалары, жоғарғы "қаскелеңдік" трассасы), 2 облыстық маңызы бар жол (Боралдай трассасы – Шамалған станциясы, Іле трактісі). Қазіргі уақытта Алматының магистральдық жолдары өткізу қабілеттілігінің шегіне жетті.</w:t>
      </w:r>
    </w:p>
    <w:bookmarkEnd w:id="95"/>
    <w:bookmarkStart w:name="z102" w:id="96"/>
    <w:p>
      <w:pPr>
        <w:spacing w:after="0"/>
        <w:ind w:left="0"/>
        <w:jc w:val="both"/>
      </w:pPr>
      <w:r>
        <w:rPr>
          <w:rFonts w:ascii="Times New Roman"/>
          <w:b w:val="false"/>
          <w:i w:val="false"/>
          <w:color w:val="000000"/>
          <w:sz w:val="28"/>
        </w:rPr>
        <w:t>
      Олардың ішінде негізгі көліктік кіру бағдарлары – Бішкек, Қонаев қалаларына апаратын трассалар және Құлжа трактісі, олардың әрқайсысы күн сайын 40 мыңға жуық, жиынтығында 120 мыңға жуық көлік өткізеді. Яғни, іс жүзіндегі трафик – 230 мың машина – өткізу мүмкіндігінен едәуір асып түседі. Бұл ретте ағымдағы жүктемені ғана емес, сонымен қатар полиорталықтардың дамуын және агломерацияның одан әрі урбанизациясын ескере отырып, перспективалық жүктемені де ескеру қажет.</w:t>
      </w:r>
    </w:p>
    <w:bookmarkEnd w:id="96"/>
    <w:bookmarkStart w:name="z103" w:id="97"/>
    <w:p>
      <w:pPr>
        <w:spacing w:after="0"/>
        <w:ind w:left="0"/>
        <w:jc w:val="both"/>
      </w:pPr>
      <w:r>
        <w:rPr>
          <w:rFonts w:ascii="Times New Roman"/>
          <w:b w:val="false"/>
          <w:i w:val="false"/>
          <w:color w:val="000000"/>
          <w:sz w:val="28"/>
        </w:rPr>
        <w:t>
      Қала мен облыс үшін агломерация шеңберіндегі көліктік интеграция өте маңызды. Қала мен облыстың өзара байланысы тұрғын үй, әлеуметтік, инженерлік, көлік инфрақұрылымы құрылысын дамыту жоспарлары мен экологиялық күн тәртібін үндестіру қажеттігін белгілейді. Осындай синхрондауды және қала мен агломерацияны теңгерімді дамытуды Алматы агломерациясын дамытудың кешенді жоспары (бұдан әрі – Кешенді жоспар) қамтамасыз етуге арналған. Кешенді жоспарды қабылдау агломерация қалдықтарын басқарудағы үйлестіруді жақсартуға, сондай-ақ интеграцияланған көлік жүйесін құруға кірісуге мүмкіндік береді.</w:t>
      </w:r>
    </w:p>
    <w:bookmarkEnd w:id="97"/>
    <w:bookmarkStart w:name="z104" w:id="98"/>
    <w:p>
      <w:pPr>
        <w:spacing w:after="0"/>
        <w:ind w:left="0"/>
        <w:jc w:val="both"/>
      </w:pPr>
      <w:r>
        <w:rPr>
          <w:rFonts w:ascii="Times New Roman"/>
          <w:b w:val="false"/>
          <w:i w:val="false"/>
          <w:color w:val="000000"/>
          <w:sz w:val="28"/>
        </w:rPr>
        <w:t>
      Инженерлік инфрақұрылымды дамыту проблемалары: сумен жабдықтау және су бұру желілері, жылумен жабдықтау желілері, газбен жабдықтау желілері</w:t>
      </w:r>
    </w:p>
    <w:bookmarkEnd w:id="98"/>
    <w:bookmarkStart w:name="z105" w:id="99"/>
    <w:p>
      <w:pPr>
        <w:spacing w:after="0"/>
        <w:ind w:left="0"/>
        <w:jc w:val="both"/>
      </w:pPr>
      <w:r>
        <w:rPr>
          <w:rFonts w:ascii="Times New Roman"/>
          <w:b w:val="false"/>
          <w:i w:val="false"/>
          <w:color w:val="000000"/>
          <w:sz w:val="28"/>
        </w:rPr>
        <w:t>
      Өңірдегі инженерлік желілердің тозуы азаматтар мен бизнес үшін қолайлы жағдай жасаудағы басты кедергі болып табылады. Тұрмыстық қалдықтар көлемінің ұлғаюы және кәдеге жарату проблемалары экологиялық проблемаларға алып келеді және халыққа қолайсыздықтар туғызады. Электр энергиясының жетіспеушілігі, электр қуатының үзілуі, сондай-ақ ескірген энергетикалық инфрақұрылым өңірдің жұмыс істеу сапасына әсер етеді, бұл жаһандық даму қарқынына мүлдем сәйкес келмейді. Жылумен жабдықтау және газбен жабдықтау желілерінің тозуы жоғалтымдарды, бұзылуларды және шығындарды тудыруы мүмкін, бұл ресурстарды тиімсіз пайдалануға және пайдалану шығындарын арттыруға әкеледі.</w:t>
      </w:r>
    </w:p>
    <w:bookmarkEnd w:id="99"/>
    <w:bookmarkStart w:name="z106" w:id="100"/>
    <w:p>
      <w:pPr>
        <w:spacing w:after="0"/>
        <w:ind w:left="0"/>
        <w:jc w:val="both"/>
      </w:pPr>
      <w:r>
        <w:rPr>
          <w:rFonts w:ascii="Times New Roman"/>
          <w:b w:val="false"/>
          <w:i w:val="false"/>
          <w:color w:val="000000"/>
          <w:sz w:val="28"/>
        </w:rPr>
        <w:t>
      Бүгінгі таңда кәріздік тазарту құрылыстарының тозу проблемасы 60-80 %-ды құрайды, сондықтан Кешенді жоспарда кәріздік тазарту құрылыстарын реконструкциялау көзделген, бұл тозуды толығымен жоюға мүмкіндік береді. Қала сыртындағы коллекторлардың тозуы 100 %-ды құрайды, коллекторларды реконструкциялау тозуды толығымен жоюға, ал жаңа коллекторды іске қосу Наурызбай және Алатау аудандарын қоса алғанда, тұрғындарды орталықтандырылған су бұрумен қамтуды 2030 жылға қарай 95 %-ға дейін ұлғайтуға мүмкіндік береді.</w:t>
      </w:r>
    </w:p>
    <w:bookmarkEnd w:id="100"/>
    <w:bookmarkStart w:name="z107" w:id="101"/>
    <w:p>
      <w:pPr>
        <w:spacing w:after="0"/>
        <w:ind w:left="0"/>
        <w:jc w:val="both"/>
      </w:pPr>
      <w:r>
        <w:rPr>
          <w:rFonts w:ascii="Times New Roman"/>
          <w:b w:val="false"/>
          <w:i w:val="false"/>
          <w:color w:val="000000"/>
          <w:sz w:val="28"/>
        </w:rPr>
        <w:t>
      Экологиялық орнықтылық және қауіпсіздікті қамтамасыз ету, төтенше жағдайлардың алдын алу: агломерация халқы үшін маңызды мәселелердің бірі ауаның жоғары ластану проблемасы болып табылады. Ластанудың негізгі себептері қала автопаркінің ескі құрамы, жылу-энергетикалық кешендер (ЖЭО-2, 3), газдандырылмаған үйлер мен Алматы қаласының және Алматы агломерациясының саяжай массивтері, ірі өндірістік кәсіпорындар, қаланың төмен желдетілуіне әкеп соқтыратын тығыздаушы нүктелік құрылыс болып табылады. Алматы қаласы мен агломерацияның әуе бассейнінің ластану деңгейін төмендету мақсатында дизельді автобустарды газға және электр тартымына ауыстыру арқылы қоғамдық жолаушылар тасымалын экологияландыру жөніндегі іс-шаралар іске асырылатын болады, бұл шығарындыларды жылына 2 мың тоннаға төмендетуге мүмкіндік береді.</w:t>
      </w:r>
    </w:p>
    <w:bookmarkEnd w:id="101"/>
    <w:bookmarkStart w:name="z108" w:id="102"/>
    <w:p>
      <w:pPr>
        <w:spacing w:after="0"/>
        <w:ind w:left="0"/>
        <w:jc w:val="both"/>
      </w:pPr>
      <w:r>
        <w:rPr>
          <w:rFonts w:ascii="Times New Roman"/>
          <w:b w:val="false"/>
          <w:i w:val="false"/>
          <w:color w:val="000000"/>
          <w:sz w:val="28"/>
        </w:rPr>
        <w:t>
      Алматы агломерациясын еларалық және экономикалық байланыстар жүйесіне интеграцияланған, экономикасы бәсекеге қабілетті, өмір сүру мен қоршаған ортасының сапасы жоғары көпфункционалды өңір ретінде дамыту Кешенді жоспардың мақсаты болып табылады.</w:t>
      </w:r>
    </w:p>
    <w:bookmarkEnd w:id="102"/>
    <w:bookmarkStart w:name="z109" w:id="103"/>
    <w:p>
      <w:pPr>
        <w:spacing w:after="0"/>
        <w:ind w:left="0"/>
        <w:jc w:val="both"/>
      </w:pPr>
      <w:r>
        <w:rPr>
          <w:rFonts w:ascii="Times New Roman"/>
          <w:b w:val="false"/>
          <w:i w:val="false"/>
          <w:color w:val="000000"/>
          <w:sz w:val="28"/>
        </w:rPr>
        <w:t>
      Кешенді жоспардың мақсатына қол жеткізу үшін мынадай міндеттер қойылды:</w:t>
      </w:r>
    </w:p>
    <w:bookmarkEnd w:id="103"/>
    <w:bookmarkStart w:name="z110" w:id="104"/>
    <w:p>
      <w:pPr>
        <w:spacing w:after="0"/>
        <w:ind w:left="0"/>
        <w:jc w:val="both"/>
      </w:pPr>
      <w:r>
        <w:rPr>
          <w:rFonts w:ascii="Times New Roman"/>
          <w:b w:val="false"/>
          <w:i w:val="false"/>
          <w:color w:val="000000"/>
          <w:sz w:val="28"/>
        </w:rPr>
        <w:t>
      осы Кешенді жоспардың іс-шараларын іске асыру арқылы агломерацияның әлеуметтік-экономикалық дамуын қамтамасыз ету;</w:t>
      </w:r>
    </w:p>
    <w:bookmarkEnd w:id="104"/>
    <w:bookmarkStart w:name="z111" w:id="105"/>
    <w:p>
      <w:pPr>
        <w:spacing w:after="0"/>
        <w:ind w:left="0"/>
        <w:jc w:val="both"/>
      </w:pPr>
      <w:r>
        <w:rPr>
          <w:rFonts w:ascii="Times New Roman"/>
          <w:b w:val="false"/>
          <w:i w:val="false"/>
          <w:color w:val="000000"/>
          <w:sz w:val="28"/>
        </w:rPr>
        <w:t>
      агломерацияның инфрақұрылымдық дамуын қамтамасыз ету;</w:t>
      </w:r>
    </w:p>
    <w:bookmarkEnd w:id="105"/>
    <w:bookmarkStart w:name="z112" w:id="106"/>
    <w:p>
      <w:pPr>
        <w:spacing w:after="0"/>
        <w:ind w:left="0"/>
        <w:jc w:val="both"/>
      </w:pPr>
      <w:r>
        <w:rPr>
          <w:rFonts w:ascii="Times New Roman"/>
          <w:b w:val="false"/>
          <w:i w:val="false"/>
          <w:color w:val="000000"/>
          <w:sz w:val="28"/>
        </w:rPr>
        <w:t>
      агломерацияның жол-көлік жүйесін дамытуды қамтамасыз ету;</w:t>
      </w:r>
    </w:p>
    <w:bookmarkEnd w:id="106"/>
    <w:bookmarkStart w:name="z113" w:id="107"/>
    <w:p>
      <w:pPr>
        <w:spacing w:after="0"/>
        <w:ind w:left="0"/>
        <w:jc w:val="both"/>
      </w:pPr>
      <w:r>
        <w:rPr>
          <w:rFonts w:ascii="Times New Roman"/>
          <w:b w:val="false"/>
          <w:i w:val="false"/>
          <w:color w:val="000000"/>
          <w:sz w:val="28"/>
        </w:rPr>
        <w:t>
      агломерация аумағында экологиялық орнықтылық пен қоршаған ортаның қауіпсіздігін қамтамасыз ету.</w:t>
      </w:r>
    </w:p>
    <w:bookmarkEnd w:id="107"/>
    <w:bookmarkStart w:name="z114" w:id="108"/>
    <w:p>
      <w:pPr>
        <w:spacing w:after="0"/>
        <w:ind w:left="0"/>
        <w:jc w:val="both"/>
      </w:pPr>
      <w:r>
        <w:rPr>
          <w:rFonts w:ascii="Times New Roman"/>
          <w:b w:val="false"/>
          <w:i w:val="false"/>
          <w:color w:val="000000"/>
          <w:sz w:val="28"/>
        </w:rPr>
        <w:t>
      Жалпы кешенді жоспар Алматы агломерациясын жан-жақты дамытуды көздейді және республикалық, жергілікті бюджеттер шеңберінде және жеке инвестициялар есебінен қаржыландырылатын 130 ұйымдастыру және іске асыру іс-шарасынан тұрады.</w:t>
      </w:r>
    </w:p>
    <w:bookmarkEnd w:id="10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Р/с</w:t>
            </w:r>
          </w:p>
          <w:bookmarkEnd w:id="109"/>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миллион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Білім беру саласының инфрақұрылымын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 агломерацияның қала маңындағы бөлігінде орналасқан, үш ауысымда оқытатын мектептердің үлесін 2028 жылға қарай 0 %-ға дейін төмендету (2023 жылы үш ауысымда оқытатын мектептердің үлесі 25 %-ды немесе 26 мектепті құрады)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(Байсерке, Жаңадәуір, Жауғашты, Чапаев, Қоянқұс ауылдары), Қарасай (Қаскелең қаласы, Іргелі, Жаңатұрмыс, Шамалған, Исаев, Райымбек, Мерей, Қаратөбе, Құмарал, Көлді ауылдары), Талғар (Талдыбұлақ, Белбұлақ, Бесағаш, Гүлдала, Жаңа Қуат, Тұздыбастау ауылдары) аудандарында 21 мектеп салу (2027 жылы – 11 мектеп, 2028 жылы – 10 мектеп)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Еңбекшіқазақ, Іле, Талғар аудандарында қосымша білім беруді дамыту бойынша 4 заманауи орталық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10"/>
          <w:p>
            <w:pPr>
              <w:spacing w:after="20"/>
              <w:ind w:left="20"/>
              <w:jc w:val="both"/>
            </w:pPr>
            <w:r>
              <w:rPr>
                <w:rFonts w:ascii="Times New Roman"/>
                <w:b w:val="false"/>
                <w:i w:val="false"/>
                <w:color w:val="000000"/>
                <w:sz w:val="20"/>
              </w:rPr>
              <w:t>
2025 жылғы IV тоқсан</w:t>
            </w:r>
          </w:p>
          <w:bookmarkEnd w:id="11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1"/>
          <w:p>
            <w:pPr>
              <w:spacing w:after="20"/>
              <w:ind w:left="20"/>
              <w:jc w:val="both"/>
            </w:pPr>
            <w:r>
              <w:rPr>
                <w:rFonts w:ascii="Times New Roman"/>
                <w:b w:val="false"/>
                <w:i w:val="false"/>
                <w:color w:val="000000"/>
                <w:sz w:val="20"/>
              </w:rPr>
              <w:t>
2026 жылғы IV тоқсан</w:t>
            </w:r>
          </w:p>
          <w:bookmarkEnd w:id="111"/>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2"/>
          <w:p>
            <w:pPr>
              <w:spacing w:after="20"/>
              <w:ind w:left="20"/>
              <w:jc w:val="both"/>
            </w:pPr>
            <w:r>
              <w:rPr>
                <w:rFonts w:ascii="Times New Roman"/>
                <w:b w:val="false"/>
                <w:i w:val="false"/>
                <w:color w:val="000000"/>
                <w:sz w:val="20"/>
              </w:rPr>
              <w:t>
2027 жылғы IV тоқсан</w:t>
            </w:r>
          </w:p>
          <w:bookmarkEnd w:id="112"/>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3"/>
          <w:p>
            <w:pPr>
              <w:spacing w:after="20"/>
              <w:ind w:left="20"/>
              <w:jc w:val="both"/>
            </w:pPr>
            <w:r>
              <w:rPr>
                <w:rFonts w:ascii="Times New Roman"/>
                <w:b w:val="false"/>
                <w:i w:val="false"/>
                <w:color w:val="000000"/>
                <w:sz w:val="20"/>
              </w:rPr>
              <w:t>
2028 жылғы IV тоқсан</w:t>
            </w:r>
          </w:p>
          <w:bookmarkEnd w:id="113"/>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Есік қаласында 250 орындық жыл бойғы заманауи оқу-сауықтыру лагерін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4"/>
          <w:p>
            <w:pPr>
              <w:spacing w:after="20"/>
              <w:ind w:left="20"/>
              <w:jc w:val="both"/>
            </w:pPr>
            <w:r>
              <w:rPr>
                <w:rFonts w:ascii="Times New Roman"/>
                <w:b w:val="false"/>
                <w:i w:val="false"/>
                <w:color w:val="000000"/>
                <w:sz w:val="20"/>
              </w:rPr>
              <w:t>
2025 жылғы IV тоқсан</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Еңбекшіқазақ аудандарында және Алматы қаласында жатақханалар салу (Талғар политехникалық колледжі, Есік гуманитарлық-экономикалық колледжі және облыстық сервис және тамақтандыру саласындағы инновациялық технологиялар колледжі)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5"/>
          <w:p>
            <w:pPr>
              <w:spacing w:after="20"/>
              <w:ind w:left="20"/>
              <w:jc w:val="both"/>
            </w:pPr>
            <w:r>
              <w:rPr>
                <w:rFonts w:ascii="Times New Roman"/>
                <w:b w:val="false"/>
                <w:i w:val="false"/>
                <w:color w:val="000000"/>
                <w:sz w:val="20"/>
              </w:rPr>
              <w:t>
объектіні пайдалануға қабылдау актісі</w:t>
            </w:r>
          </w:p>
          <w:bookmarkEnd w:id="115"/>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6"/>
          <w:p>
            <w:pPr>
              <w:spacing w:after="20"/>
              <w:ind w:left="20"/>
              <w:jc w:val="both"/>
            </w:pPr>
            <w:r>
              <w:rPr>
                <w:rFonts w:ascii="Times New Roman"/>
                <w:b w:val="false"/>
                <w:i w:val="false"/>
                <w:color w:val="000000"/>
                <w:sz w:val="20"/>
              </w:rPr>
              <w:t>
2024 жылғы IV тоқсан</w:t>
            </w:r>
          </w:p>
          <w:bookmarkEnd w:id="116"/>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2025 жылғы IV тоқсан</w:t>
            </w:r>
          </w:p>
          <w:bookmarkEnd w:id="117"/>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2026 жылғы IV тоқсан</w:t>
            </w:r>
          </w:p>
          <w:bookmarkEnd w:id="118"/>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Денсаулық сақтау және әлеуметтік қызмет көрсету саласының инфрақұрылымын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Күтілетін нәтижелер:</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халықтың 1000 адамына шаққанда жалпы өлім-жітімді 5,72 промильге дейін төмендету (2023 жылы – 6,8 промиль);</w:t>
            </w:r>
          </w:p>
          <w:p>
            <w:pPr>
              <w:spacing w:after="20"/>
              <w:ind w:left="20"/>
              <w:jc w:val="both"/>
            </w:pPr>
            <w:r>
              <w:rPr>
                <w:rFonts w:ascii="Times New Roman"/>
                <w:b w:val="false"/>
                <w:i w:val="false"/>
                <w:color w:val="000000"/>
                <w:sz w:val="20"/>
              </w:rPr>
              <w:t>
</w:t>
            </w:r>
            <w:r>
              <w:rPr>
                <w:rFonts w:ascii="Times New Roman"/>
                <w:b w:val="false"/>
                <w:i w:val="false"/>
                <w:color w:val="000000"/>
                <w:sz w:val="20"/>
              </w:rPr>
              <w:t>2) скринингтік бағдарламалармен қамтуды ұлғайту арқылы қан айналымы жүйесі ауруларынан болатын өлім-жітімді 0,5 %-ға (2023 жылы – 100 мың халыққа 146,4), онкологиялық аурулардан 0,1 %-ға төмендету (2023 жылы – 100 мың халыққа 49,0);</w:t>
            </w:r>
          </w:p>
          <w:p>
            <w:pPr>
              <w:spacing w:after="20"/>
              <w:ind w:left="20"/>
              <w:jc w:val="both"/>
            </w:pPr>
            <w:r>
              <w:rPr>
                <w:rFonts w:ascii="Times New Roman"/>
                <w:b w:val="false"/>
                <w:i w:val="false"/>
                <w:color w:val="000000"/>
                <w:sz w:val="20"/>
              </w:rPr>
              <w:t>
3) тірі туылған 1000 балаға шаққанда нәресте өлім-жітімін 7,5 промильге дейін төмендету (2023 жылы – 8,2 промиль).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ауданында Алматы теміржол ауруханасын реконструкциялау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0"/>
          <w:p>
            <w:pPr>
              <w:spacing w:after="20"/>
              <w:ind w:left="20"/>
              <w:jc w:val="both"/>
            </w:pPr>
            <w:r>
              <w:rPr>
                <w:rFonts w:ascii="Times New Roman"/>
                <w:b w:val="false"/>
                <w:i w:val="false"/>
                <w:color w:val="000000"/>
                <w:sz w:val="20"/>
              </w:rPr>
              <w:t>
2025 жылғы IV тоқсан</w:t>
            </w:r>
          </w:p>
          <w:bookmarkEnd w:id="12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1"/>
          <w:p>
            <w:pPr>
              <w:spacing w:after="20"/>
              <w:ind w:left="20"/>
              <w:jc w:val="both"/>
            </w:pPr>
            <w:r>
              <w:rPr>
                <w:rFonts w:ascii="Times New Roman"/>
                <w:b w:val="false"/>
                <w:i w:val="false"/>
                <w:color w:val="000000"/>
                <w:sz w:val="20"/>
              </w:rPr>
              <w:t>
2026 жылғы IV тоқсан</w:t>
            </w:r>
          </w:p>
          <w:bookmarkEnd w:id="121"/>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ауданында перинаталдық орталығы 200 төсекке арналған 300 төсектік көп бейінді аурухана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2025 жылғы IV тоқсан</w:t>
            </w:r>
          </w:p>
          <w:bookmarkEnd w:id="12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қаласының әкімдігі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2027 жылғы IV тоқсан</w:t>
            </w:r>
          </w:p>
          <w:bookmarkEnd w:id="123"/>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2028 жылғы IV тоқсан</w:t>
            </w:r>
          </w:p>
          <w:bookmarkEnd w:id="124"/>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ауданында онкологиялық орталығы және 350 адам қабылдайтын емханасы бар 250 төсектік көпбейінді аурухана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2025 жылғы IV тоқсан</w:t>
            </w:r>
          </w:p>
          <w:bookmarkEnd w:id="125"/>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2026 жылғы IV тоқсан</w:t>
            </w:r>
          </w:p>
          <w:bookmarkEnd w:id="126"/>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2027 жылғы IV тоқсан</w:t>
            </w:r>
          </w:p>
          <w:bookmarkEnd w:id="127"/>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2028 жылғы IV тоқсан</w:t>
            </w:r>
          </w:p>
          <w:bookmarkEnd w:id="128"/>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ауданындағы "Саялы" шағын ауданы мекенжайы бойынша 200 орындық отбасылық-дәрігерлік амбулатория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2024 жылғы IV тоқсан</w:t>
            </w:r>
          </w:p>
          <w:bookmarkEnd w:id="12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ауданында Айбасов көшесі, 28-үй мекенжайы бойынша ауысымда 200 адам қабылдайтын отбасылық-дәрігерлік амбулатория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2024 жылғы IV тоқсан</w:t>
            </w:r>
          </w:p>
          <w:bookmarkEnd w:id="13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24 денсаулық сақтау объектісін: 15 дәрігерлік амбулатория  (Қарасай ауданының Үштерек, Абай, Шалқар, Ұлан, Бұлақты, Қараой ауылдары, Іле ауданының Жаңадәуір, Байсерке, Междуреченск, Жәпек батыр, Ынтымақ, Покровка, Казцик, Комсомол, Чапаев ауылдары);</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8 емхана (Талғар ауданының Тұздыбастау, Бесағаш, Қызылқайрат, Белбұлақ, Кеңдала, Панфилов, Гүлдала, Қызылту ауылдары);</w:t>
            </w:r>
          </w:p>
          <w:p>
            <w:pPr>
              <w:spacing w:after="20"/>
              <w:ind w:left="20"/>
              <w:jc w:val="both"/>
            </w:pPr>
            <w:r>
              <w:rPr>
                <w:rFonts w:ascii="Times New Roman"/>
                <w:b w:val="false"/>
                <w:i w:val="false"/>
                <w:color w:val="000000"/>
                <w:sz w:val="20"/>
              </w:rPr>
              <w:t>
1 ФАП (Іле ауданының Көкқайнар ауылы)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2024 жылғы IV тоқсан</w:t>
            </w:r>
          </w:p>
          <w:bookmarkEnd w:id="13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2025 жылғы IV тоқсан</w:t>
            </w:r>
          </w:p>
          <w:bookmarkEnd w:id="133"/>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2026 жылғы IV тоқсан</w:t>
            </w:r>
          </w:p>
          <w:bookmarkEnd w:id="134"/>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5"/>
          <w:p>
            <w:pPr>
              <w:spacing w:after="20"/>
              <w:ind w:left="20"/>
              <w:jc w:val="both"/>
            </w:pPr>
            <w:r>
              <w:rPr>
                <w:rFonts w:ascii="Times New Roman"/>
                <w:b w:val="false"/>
                <w:i w:val="false"/>
                <w:color w:val="000000"/>
                <w:sz w:val="20"/>
              </w:rPr>
              <w:t>
2027 жылғы IV тоқсан</w:t>
            </w:r>
          </w:p>
          <w:bookmarkEnd w:id="135"/>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2028 жылғы IV тоқсан</w:t>
            </w:r>
          </w:p>
          <w:bookmarkEnd w:id="136"/>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18 517,9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Қоянқұс ауылында бір ауысымда 250 адам қабылдайтын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7"/>
          <w:p>
            <w:pPr>
              <w:spacing w:after="20"/>
              <w:ind w:left="20"/>
              <w:jc w:val="both"/>
            </w:pPr>
            <w:r>
              <w:rPr>
                <w:rFonts w:ascii="Times New Roman"/>
                <w:b w:val="false"/>
                <w:i w:val="false"/>
                <w:color w:val="000000"/>
                <w:sz w:val="20"/>
              </w:rPr>
              <w:t>
2027 жылғы IV тоқсан</w:t>
            </w:r>
          </w:p>
          <w:bookmarkEnd w:id="13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2028 жылғы IV тоқсан</w:t>
            </w:r>
          </w:p>
          <w:bookmarkEnd w:id="138"/>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Шамалған станциясында ауысымда 300 адам қабылдайтын емхана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9"/>
          <w:p>
            <w:pPr>
              <w:spacing w:after="20"/>
              <w:ind w:left="20"/>
              <w:jc w:val="both"/>
            </w:pPr>
            <w:r>
              <w:rPr>
                <w:rFonts w:ascii="Times New Roman"/>
                <w:b w:val="false"/>
                <w:i w:val="false"/>
                <w:color w:val="000000"/>
                <w:sz w:val="20"/>
              </w:rPr>
              <w:t>
2027 жылғы IV тоқсан</w:t>
            </w:r>
          </w:p>
          <w:bookmarkEnd w:id="13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2028 жылғы IV тоқсан</w:t>
            </w:r>
          </w:p>
          <w:bookmarkEnd w:id="140"/>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Өтеген батыр ауылында перзентхана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2024 жылғы IV тоқсан</w:t>
            </w:r>
          </w:p>
          <w:bookmarkEnd w:id="1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Қаскелең қаласында ауысымда 500 адам қабылдайтын емханасы бар 200 төсектік көпбейінді аурухана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2026 жылғы IV тоқсан</w:t>
            </w:r>
          </w:p>
          <w:bookmarkEnd w:id="142"/>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2027 жылғы IV тоқсан</w:t>
            </w:r>
          </w:p>
          <w:bookmarkEnd w:id="143"/>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2028 жылғы IV тоқсан</w:t>
            </w:r>
          </w:p>
          <w:bookmarkEnd w:id="144"/>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Дене шынықтыру мен спортты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Күтілетін нәтижелер:</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біржолғы өткізу қабілетін тұрақты негізде спортпен шұғылданатын 1 500 балаға дейін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халықтың мәдениет объектілерімен қамтамасыз етілуін 19,1 %-ға немесе 129 объектіге дейін ұлғайту, 2023 жылы қамтамасыз етілу 16,5 %-ды немесе 119 объектіні құрады;</w:t>
            </w:r>
          </w:p>
          <w:p>
            <w:pPr>
              <w:spacing w:after="20"/>
              <w:ind w:left="20"/>
              <w:jc w:val="both"/>
            </w:pPr>
            <w:r>
              <w:rPr>
                <w:rFonts w:ascii="Times New Roman"/>
                <w:b w:val="false"/>
                <w:i w:val="false"/>
                <w:color w:val="000000"/>
                <w:sz w:val="20"/>
              </w:rPr>
              <w:t>
3) 2028 жылға қарай мәдениет үйлеріне баруды 1,6 миллион адамға дейін ұлғайту (2023 жылы – 1,3 миллион 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xml:space="preserve">
Ауылдық 10 мәдениет үйі мен клубтарын салу және реконструкциялау: </w:t>
            </w:r>
          </w:p>
          <w:bookmarkEnd w:id="146"/>
          <w:p>
            <w:pPr>
              <w:spacing w:after="20"/>
              <w:ind w:left="20"/>
              <w:jc w:val="both"/>
            </w:pPr>
            <w:r>
              <w:rPr>
                <w:rFonts w:ascii="Times New Roman"/>
                <w:b w:val="false"/>
                <w:i w:val="false"/>
                <w:color w:val="000000"/>
                <w:sz w:val="20"/>
              </w:rPr>
              <w:t>
2027 жылы – 8 объекті (Қарасай ауданы Әйтей, Жібек жолы, Абай, Жандосов ауылдарының мәдениет үйлері, Іле ауданы  Байсерке, Казцик ауылдарының мәдениет үйлері), 2028 жылы – 2 объекті (Іле ауданы Жәпек батыр ауылының, Талғар ауданы  Талдыбұлақ, Қызылту ауылдарының, Қарасай ауданы Жаңатұрмыс ауылының мәдениет үйлері)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спорт объектісін салу (Іле ауданының Байсерке, Чапаев, Казцик ауылдары, Қарасай ауданындағы Тұрар ауылы, Талғар ауданының Кеңдала, Қызылқайрат ауылдары, Қонаев қалалық әкімшілігіндегі Заречный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Жол-көлік жүйесін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Күтілетін нәтижелер: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көше-жол желісі жүктемесінің деңгейін: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2024 жылға дейін қаланың солтүстік-батыс бөлігінде 15 %-ға;</w:t>
            </w:r>
          </w:p>
          <w:p>
            <w:pPr>
              <w:spacing w:after="20"/>
              <w:ind w:left="20"/>
              <w:jc w:val="both"/>
            </w:pPr>
            <w:r>
              <w:rPr>
                <w:rFonts w:ascii="Times New Roman"/>
                <w:b w:val="false"/>
                <w:i w:val="false"/>
                <w:color w:val="000000"/>
                <w:sz w:val="20"/>
              </w:rPr>
              <w:t>
</w:t>
            </w:r>
            <w:r>
              <w:rPr>
                <w:rFonts w:ascii="Times New Roman"/>
                <w:b w:val="false"/>
                <w:i w:val="false"/>
                <w:color w:val="000000"/>
                <w:sz w:val="20"/>
              </w:rPr>
              <w:t>– 2027 жылға дейін қаланың батыс бөлігінде 10 %-ға;</w:t>
            </w:r>
          </w:p>
          <w:p>
            <w:pPr>
              <w:spacing w:after="20"/>
              <w:ind w:left="20"/>
              <w:jc w:val="both"/>
            </w:pPr>
            <w:r>
              <w:rPr>
                <w:rFonts w:ascii="Times New Roman"/>
                <w:b w:val="false"/>
                <w:i w:val="false"/>
                <w:color w:val="000000"/>
                <w:sz w:val="20"/>
              </w:rPr>
              <w:t>
</w:t>
            </w:r>
            <w:r>
              <w:rPr>
                <w:rFonts w:ascii="Times New Roman"/>
                <w:b w:val="false"/>
                <w:i w:val="false"/>
                <w:color w:val="000000"/>
                <w:sz w:val="20"/>
              </w:rPr>
              <w:t>– 2027 жылға дейін қаланың солтүстік бөлігінде 10 %-ға;</w:t>
            </w:r>
          </w:p>
          <w:p>
            <w:pPr>
              <w:spacing w:after="20"/>
              <w:ind w:left="20"/>
              <w:jc w:val="both"/>
            </w:pPr>
            <w:r>
              <w:rPr>
                <w:rFonts w:ascii="Times New Roman"/>
                <w:b w:val="false"/>
                <w:i w:val="false"/>
                <w:color w:val="000000"/>
                <w:sz w:val="20"/>
              </w:rPr>
              <w:t>
</w:t>
            </w:r>
            <w:r>
              <w:rPr>
                <w:rFonts w:ascii="Times New Roman"/>
                <w:b w:val="false"/>
                <w:i w:val="false"/>
                <w:color w:val="000000"/>
                <w:sz w:val="20"/>
              </w:rPr>
              <w:t>– 2026 жылға дейін қаланың орталық бөлігінде 10 %-ға;</w:t>
            </w:r>
          </w:p>
          <w:p>
            <w:pPr>
              <w:spacing w:after="20"/>
              <w:ind w:left="20"/>
              <w:jc w:val="both"/>
            </w:pPr>
            <w:r>
              <w:rPr>
                <w:rFonts w:ascii="Times New Roman"/>
                <w:b w:val="false"/>
                <w:i w:val="false"/>
                <w:color w:val="000000"/>
                <w:sz w:val="20"/>
              </w:rPr>
              <w:t>
</w:t>
            </w:r>
            <w:r>
              <w:rPr>
                <w:rFonts w:ascii="Times New Roman"/>
                <w:b w:val="false"/>
                <w:i w:val="false"/>
                <w:color w:val="000000"/>
                <w:sz w:val="20"/>
              </w:rPr>
              <w:t>– 2028 жылға дейін қаланың шығыс бөлігінде 10 %-ға;</w:t>
            </w:r>
          </w:p>
          <w:p>
            <w:pPr>
              <w:spacing w:after="20"/>
              <w:ind w:left="20"/>
              <w:jc w:val="both"/>
            </w:pPr>
            <w:r>
              <w:rPr>
                <w:rFonts w:ascii="Times New Roman"/>
                <w:b w:val="false"/>
                <w:i w:val="false"/>
                <w:color w:val="000000"/>
                <w:sz w:val="20"/>
              </w:rPr>
              <w:t>
</w:t>
            </w:r>
            <w:r>
              <w:rPr>
                <w:rFonts w:ascii="Times New Roman"/>
                <w:b w:val="false"/>
                <w:i w:val="false"/>
                <w:color w:val="000000"/>
                <w:sz w:val="20"/>
              </w:rPr>
              <w:t>– 2028 жылға дейін қаланың солтүстік-шығыс бөлігінде 10 %-ға төмендету;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 2027 жылға дейін көшелер мен даңғылдардағы (Рысқұлов, Абай, Райымбек даңғылдары, Тілендиев, Северное кольцо,  Хмельницкий көшелері) өткізу қабілетін 15 %-ға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отынның экологиялық түріндегі қоғамдық көлік үлесін 2024 жылдың соңына дейін 62 %-ға дейін ұлғайту </w:t>
            </w:r>
          </w:p>
          <w:p>
            <w:pPr>
              <w:spacing w:after="20"/>
              <w:ind w:left="20"/>
              <w:jc w:val="both"/>
            </w:pPr>
            <w:r>
              <w:rPr>
                <w:rFonts w:ascii="Times New Roman"/>
                <w:b w:val="false"/>
                <w:i w:val="false"/>
                <w:color w:val="000000"/>
                <w:sz w:val="20"/>
              </w:rPr>
              <w:t>(2023 жылы – 52,9 %);</w:t>
            </w:r>
          </w:p>
          <w:p>
            <w:pPr>
              <w:spacing w:after="20"/>
              <w:ind w:left="20"/>
              <w:jc w:val="both"/>
            </w:pPr>
            <w:r>
              <w:rPr>
                <w:rFonts w:ascii="Times New Roman"/>
                <w:b w:val="false"/>
                <w:i w:val="false"/>
                <w:color w:val="000000"/>
                <w:sz w:val="20"/>
              </w:rPr>
              <w:t xml:space="preserve">
4) жақсы және қанағаттанарлық жағдайдағы жергілікті маңызы бар автомобиль жолдарының үлесін 2024 жылы </w:t>
            </w:r>
          </w:p>
          <w:p>
            <w:pPr>
              <w:spacing w:after="20"/>
              <w:ind w:left="20"/>
              <w:jc w:val="both"/>
            </w:pPr>
            <w:r>
              <w:rPr>
                <w:rFonts w:ascii="Times New Roman"/>
                <w:b w:val="false"/>
                <w:i w:val="false"/>
                <w:color w:val="000000"/>
                <w:sz w:val="20"/>
              </w:rPr>
              <w:t>92 %-ға дейін, 2025 жылы 95 %-ға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кешенді көлік схемасын әзірлеу, оның ішінде Алматы агломерациясының аумағында көлік моделін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және Алматы облысының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 би көшесін Яссауи көшесінен Әшімов көшесіне дейін ұзартып салу, ұзындығы 2,2 километр (1 учаске, ішкі магистральдық жолдар)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 би көшесін Әшімов көшесінен қала шекарасына дейін ұзартып салу, ұзындығы 2,3 километр (2 учаске, ішкі магистральдық жолдар)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Рысқұлов даңғылын Оңғарсынова көшесінен қала шекарасына дейін ұзартып салу, ұзындығы 2,3 километр (радиалды жолдар)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даңғылын Қалқаман шағын ауданындағы Әшімов көшесінен қала шекарасына дейін ұзартып салу, ұзындығы 0,6 километр </w:t>
            </w:r>
          </w:p>
          <w:p>
            <w:pPr>
              <w:spacing w:after="20"/>
              <w:ind w:left="20"/>
              <w:jc w:val="both"/>
            </w:pPr>
            <w:r>
              <w:rPr>
                <w:rFonts w:ascii="Times New Roman"/>
                <w:b w:val="false"/>
                <w:i w:val="false"/>
                <w:color w:val="000000"/>
                <w:sz w:val="20"/>
              </w:rPr>
              <w:t xml:space="preserve">(1 учаске, радиалды жолдар)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Жұбанов көшесін Момышұлы көшесінен қала шекарасына дейін ұзартып салу, ұзындығы 1,2 километр. 1-кезек қала шекарасынан (Алатау даңғылына дейін Карьерная көшесі, ішкі магистральдық жолдар)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Жұбанов көшесін Момышұлы көшесінен қала шекарасына дейін ұзартып салу. 2-кезек Момышұлы көшесінен Бегалиев көшесіне дейін, ұзындығы 2,7 километр (ішкі магистральдық жолдар)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Тілендиев көшесін Рысқұлов даңғылынан қала шекарасына дейін ұзартып салу, ұзындығы 10,5 километр (радиалды жолдар)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Северное кольцо көшесін қала шекарасына дейін ұзартып салу, ұзындығы 1,2 километр (радиалды жолдар)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Мұқанов көшесін Райымбек даңғылынан Мақатаев көшесіне дейін ұзартып салу, ұзындығы 1,2 километр (ішкі магистральдық жолдар)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даңғылын Жетісу көшесінен ШААЖ-ға дейін ұзартып салу, ұзындығы 2,6 километр (ішкі магистральдық жолдар)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Хмельницкий көшесін Жас қанат шағын ауданынан Талғар трактісіне дейін ұзартып салу, ұзындығы 4,2 километр (ішкі магистральдық жолдар)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Алматы-3 теміржол вокзалының құрылысына арналған техникалық экономикалық негіздемені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ТЭН-ге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шағын ауданында ұзындығы 6,8 километр жолдар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қаласының әкімдігі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шағын ауданында ұзындығы 31,9 километр жолдар салу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шағын ауданында ұзындығы 4,6 километр жолдар салу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"Әлмерек" шағын ауданында ұзындығы 14,6 километр жолдар салу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шағын ауданында ұзындығы 28,9 километр жолдар салу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 Жансүгіров көшелерінің қиылысында көлік айрығын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Ынтымақ ауылында 350 автобусқа арналған автопарк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көлігін субсидиялауды қамтамасыз ету (қалалық, ауданішілік және қала маңындағы)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ауданының Тілендиев көшесі автомобиль жолын Ащыбұлақ елді мекенінің айналма жолынан ҮАААЖ-ге дейін салу, ұзындығы 7,9 километр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шекарасынан (Ақсай көшесі) ҮАААЖ-ге дейін Қарасай ауданының Ақын Сара жолын (көшесін) салу, ұзындығы 5,5 километр (құрылыстың </w:t>
            </w:r>
          </w:p>
          <w:p>
            <w:pPr>
              <w:spacing w:after="20"/>
              <w:ind w:left="20"/>
              <w:jc w:val="both"/>
            </w:pPr>
            <w:r>
              <w:rPr>
                <w:rFonts w:ascii="Times New Roman"/>
                <w:b w:val="false"/>
                <w:i w:val="false"/>
                <w:color w:val="000000"/>
                <w:sz w:val="20"/>
              </w:rPr>
              <w:t>1-кезегі)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Инженерлік инфрақұрылымды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 4000-ға жуық жұмыс орнын құру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солтүстік бағытында индустриялық аймағы бар логистикалық хаб үшін инженерлік-коммуникациялық желілер жеткізу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 аймағындағы шағын өнеркәсіптік парк үшін инженерлік-коммуникациялық желілер жеткізу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Сумен жабдықтау және су бұру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 агломерацияның қала маңындағы бөлігінде коллекторлардың тозуын 0 %-ға дейін төмендету (2023 жылы – 76 %).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әзірлеуді ескере отырып, ЖЭО-1-ді сумен жабдықтаумен қамтамасыз етуді қоса алғанда, Талғар су құбырларының 3 желісін № 29 су құбыры алаңына дейін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әзірлеуді ескере отырып, Алатау және Наурызбай аудандарында ұзындығы 34 километр Батыс коллекторын іске қосу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әзірлеуді ескере отырып, қала сыртындағы коллекторды (14 километрден үш желі), кәріздік-тазарту станциясын, аса маңызды кәріз-сорғы станцияларын (КСС-2 және КСС-2А)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Жәпек батыр ауылындағы кәріздік тазарту құрылысжайларын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Жәпек батыр ауылындағы ағынды суларды механикалық тазарту цехын толық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36 километр болатын 3 желілі лайөткізгіштер цехын толық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кәріздік тазарту құрылыстарының ағынды суларын тазартудың технологиялық схемасын жаңғырту. Алматы қаласының кәріздік тазарту құрылыстары алаңында шөгіндіні өңдеу құрылысжайларын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кәріздік тазарту құрылыстарының авариялық-ағызу каналын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ауданының көшелерін сумен жабдықтау және су бұру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ауданының Рахат-Мәдениет шағын ауданы мекенжайы бойынша су құбыры мен кәріздің сыртқы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қаласына қосылған кенттердің инженерлік желілерін дамыту. Наурызбай ауданын қамтамасыз ету үшін Ақсай өзенінде су жинау құрылысжайын және су дайындау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жүйелерін реконструкциялау және салу (Талғар ауданының Талғар қаласы, Төңкеріс, Еңбекші, Қайнар, Қарабұлақ, Кіші Байсерке, Бесқайнар, Дәулет, Ақдала, Тұздыбастау, Жаңалық, Рысқұлов ауылдары, Еңбекшіқазақ ауданының Есік қаласы, Қайназар, Көктөбе, Байсейіт, Түрген, Бөлек, Өрікті, Әймен, Қарасай ауылдары, Іле ауданының Мұхаметжан Түймебаев, Нұрғиса Тілендиев, Екпінді ауылдары)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желілерін реконструкциялау және салу (Талғар ауданының Дәулет, Қарабұлақ ауылдары, Еңбекшіқазақ ауданының Бәйдібек би, Түрген ауылдары)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су құбыры желілерін реконструкциялау және салу (Мұхаметжан Түймебаев, Қоянқұс, Байсерке ауылдары, "Жомарт" және "Черемушки" тұрғын алаптары)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Қараой су жинау учаскесінің жерасты көзінен сутартқышы бар Бозой топтық су құбырын реконструкциялау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және Өтеген батыр ауылдарында сумен жабдықтау жүйелерін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салу және реконструкциялау (2025 жылы –  Іле ауданының Комсомол ауылы, 2026 жылы – Іле ауданының Междуреченск ауылы)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Боралдай кентінде сутартқыш салу және су құбыры желісін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 Боралдай кентінің орамішілік кәріздік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салу және реконструкциялау (Талғар ауданының Талғар қаласы, Бесағаш, Тұздыбастау, Панфилов ауылдары, Қарасай ауданының Жармұхамбет, Қаратөбе ауылдары, Еңбекшіқазақ ауданының Төле би ауылы, 1-кезең – Қарасай ауданының Елтай, Жібек жолы, Көлащы, Береке, Көктоған, Көкөзек, Бұлақты, Өрікті, Түрген ауылдары, 2-кезең – Қарасай ауданының Шалқар, Қайрат, Кемертоған ауылдары)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Еңбекші ауылында кәріз жүйесін реконструкциялау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ауданында қысымды-өздігінен ағатын кәріздік коллектордан Қаскелең қаласындағы Сорбұлақ көліне дейін кәріздік коллектор мен кәріздік-сорғы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 Есік қаласының кәріздік жүйелерін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Электрмен жабдықтау желілерін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 агломерацияның қала маңындағы бөлігінде электрмен жабдықтау желілерінің тозуын 0 %-ға дейін төмендету (2023 жылы – 70 %)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кВ қос тізбекті электр беру әуе желісін және қуаты 100 МВА Шелек 110/10 кВ 2 трансформаторы бар жаңа түрлендіргіш қосалқы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ӘЖ-220 кВ қос тізбекті электр беру әуе желісін және қуаты 150 МВА Қазыбек бек 220/10 кВ 2 трансформаторы бар жаңа түрлендіргіш қосалқы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Жандос-ҚС Көкөзек түрлендіргіш қосалқы станциясының 110кВ Л-158/159 әуе электр беру желісіне  қосылатын, қуаты 2*40 МВА </w:t>
            </w:r>
          </w:p>
          <w:p>
            <w:pPr>
              <w:spacing w:after="20"/>
              <w:ind w:left="20"/>
              <w:jc w:val="both"/>
            </w:pPr>
            <w:r>
              <w:rPr>
                <w:rFonts w:ascii="Times New Roman"/>
                <w:b w:val="false"/>
                <w:i w:val="false"/>
                <w:color w:val="000000"/>
                <w:sz w:val="20"/>
              </w:rPr>
              <w:t xml:space="preserve">2 трансформаторы бар Көлді 110/10 кВ жаңа түрлендіргіш қосалқы станциясын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ӘЖ-110кВ электр беру әуе желісімен 2*40МВА трансформаторлары бар Ащыбұлақ жаңа түрлендіргіш қосалқы станциясын салу, қоректендіру АТҚ – 110кВ "Қоянкөз" ҚС-220/110/10кВ № 154А арқылы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Өтеген батыр ауылы ауданында 2*40МВА трансформаторлары бар Әлмерек 110/10 кВ (АТҚ-110-4Н схемасы) жаңа түрлендіргіш қосалқы станциясын салу, қоректендіру ЖЭО-3 АТҚ-110кВ немесе ӘЖ-118И электр беру әуе желісіне кіру-шығу арқылы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ӘЖ-110кВ электр беру әуе желісімен 2*40МВА трансформаторлары бар Іле 110/10 кВ жаңа түрлендіргіш қосалқы станциясын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ӘЖ-110кВ электр беру әуе желісімен (қос тізбекті) 2*40МВА трансформаторлары бар Жалқамыс 110/10 кВ жаңа түрлендіргіш қосалқы станциясын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ӘЖ-110кВ электр беру әуе желісімен 2*63МВА трансформаторлары бар Боралдай 110/10 кВ жаңа түрлендіргіш қосалқы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Көкқайнар ауылында тарату пунктін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желілерін реконструкциялау және салу (Гүлдала, Кіші Байсерке, Кеңдала ауылдары)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Жандосов ауылында электрмен жабдықтау жүйесін реконструкциялау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(Қоянқұс, Боралдай, Мұхаметжан Түймебаев, Комсомол, Екпінді, Междуреченск, Қараой, Покровка, Байсерке, Жауғашты ауылдары) және Талғар (Амангелді, Қызылту, Қызылқайрат, Гүлдала, Кіші Байсерке, Талдыбұлақ ауылдары) аудандарының 16 ауылында электр беру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жабдықтаудың коммуналдық желілерін реконструкциялау және салу (Сатай және Екпінді ауылдары)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Ақдала ауылындағы "Talgar Eco City" жаңа шағын ауданында 10/0,4 кВ магистральдық электр беру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ӘЖ-110кВ электр беру әуе желісімен 2*63МВА трансформаторлары бар Ақдала 110/10 кВ жаңа түрлендіргіш қосалқы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8"/>
          <w:p>
            <w:pPr>
              <w:spacing w:after="20"/>
              <w:ind w:left="20"/>
              <w:jc w:val="both"/>
            </w:pPr>
            <w:r>
              <w:rPr>
                <w:rFonts w:ascii="Times New Roman"/>
                <w:b w:val="false"/>
                <w:i w:val="false"/>
                <w:color w:val="000000"/>
                <w:sz w:val="20"/>
              </w:rPr>
              <w:t>
2028 жылғы IV тоқсан</w:t>
            </w:r>
          </w:p>
          <w:bookmarkEnd w:id="148"/>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9"/>
          <w:p>
            <w:pPr>
              <w:spacing w:after="20"/>
              <w:ind w:left="20"/>
              <w:jc w:val="both"/>
            </w:pPr>
            <w:r>
              <w:rPr>
                <w:rFonts w:ascii="Times New Roman"/>
                <w:b w:val="false"/>
                <w:i w:val="false"/>
                <w:color w:val="000000"/>
                <w:sz w:val="20"/>
              </w:rPr>
              <w:t>
ЖБ</w:t>
            </w:r>
          </w:p>
          <w:bookmarkEnd w:id="149"/>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Жылумен жабдықтау желілерін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0"/>
          <w:p>
            <w:pPr>
              <w:spacing w:after="20"/>
              <w:ind w:left="20"/>
              <w:jc w:val="both"/>
            </w:pPr>
            <w:r>
              <w:rPr>
                <w:rFonts w:ascii="Times New Roman"/>
                <w:b w:val="false"/>
                <w:i w:val="false"/>
                <w:color w:val="000000"/>
                <w:sz w:val="20"/>
              </w:rPr>
              <w:t>
Күтілетін нәтижелер:</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агломерацияның қала маңындағы бөлігінде жылумен жабдықтау желілерінің тозуын 0 %-ға дейін төмендету </w:t>
            </w:r>
          </w:p>
          <w:p>
            <w:pPr>
              <w:spacing w:after="20"/>
              <w:ind w:left="20"/>
              <w:jc w:val="both"/>
            </w:pPr>
            <w:r>
              <w:rPr>
                <w:rFonts w:ascii="Times New Roman"/>
                <w:b w:val="false"/>
                <w:i w:val="false"/>
                <w:color w:val="000000"/>
                <w:sz w:val="20"/>
              </w:rPr>
              <w:t>(2023 жылы – 38 %);</w:t>
            </w:r>
          </w:p>
          <w:p>
            <w:pPr>
              <w:spacing w:after="20"/>
              <w:ind w:left="20"/>
              <w:jc w:val="both"/>
            </w:pPr>
            <w:r>
              <w:rPr>
                <w:rFonts w:ascii="Times New Roman"/>
                <w:b w:val="false"/>
                <w:i w:val="false"/>
                <w:color w:val="000000"/>
                <w:sz w:val="20"/>
              </w:rPr>
              <w:t>
</w:t>
            </w:r>
            <w:r>
              <w:rPr>
                <w:rFonts w:ascii="Times New Roman"/>
                <w:b w:val="false"/>
                <w:i w:val="false"/>
                <w:color w:val="000000"/>
                <w:sz w:val="20"/>
              </w:rPr>
              <w:t>2) 80 көппәтерлі тұрғын үйге (бұдан әрі – КТҮ) арналған 15 блоктық-модульдік конструкциялар (бұдан әрі – БМК) салу облыстың 5 мыңнан астам тұрғынын үздіксіз газды жылумен жабдықтауға мүмкіндік береді;</w:t>
            </w:r>
          </w:p>
          <w:p>
            <w:pPr>
              <w:spacing w:after="20"/>
              <w:ind w:left="20"/>
              <w:jc w:val="both"/>
            </w:pPr>
            <w:r>
              <w:rPr>
                <w:rFonts w:ascii="Times New Roman"/>
                <w:b w:val="false"/>
                <w:i w:val="false"/>
                <w:color w:val="000000"/>
                <w:sz w:val="20"/>
              </w:rPr>
              <w:t>
3) Іле ауданының ауылдарында 3 БМК салу арқылы облыстың 4,5 мыңнан астам тұрғынын үздіксіз газбен жылытумен қамтамасыз етуді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Ынтымақ және Байсерке ауылдарында 3 БМК салу (Байсерке – 2, Ынтымақ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1"/>
          <w:p>
            <w:pPr>
              <w:spacing w:after="20"/>
              <w:ind w:left="20"/>
              <w:jc w:val="both"/>
            </w:pPr>
            <w:r>
              <w:rPr>
                <w:rFonts w:ascii="Times New Roman"/>
                <w:b w:val="false"/>
                <w:i w:val="false"/>
                <w:color w:val="000000"/>
                <w:sz w:val="20"/>
              </w:rPr>
              <w:t>
15 БМК салу:</w:t>
            </w:r>
          </w:p>
          <w:bookmarkEnd w:id="151"/>
          <w:p>
            <w:pPr>
              <w:spacing w:after="20"/>
              <w:ind w:left="20"/>
              <w:jc w:val="both"/>
            </w:pPr>
            <w:r>
              <w:rPr>
                <w:rFonts w:ascii="Times New Roman"/>
                <w:b w:val="false"/>
                <w:i w:val="false"/>
                <w:color w:val="000000"/>
                <w:sz w:val="20"/>
              </w:rPr>
              <w:t>
Талғар ауданы – 4 (Панфилов кенті – 1, Ақтас – 2, Кеңдала ауылдары – 1), Еңбекшіқазақ ауданы – 8 (Есік қаласы – 8), Іле ауданы – 3 (Жауғашты – 1, Межуреченск ауылдары –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2"/>
          <w:p>
            <w:pPr>
              <w:spacing w:after="20"/>
              <w:ind w:left="20"/>
              <w:jc w:val="both"/>
            </w:pPr>
            <w:r>
              <w:rPr>
                <w:rFonts w:ascii="Times New Roman"/>
                <w:b w:val="false"/>
                <w:i w:val="false"/>
                <w:color w:val="000000"/>
                <w:sz w:val="20"/>
              </w:rPr>
              <w:t xml:space="preserve">
Талғар ауданының Ақдала ауылын кеңейту шеңберінде қуаты 180 Гкал/сағ дейін қазандық салу: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іске қосу кешені (жалпы қуаты 60 Гкал/сағ қазандық – әрқайсысы 10 Гкал/сағ 6 қазандық);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іске қосу кешені (жалпы қуаты 60 Гкал/сағ қазандық, әрқайсысы 10 Гкал/сағ 6 қазандық); </w:t>
            </w:r>
          </w:p>
          <w:p>
            <w:pPr>
              <w:spacing w:after="20"/>
              <w:ind w:left="20"/>
              <w:jc w:val="both"/>
            </w:pPr>
            <w:r>
              <w:rPr>
                <w:rFonts w:ascii="Times New Roman"/>
                <w:b w:val="false"/>
                <w:i w:val="false"/>
                <w:color w:val="000000"/>
                <w:sz w:val="20"/>
              </w:rPr>
              <w:t xml:space="preserve">
3 –  іске қосу кешені (1 – жалпы қуаты 60 Гкал/сағ қазандық, әрқайсысы 10 Гкал/сағ 6 қазандық)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Ақдала ауылын кеңейту шеңберінде жылу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Чапаев ауылында жылумен жабдықтау желілерін реконструкциялау және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Газбен жабдықтау желілерін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 елді мекендерді газбен жабдықтау желілерімен қамтуды 100 %-ға немесе 102 елді мекенге дейін ұлғайту (2023 жылы – 90 % немесе 90 елді мекен)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ЖЭО-2-ні газға ауыстырудың бірінші және екінші кезеңдері </w:t>
            </w:r>
          </w:p>
          <w:p>
            <w:pPr>
              <w:spacing w:after="20"/>
              <w:ind w:left="20"/>
              <w:jc w:val="both"/>
            </w:pPr>
            <w:r>
              <w:rPr>
                <w:rFonts w:ascii="Times New Roman"/>
                <w:b w:val="false"/>
                <w:i w:val="false"/>
                <w:color w:val="000000"/>
                <w:sz w:val="20"/>
              </w:rPr>
              <w:t>(3 іске қосу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қаласының әкімдігі, "Самұрық-Қазына" ҰӘҚ" АҚ (келісу бойынша), "Самұрық-Энерго"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(Алға ауылы), Талғар (Достық, Еламан, Каменское плато, Кіші Байсерке, Төңкеріс ауылдары), Іле (Жаңаарна, Еңбек, Кұйған, Әли, Күрті ауылдары) аудандарында жеткізуші газ құбыры мен газ тарату желілерін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Ақдала ауылын кеңейту шеңберінде магистральдық желілер (газбен жабдықтау)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Бәсекеге қабілетті экономиканы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3"/>
          <w:p>
            <w:pPr>
              <w:spacing w:after="20"/>
              <w:ind w:left="20"/>
              <w:jc w:val="both"/>
            </w:pPr>
            <w:r>
              <w:rPr>
                <w:rFonts w:ascii="Times New Roman"/>
                <w:b w:val="false"/>
                <w:i w:val="false"/>
                <w:color w:val="000000"/>
                <w:sz w:val="20"/>
              </w:rPr>
              <w:t>
Күтілетін нәтижелер:</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өңдеу өнеркәсібінде өнім шығару көлемін 2028 жылдың соңына дейін 147,1 %-ға (2,5 триллион теңге) дейін ұлғайту (2023 жылы – 1,650 триллион теңге);</w:t>
            </w:r>
          </w:p>
          <w:p>
            <w:pPr>
              <w:spacing w:after="20"/>
              <w:ind w:left="20"/>
              <w:jc w:val="both"/>
            </w:pPr>
            <w:r>
              <w:rPr>
                <w:rFonts w:ascii="Times New Roman"/>
                <w:b w:val="false"/>
                <w:i w:val="false"/>
                <w:color w:val="000000"/>
                <w:sz w:val="20"/>
              </w:rPr>
              <w:t>
2) жеке инвестицияларды 2028 жылға дейін 1,9 триллион теңгеге дейінгі сомаға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4"/>
          <w:p>
            <w:pPr>
              <w:spacing w:after="20"/>
              <w:ind w:left="20"/>
              <w:jc w:val="both"/>
            </w:pPr>
            <w:r>
              <w:rPr>
                <w:rFonts w:ascii="Times New Roman"/>
                <w:b w:val="false"/>
                <w:i w:val="false"/>
                <w:color w:val="000000"/>
                <w:sz w:val="20"/>
              </w:rPr>
              <w:t>
Өнеркәсіп саласында жаңа 26 жоба құру: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фотоэлектрлік электр станцияларын салу (Жамбыл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күн электр станциясын салу (Қонаев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машина жасау зауытын салу (Қонаев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темекі өнімдерін шығаратын зауыт салу (Қарасай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"Бұғыты" вольфрам кен орындарын өнеркәсіптік игеру (Еңбекшіқазақ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ГЭС салу (Еңбекшіқазақ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бройлер құс фабрикасын салу (Жамбыл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алтын алу фабрикасын салу (Жамбыл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"Мериолизис" технологиясы бойынша ҚТҚ-ға термиялық әсер ету арқылы алынған биогаздан қуаты 4 МВт электр энергиясын өндіретін зауыт салу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ұсақ малды қосымша азықтандыру, сою және терең өңдеу бойынша ет комбинатын салу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балмұздақ шығаратын фабрика салу (1 – 2-кезең)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12) сублимациялық зауыттың, жеміс сақтау қоймасы мен жылыжай комбинатын салу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құрылыс материалдарын өндіру кешенін құру (3 зауыт)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металл илегін шығаратын зауыт салу (Қонаев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қызанақтар өсіру мақсатында жылыжай кешенін салу (Қонаев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қызанақтар өсіру мақсатында жылыжай кешенін салу (Қонаев қаласы);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17) ТББ шығаратын зауыт салу және іске қосу (Қарасай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18) Алтын орда базарын жаңғырту (Қарасай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19) Алматы облысында гофрленген қаптаманың өндірістік желісін жаңғырту (Қарасай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20) сүт саласын дамыту (Талғар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21) темірбетон конструкцияларын шығаратын зауыт салу ("Қайрат" индустриялық аймағы);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22) дайын темірбетон бұйымдарын шығаратын үй құрылысы комбинатын салу ("Қайрат" ИА);</w:t>
            </w:r>
          </w:p>
          <w:p>
            <w:pPr>
              <w:spacing w:after="20"/>
              <w:ind w:left="20"/>
              <w:jc w:val="both"/>
            </w:pPr>
            <w:r>
              <w:rPr>
                <w:rFonts w:ascii="Times New Roman"/>
                <w:b w:val="false"/>
                <w:i w:val="false"/>
                <w:color w:val="000000"/>
                <w:sz w:val="20"/>
              </w:rPr>
              <w:t>
</w:t>
            </w:r>
            <w:r>
              <w:rPr>
                <w:rFonts w:ascii="Times New Roman"/>
                <w:b w:val="false"/>
                <w:i w:val="false"/>
                <w:color w:val="000000"/>
                <w:sz w:val="20"/>
              </w:rPr>
              <w:t>23) құрғақ құрылыс қоспаларын өндіру зауытын салу ("Қайрат" ИА);</w:t>
            </w:r>
          </w:p>
          <w:p>
            <w:pPr>
              <w:spacing w:after="20"/>
              <w:ind w:left="20"/>
              <w:jc w:val="both"/>
            </w:pPr>
            <w:r>
              <w:rPr>
                <w:rFonts w:ascii="Times New Roman"/>
                <w:b w:val="false"/>
                <w:i w:val="false"/>
                <w:color w:val="000000"/>
                <w:sz w:val="20"/>
              </w:rPr>
              <w:t>
</w:t>
            </w:r>
            <w:r>
              <w:rPr>
                <w:rFonts w:ascii="Times New Roman"/>
                <w:b w:val="false"/>
                <w:i w:val="false"/>
                <w:color w:val="000000"/>
                <w:sz w:val="20"/>
              </w:rPr>
              <w:t>24) энергия үнемдейтін жылу оқшаулағыш материалдар өндіретін зауыт салу (тас мақта және XPS полимерлі оқшаулағышы, "Қайрат" ИА);</w:t>
            </w:r>
          </w:p>
          <w:p>
            <w:pPr>
              <w:spacing w:after="20"/>
              <w:ind w:left="20"/>
              <w:jc w:val="both"/>
            </w:pPr>
            <w:r>
              <w:rPr>
                <w:rFonts w:ascii="Times New Roman"/>
                <w:b w:val="false"/>
                <w:i w:val="false"/>
                <w:color w:val="000000"/>
                <w:sz w:val="20"/>
              </w:rPr>
              <w:t>
</w:t>
            </w:r>
            <w:r>
              <w:rPr>
                <w:rFonts w:ascii="Times New Roman"/>
                <w:b w:val="false"/>
                <w:i w:val="false"/>
                <w:color w:val="000000"/>
                <w:sz w:val="20"/>
              </w:rPr>
              <w:t>25) автоклавты газбетон өндіретін зауыт салу ("Қайрат" ИА);</w:t>
            </w:r>
          </w:p>
          <w:p>
            <w:pPr>
              <w:spacing w:after="20"/>
              <w:ind w:left="20"/>
              <w:jc w:val="both"/>
            </w:pPr>
            <w:r>
              <w:rPr>
                <w:rFonts w:ascii="Times New Roman"/>
                <w:b w:val="false"/>
                <w:i w:val="false"/>
                <w:color w:val="000000"/>
                <w:sz w:val="20"/>
              </w:rPr>
              <w:t>
26) темірбетон бұйымдарын шығаратын зауыт салу ("Қайрат" ИА).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546 760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5"/>
          <w:p>
            <w:pPr>
              <w:spacing w:after="20"/>
              <w:ind w:left="20"/>
              <w:jc w:val="both"/>
            </w:pPr>
            <w:r>
              <w:rPr>
                <w:rFonts w:ascii="Times New Roman"/>
                <w:b w:val="false"/>
                <w:i w:val="false"/>
                <w:color w:val="000000"/>
                <w:sz w:val="20"/>
              </w:rPr>
              <w:t>
Логистика саласында жаңа 8 жоба құру:</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1) индустриялық парк салу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және қойма алаңдарын кеңейту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көлік-логистика орталығын ұйымдастыру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өндірістік-логистикалық кешен құру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индустриялық-логистикалық парк (1 және 2-кезектер)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индустриялық-логистикалық парк (Іле ауданы);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логистика орталығын құру және кафелдік тақта шығаратын зауыт салу (Қонаев қаласы);</w:t>
            </w:r>
          </w:p>
          <w:p>
            <w:pPr>
              <w:spacing w:after="20"/>
              <w:ind w:left="20"/>
              <w:jc w:val="both"/>
            </w:pPr>
            <w:r>
              <w:rPr>
                <w:rFonts w:ascii="Times New Roman"/>
                <w:b w:val="false"/>
                <w:i w:val="false"/>
                <w:color w:val="000000"/>
                <w:sz w:val="20"/>
              </w:rPr>
              <w:t xml:space="preserve">
8) теміржол кірме жолдары бар контейнерлік терминал салу ("Қайрат" ИА)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Талғар ауданында ғылыми-тұрғын үй кластерінің бірінші кезеңін ("Академ Алатау" ғылыми қалашығы), көлік-ауыстырып мінгізу торабын және көлік дәлізін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және Алматы қаласының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аймақты 194 гектарға кеңейту. Дамудың II кезеңін іске асыру. Инженерлік, көше-жол желілерін, темір жол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қаласының аумағында алаңдарын 250 мың шаршы метрге дейін жеткізе отырып, жаңа шағын өнеркәсіптік парктер құру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Релокациялауға ынталандыруға жататын, қауіптіліктің 1 және </w:t>
            </w:r>
          </w:p>
          <w:p>
            <w:pPr>
              <w:spacing w:after="20"/>
              <w:ind w:left="20"/>
              <w:jc w:val="both"/>
            </w:pPr>
            <w:r>
              <w:rPr>
                <w:rFonts w:ascii="Times New Roman"/>
                <w:b w:val="false"/>
                <w:i w:val="false"/>
                <w:color w:val="000000"/>
                <w:sz w:val="20"/>
              </w:rPr>
              <w:t xml:space="preserve">2-ші сыныбындағы (өндірістік объектілердің санитариялық сыныптамасына сәйкес) кәсіпорындардың тізімін қалыптастыру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әкімдіктердің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және Алматы облысының әкімдіктері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агломерациясында кемінде 2 индустриялық аймақ құру (аграрлық бағыттағы – 1,  құрылыс материалдары мен металлургия өндірістерін өндіру бойынша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және Алматы облысының әкімдіктері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7-бағыт. Ауыл шаруашылығын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6"/>
          <w:p>
            <w:pPr>
              <w:spacing w:after="20"/>
              <w:ind w:left="20"/>
              <w:jc w:val="both"/>
            </w:pPr>
            <w:r>
              <w:rPr>
                <w:rFonts w:ascii="Times New Roman"/>
                <w:b w:val="false"/>
                <w:i w:val="false"/>
                <w:color w:val="000000"/>
                <w:sz w:val="20"/>
              </w:rPr>
              <w:t>
Күтілетін нәтижелер:</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ауыл шаруашылығы жалпы өнімінің көлемін 2025 жылы 979136,4 миллион теңгеге дейін ұлғайту (2023 жылы – 740478,7 миллион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үнемдеу технологиялары (тамшылатып суару, жаңбырлату) қолданылатын жер алаңын 2025 жылы 24,3 мың гектарға дейін жеткізу (2023 жылы – 21,6 мың гектар);</w:t>
            </w:r>
          </w:p>
          <w:p>
            <w:pPr>
              <w:spacing w:after="20"/>
              <w:ind w:left="20"/>
              <w:jc w:val="both"/>
            </w:pPr>
            <w:r>
              <w:rPr>
                <w:rFonts w:ascii="Times New Roman"/>
                <w:b w:val="false"/>
                <w:i w:val="false"/>
                <w:color w:val="000000"/>
                <w:sz w:val="20"/>
              </w:rPr>
              <w:t>
3) 2024 – 2025 жылдары сүт саууды 93,3 мың тоннаға дейін ұлғайту.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Жамбыл, Талғар аудандарының ұзындығы 1061,5 километр суару желілерін реконструкциялау (2024 жылы – 300 километр, 2025 жылы – 400 километр, 2026 жылы – 361 километр)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ауданында 200 басқа арналған бордақылау алаңын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ауданында 6000 тоннаға арналған 2 жеміс-көкөніс сақтау қоймасын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ауданында 4000 басқа арналған 3 сүт-тауар фермасын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қаласында қуаты 9000 тонна 2 жылыжай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ауданында 20 гектарға арналған жаңа алма бақтарын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бағын қабылдау және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8-бағыт. Туризм мен рекреацияны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7"/>
          <w:p>
            <w:pPr>
              <w:spacing w:after="20"/>
              <w:ind w:left="20"/>
              <w:jc w:val="both"/>
            </w:pPr>
            <w:r>
              <w:rPr>
                <w:rFonts w:ascii="Times New Roman"/>
                <w:b w:val="false"/>
                <w:i w:val="false"/>
                <w:color w:val="000000"/>
                <w:sz w:val="20"/>
              </w:rPr>
              <w:t>
Күтілетін нәтижелер:</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шетелдік туристер санын 780 мың адамға дейін ұлғайту (2023 жылғы қаңтар-қыркүйек – 409,3 мың адам);</w:t>
            </w:r>
          </w:p>
          <w:p>
            <w:pPr>
              <w:spacing w:after="20"/>
              <w:ind w:left="20"/>
              <w:jc w:val="both"/>
            </w:pPr>
            <w:r>
              <w:rPr>
                <w:rFonts w:ascii="Times New Roman"/>
                <w:b w:val="false"/>
                <w:i w:val="false"/>
                <w:color w:val="000000"/>
                <w:sz w:val="20"/>
              </w:rPr>
              <w:t>
2) ішкі туристер санын 1700 мың адамға дейін ұлғайту (2023 жылғы қаңтар-қыркүйек – 1104 мың адам).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Түргеннен Қаскелеңге дейінгі таулы туристік кластерді дамытудың мастер-жоспарын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2028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және Алматы облысының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Әлемнің халықаралық туристік көрмелерінде Алматы қаласы мен Алматы облысының объектілерін ілгерілету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және Алматы облысының әкімдіктері, "Kazakh Tourism"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туристік орындарында 100 бірлік санитариялық-гигиеналық тораптарды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аумақтарда туристік навигациялық жүйені кеңейту және 300 километрден астам туристік соқпақтарды абаттандыру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9-бағыт. Экологиялық орнықтылық және қауіпсіздікті қамтамасыз ету, төтенше жағдайлардың алдын алу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8"/>
          <w:p>
            <w:pPr>
              <w:spacing w:after="20"/>
              <w:ind w:left="20"/>
              <w:jc w:val="both"/>
            </w:pPr>
            <w:r>
              <w:rPr>
                <w:rFonts w:ascii="Times New Roman"/>
                <w:b w:val="false"/>
                <w:i w:val="false"/>
                <w:color w:val="000000"/>
                <w:sz w:val="20"/>
              </w:rPr>
              <w:t>
Күтілетін нәтижелер: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1) 2028 жылға қарай қалдықтарды 60 %-ға дейін қайта өңдеу (2023 жылы – 17 %);</w:t>
            </w:r>
          </w:p>
          <w:p>
            <w:pPr>
              <w:spacing w:after="20"/>
              <w:ind w:left="20"/>
              <w:jc w:val="both"/>
            </w:pPr>
            <w:r>
              <w:rPr>
                <w:rFonts w:ascii="Times New Roman"/>
                <w:b w:val="false"/>
                <w:i w:val="false"/>
                <w:color w:val="000000"/>
                <w:sz w:val="20"/>
              </w:rPr>
              <w:t>
</w:t>
            </w:r>
            <w:r>
              <w:rPr>
                <w:rFonts w:ascii="Times New Roman"/>
                <w:b w:val="false"/>
                <w:i w:val="false"/>
                <w:color w:val="000000"/>
                <w:sz w:val="20"/>
              </w:rPr>
              <w:t>2) су айдындарын тазарту, түбін тереңдету, жағалауды нығайту және 2025 жылға қарай 30 километр өзен мен бұлақты, 2028 жылға дейін 50 километр өзен мен бұлақты абаттандыру;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2025 жылға дейін дизельді автобустар мен коммуналдық техниканы газға және электр тартымына (3 мың тонна) толық ауыстыру;</w:t>
            </w:r>
          </w:p>
          <w:p>
            <w:pPr>
              <w:spacing w:after="20"/>
              <w:ind w:left="20"/>
              <w:jc w:val="both"/>
            </w:pPr>
            <w:r>
              <w:rPr>
                <w:rFonts w:ascii="Times New Roman"/>
                <w:b w:val="false"/>
                <w:i w:val="false"/>
                <w:color w:val="000000"/>
                <w:sz w:val="20"/>
              </w:rPr>
              <w:t>
4) төтенше жағдайларға ден қою үшін инфрақұрылыммен қамтамасыз ету үлесін 2028 жылы 64,5 %-ға дейін ұлғайту (2023 жылы қамтамасыз ету үлесі 41,9 %-ды құрады).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әуе бассейнінің ластану деңгейін төмендету жөніндегі іс-шараларды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Іле ауданының Междуреченск ауылдық округінде ауданы 236 гектар жер учаскесінде қатты тұрмыстық қалдықтарды көмуге арналған полигон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аумағында су ресурстарын кешенді және ұтымды басқару жөніндегі мастер-жоспар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аумағын кешенді суару схемасын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аумағында су айдындарының түбін механикалық тазалай отырып, іргелес жатқан су айдындарының аумағын абаттандыру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көшкін қауіптілігін мониторингтеудің автоматтандырылған жүйесін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9"/>
          <w:p>
            <w:pPr>
              <w:spacing w:after="20"/>
              <w:ind w:left="20"/>
              <w:jc w:val="both"/>
            </w:pPr>
            <w:r>
              <w:rPr>
                <w:rFonts w:ascii="Times New Roman"/>
                <w:b w:val="false"/>
                <w:i w:val="false"/>
                <w:color w:val="000000"/>
                <w:sz w:val="20"/>
              </w:rPr>
              <w:t>
Білім беру, денсаулық сақтау, адамдар көп жиналатын объектілерде, волонтерлік ұйымдарда, мүмкіндігі шектеулі адамдарға қызмет көрсететін ұйымдарда, мүліктің меншік иелері бірлестіктерінде, қауіпті өндірістік объектілерде каскадты әдіспен оқыту:</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мекемелер – 1954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қарттар мен мүгедектер үйлері – 72 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сауда орталықтары мен үйлер – 1024 адам;</w:t>
            </w:r>
          </w:p>
          <w:p>
            <w:pPr>
              <w:spacing w:after="20"/>
              <w:ind w:left="20"/>
              <w:jc w:val="both"/>
            </w:pPr>
            <w:r>
              <w:rPr>
                <w:rFonts w:ascii="Times New Roman"/>
                <w:b w:val="false"/>
                <w:i w:val="false"/>
                <w:color w:val="000000"/>
                <w:sz w:val="20"/>
              </w:rPr>
              <w:t>
пәтердің меншік иелері кооперативтері мен мүліктің меншік иелері бірлестіктері – 820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Буклеттер, брошюралар тарату, бейнероликтер дайындау және т.б., әртүрлі оқиғалар мен жағдайларда төтенше жағдайлар кезіндегі іс-қимылдар туралы және құтқару қызметтерін шақыруға және геолокацияны айқындауға мүмкіндік беретін, SOS батырмасымен жарақтандырылған жекелеген мобильдік қосымшаларды әзірлеу арқылы Алматы қаласының тұрғындарын төтенше жағдайлар кезіндегі іс-қимылдарға оқыту (хабардар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жинау және талдау функциясы бар жылувизиялық және оптикалық бейнекамералар арқылы Алматы қаласының аумағында тұтану және түтін ошақтарын ерте анықтауға арналған орталықтандырылған бейнемониторинг жүйесін енгізу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қоршаған орта сапасының 2024 – 2028 жылдардағы кезеңге арналған нысаналы көрсеткіштеріне қол жеткізу мониторингін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Өтеген батыр ауылдарының және Есік қаласының атмосфералық ауа ластануының жиынтық есеп-қисаптары мен шекті жол берілетін шығарындылары жиынтық томдарының жобасын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өзенінің сағалық учаскесінде қорғау құрылысжайларын салу, Талғар өзенінде сел ұстайтын бөгетті күрделі жөндеу, "Ұзын Қарғалы" селге қарсы құрылысжайын күрделі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Алматы облысының әкімдігі, СРИМ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Алға ауылында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ауданының Қараой ауылында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Қарабұлақ ауылында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ауданының Есік қаласында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ауданының Бесағаш ауылында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ауданының Қырғауылды ауылында өрт сөндіру депосын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қала сыртындағы қосалқы басқару пунктін күрделі жөндеу және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10-бағыт. Цифрлық технология жүйесін дамыту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0"/>
          <w:p>
            <w:pPr>
              <w:spacing w:after="20"/>
              <w:ind w:left="20"/>
              <w:jc w:val="both"/>
            </w:pPr>
            <w:r>
              <w:rPr>
                <w:rFonts w:ascii="Times New Roman"/>
                <w:b w:val="false"/>
                <w:i w:val="false"/>
                <w:color w:val="000000"/>
                <w:sz w:val="20"/>
              </w:rPr>
              <w:t>
Күтілетін нәтижелер:</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 ұялы байланыс жылдамдығын арттыру және Алматы қаласын 5G-мен қамтуды 2028 жылға қарай 90 %-ға дейін жеткізу (2023 жылы – 35 %);</w:t>
            </w:r>
          </w:p>
          <w:p>
            <w:pPr>
              <w:spacing w:after="20"/>
              <w:ind w:left="20"/>
              <w:jc w:val="both"/>
            </w:pPr>
            <w:r>
              <w:rPr>
                <w:rFonts w:ascii="Times New Roman"/>
                <w:b w:val="false"/>
                <w:i w:val="false"/>
                <w:color w:val="000000"/>
                <w:sz w:val="20"/>
              </w:rPr>
              <w:t>
</w:t>
            </w:r>
            <w:r>
              <w:rPr>
                <w:rFonts w:ascii="Times New Roman"/>
                <w:b w:val="false"/>
                <w:i w:val="false"/>
                <w:color w:val="000000"/>
                <w:sz w:val="20"/>
              </w:rPr>
              <w:t>2) 2025 жылға қарай IT саласында 1500 жұмыс орнын құру (2023 жылы – 665 жұмыс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құрылған IT стартаптар санын 2028 жылға қарай 400 бірлікке дейін ұлғайту (2023 жылғы қаңтар-қарашада инкубациялық және акселерациялық бағдарламалар арқылы 262 IT стартап құрылды);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Алматы облысында байланыспен қамтуды 2028 жылға қарай 100  %-ға дейін ұлғайту (2023 жылы – 75,5 %);</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ауылдарды талшықты-оптикалық байланыс желілерімен қамтуды 2028 жылға қарай 100 %-ға дейін (380 ауыл) ұлғайту (2023 жылы – 48 % немесе 185 ауыл);</w:t>
            </w:r>
          </w:p>
          <w:p>
            <w:pPr>
              <w:spacing w:after="20"/>
              <w:ind w:left="20"/>
              <w:jc w:val="both"/>
            </w:pPr>
            <w:r>
              <w:rPr>
                <w:rFonts w:ascii="Times New Roman"/>
                <w:b w:val="false"/>
                <w:i w:val="false"/>
                <w:color w:val="000000"/>
                <w:sz w:val="20"/>
              </w:rPr>
              <w:t>
6) бірыңғай байланыс орталығын 10 аумақтық бірліктерде (Алматы облысының 1 қаласы және 9 ауданы) енгізу немесе Алматы облысының тұрғындарын 2028 жылға қарай 100 %-ға дейін қамту (2023 жылы бірыңғай байланыс орталығымен Қонаев қаласы мен Алматы облысының бір ауданының тұрғындары қамтылды).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қызметтердің жұмысын бағалайтын 109 бірыңғай байланыс орталығын енгізу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ахуалдық орталығын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цифрлық егізін енгізу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IT және стартап экожүйелерін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жол және қоғамдық қауіпсіздіктің зияткерлік жүйесі тіркеген деректерді ұсыну бойынша көрсетілетін қызметтер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қызметтердің 109 бірыңғай байланыс орталығын кеңінен тарату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IT және стартап экожүйелерін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ахуалдық орталығын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Агломерацияның елді мекендерінде (саяжай қауымдастықтарын қоса алғанда) талшықты-оптикалық байланыс желілерін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мобильді байланыспен және интернетпен қамтамасыз ету мақсатында агломерацияның елді мекендерінде (саяжай қауымдастықтарын қоса алғанда) антенна-діңгекті құрылыстар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IV 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 IV тоқсан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bl>
    <w:bookmarkStart w:name="z233" w:id="161"/>
    <w:p>
      <w:pPr>
        <w:spacing w:after="0"/>
        <w:ind w:left="0"/>
        <w:jc w:val="both"/>
      </w:pPr>
      <w:r>
        <w:rPr>
          <w:rFonts w:ascii="Times New Roman"/>
          <w:b w:val="false"/>
          <w:i w:val="false"/>
          <w:color w:val="000000"/>
          <w:sz w:val="28"/>
        </w:rPr>
        <w:t>
      Ескертпелер: * республикалық және жергілікті бюджеттер қаражаты есебінен қаржыландырылатын іс-шаралар бойынша шығыстардың көлемі бюджет заңнамасына сәйкес әкімдіктер қажетті құжаттаманы ұсынған кезде тиісті жоспарлы кезеңге арналған республикалық және жергілікті бюджеттерді қалыптастыру және нақтылау кезінде нақтыланатын болады.</w:t>
      </w:r>
    </w:p>
    <w:bookmarkEnd w:id="161"/>
    <w:bookmarkStart w:name="z234" w:id="162"/>
    <w:p>
      <w:pPr>
        <w:spacing w:after="0"/>
        <w:ind w:left="0"/>
        <w:jc w:val="both"/>
      </w:pPr>
      <w:r>
        <w:rPr>
          <w:rFonts w:ascii="Times New Roman"/>
          <w:b w:val="false"/>
          <w:i w:val="false"/>
          <w:color w:val="000000"/>
          <w:sz w:val="28"/>
        </w:rPr>
        <w:t>
      Қолдау көрсетілген жобалар бойынша қаржыландыру көлемі</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 бойынша барлығы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52 436,3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265 788,0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61 167,9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116 246,7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63 490,6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379 554,1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924 408,0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2 224 921,6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529 592,3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889 940,9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1 139 267,2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346 875,3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460 455,6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3 366 131,3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76 293,0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266 469,5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170 870,4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335 368,0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99 158,8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167 080,6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838 859,9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426 883,6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758 582,0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1 823 401,6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841 879,0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689 443,3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293 375,0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2 527 271,4</w:t>
            </w:r>
          </w:p>
        </w:tc>
      </w:tr>
    </w:tbl>
    <w:bookmarkStart w:name="z235" w:id="163"/>
    <w:p>
      <w:pPr>
        <w:spacing w:after="0"/>
        <w:ind w:left="0"/>
        <w:jc w:val="both"/>
      </w:pPr>
      <w:r>
        <w:rPr>
          <w:rFonts w:ascii="Times New Roman"/>
          <w:b w:val="false"/>
          <w:i w:val="false"/>
          <w:color w:val="000000"/>
          <w:sz w:val="28"/>
        </w:rPr>
        <w:t>
      Аббревиатуралардың толық жазылуы:</w:t>
      </w:r>
    </w:p>
    <w:bookmarkEnd w:id="16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индустриялық аймағы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тарату құрылғысы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БРТ (BRT)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автобус көлігі (Bus rapid transit)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желілер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акционерлік қоғам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мекеме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сорғы станциясы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көлік-ауыстырып міну торабы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құрылысжайлары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станция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алғашқы-санитариялық көмек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санитариялық-гигиеналық тораптар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ҮАААЖ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айналма автомобиль жолы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пункт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ШААЖ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айналма автомобиль жолы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ЭБЖ</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радиотелеграфтағы халықаралық апат сигналы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АҚ</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