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674f2" w14:textId="8a674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Кейбір мәдениет ұйымдарына "Академиялық" мәртебе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2023 жылғы 6 желтоқсандағы № 1085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"Мәдениет туралы" Қазақстан Республикасының Заңы 21-бабының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Мәдениет және ақпарат министрлігінің "Жамбыл атындағы Қазақ мемлекеттік филармониясы" және "Роза Бағланова атындағы "Қазақконцерт" мемлекеттік концерттік ұйымы" республикалық мемлекеттік қазыналық кәсіпорындарына "Академиялық" мәртебе берілсін.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Республикасының Мәдениет және ақпарат министрлігі Қазақстан Республикасының заңнамасында белгіленген тәртіппен осы қаулыдан туындайтын шараларды қабылдасын.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қол қойылған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Смайылов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