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593" w14:textId="38af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2015 жылғы 31 желтоқсандағы № 1193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туралы" 2023 жылғы 23 тамыздағы № 718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қарашадағы № 1040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осы қаулыға 4, 5, 6, 7, 8, 9, 10, 11, 12, 13, 14, 15, 16, 17, 17-1, 18, 19, 20, 21 және 22-қосымшаларға сәйкес ұйымдар қызметкерлеріне еңбекақы төлеу шарттары;";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бөліктің бірінші абзацы мынадай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 және фармацевтика жұмыскерлерін қоспағанда,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еңбек мобильділігі орталықтары мен олардың филиалдарының басқарушы, негізгі персоналы жұмыскерлерінің ЛА (тарифтік мөлшерлемелері) ЛА-ның белгіленген мөлшеріне:";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бөліктің төртінші абзацы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еңбек мобильділігі орталықтары мен олардың филиалдарының басқарушы, негізгі персоналдарының жұмыскерлерін;";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17-1-қосымшамен толықтырылсын;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туралы" Қазақстан Республикасы Үкіметінің 2023 жылғы 23 тамыздағы № 718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"алтыншы бөліктің бірінші абзацы мынадай редакцияда жазылсын:";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"сегізінші бөліктің төртінші абзацы мынадай редакцияда жазылсын:";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олардың филиалдарының басшыларына, мамандарына және басқа да қызметшілеріне жұмыстың күрделілігі мен қауырттылығы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 және оныншы абзацтары 2023 жылғы 1 қаңтардан бастап туындаған құқықтық қатынастарға;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жетінші, сегізінші және тоғызыншы абзацтары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2023 жылғы 1 шілдеден бастап туындаған құқықтық қатынастарға қолданылады деп белгіленіп, алғашқы ресми жарияланған күнінен кейін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келісім" коммуналдық мемлекеттік мекемелерінің қызметкерлеріне еңбек жағдайлары үшін қосымша ақылар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ақылардың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ақылардың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ақылардың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еңбек жағдайлары үшін қосымша 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 жұмыскерлеріне мемлекеттік этносаясат саласында ғылыми-зерттеу жұмыстарын ұйымдастыру және жүргізу жұмысы, этносаралық қатынастар саласын зерделегені, олардың қазіргі жай-күйіне талдау жүргізгені, дамуын болжағаны және оларды жетілдіру жөнінде ұсынымдар тұжырымдағаны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 жұмыскерлеріне халық шығармашылығының, этномәдени дәстүрлер мен әдет-ғұрыптардың сақталуын қамтамасыз ету, насихаттау, оларды осы заманғы тарихи және әлеуметтік-экономикалық жағдайларға бейімдеу бойынша халыққа қызмет көрсетуге байланысты жұмыс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келісім, жалпыұлттық бірлік және этносаралық қатынастар саласындағы мемлекеттік саясатты іске асыру мәселелері бойынша конкурстар, фестивальдар, мәдени-ағартушылық жобалар, акциялар, семинар-тренингтер, форумдар және басқа да іс-шаралар өткізумен байланысты жұмыс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 жұмыскерлеріне этносаралық қатынастар саласындағы мемлекеттік саясатты іске асыру жөніндегі жұмыс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