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1890" w14:textId="5211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азаматтық заңнаманы жетілдіру мәселелері бойынша өзгерістер мен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22 қарашадағы № 1021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2022 жылғы 29 наурыздағы № 171 қаулысымен енгізілген "Қазақстан Республикасының кейбір заңнамалық актілеріне азаматтық заңнаманы жетілдіру мәселелері бойынша өзгерістер мен толықтырулар енгізу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Парламентінің Мәжілісінен кері қайтарып алынсын.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