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7e79" w14:textId="c987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қарашадағы № 992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Қазақстан Республикасының дипломатиялық және қызметтік паспорттарын ресімдеу, беру, ауыстыру, тапсыру, алып қою, есепке алу, сақтау және жою тәртібін әзірлеу;";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66-1) тармақшамен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"66-1) Қазақстан Республикасының дипломатиялық және қызметтік паспорттарының үлгілерін және оларды қорғауға қойылатын талаптарды әзірлеу және бекіту;".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