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c461" w14:textId="d2ac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қазандағы № 927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бабында пайдалану үшін.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Смайылов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